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C12B" w14:textId="751E81CE" w:rsidR="00860FD1" w:rsidRDefault="00860FD1" w:rsidP="00860FD1">
      <w:pPr>
        <w:spacing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06FF982F" w14:textId="492A210D" w:rsidR="00F766E8" w:rsidRDefault="00F766E8" w:rsidP="00F766E8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14:paraId="167DF940" w14:textId="77777777" w:rsidR="00F766E8" w:rsidRDefault="00F766E8" w:rsidP="00F766E8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ВНУТРИГОРОДСКОГО МУНИЦИПАЛЬНОГО ОБРАЗОВАНИЯ – МУНИЦИПАЛЬНОГО ОКРУГА СЕВЕРНОЕ МЕДВЕДКОВО </w:t>
      </w:r>
    </w:p>
    <w:p w14:paraId="79CFCC3C" w14:textId="77777777" w:rsidR="00F766E8" w:rsidRDefault="00F766E8" w:rsidP="00F766E8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ГОРОДЕ МОСКВЕ</w:t>
      </w:r>
    </w:p>
    <w:p w14:paraId="33DB1EA5" w14:textId="77777777" w:rsidR="00F766E8" w:rsidRDefault="00F766E8" w:rsidP="00F766E8">
      <w:pPr>
        <w:spacing w:line="216" w:lineRule="auto"/>
        <w:jc w:val="center"/>
        <w:rPr>
          <w:sz w:val="28"/>
          <w:szCs w:val="28"/>
        </w:rPr>
      </w:pPr>
    </w:p>
    <w:p w14:paraId="78337BBA" w14:textId="77777777" w:rsidR="00F766E8" w:rsidRDefault="00F766E8" w:rsidP="00F766E8">
      <w:pPr>
        <w:spacing w:line="216" w:lineRule="auto"/>
        <w:jc w:val="center"/>
        <w:rPr>
          <w:sz w:val="28"/>
          <w:szCs w:val="28"/>
        </w:rPr>
      </w:pPr>
    </w:p>
    <w:p w14:paraId="6A1E7BF7" w14:textId="77777777" w:rsidR="00F766E8" w:rsidRDefault="00F766E8" w:rsidP="00F766E8">
      <w:pPr>
        <w:spacing w:line="216" w:lineRule="auto"/>
        <w:jc w:val="center"/>
        <w:rPr>
          <w:sz w:val="28"/>
          <w:szCs w:val="28"/>
        </w:rPr>
      </w:pPr>
    </w:p>
    <w:p w14:paraId="2E869410" w14:textId="77777777" w:rsidR="00F766E8" w:rsidRDefault="00F766E8" w:rsidP="00F766E8">
      <w:pPr>
        <w:spacing w:line="216" w:lineRule="auto"/>
        <w:jc w:val="center"/>
        <w:rPr>
          <w:sz w:val="28"/>
          <w:szCs w:val="28"/>
        </w:rPr>
      </w:pPr>
    </w:p>
    <w:p w14:paraId="7BEB01C6" w14:textId="77777777" w:rsidR="00F766E8" w:rsidRDefault="00F766E8" w:rsidP="00F766E8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14:paraId="020752F2" w14:textId="77777777" w:rsidR="00E63073" w:rsidRDefault="00E63073" w:rsidP="00E63073">
      <w:pPr>
        <w:jc w:val="both"/>
        <w:rPr>
          <w:sz w:val="28"/>
          <w:szCs w:val="28"/>
        </w:rPr>
      </w:pPr>
    </w:p>
    <w:p w14:paraId="6C495CFA" w14:textId="77777777" w:rsidR="00E63073" w:rsidRDefault="00E63073" w:rsidP="00E63073">
      <w:pPr>
        <w:jc w:val="both"/>
        <w:rPr>
          <w:sz w:val="28"/>
          <w:szCs w:val="28"/>
        </w:rPr>
      </w:pPr>
    </w:p>
    <w:p w14:paraId="49CF0EBE" w14:textId="77777777" w:rsidR="00E63073" w:rsidRDefault="00E63073" w:rsidP="00E63073">
      <w:pPr>
        <w:jc w:val="both"/>
        <w:rPr>
          <w:sz w:val="28"/>
          <w:szCs w:val="28"/>
        </w:rPr>
      </w:pPr>
    </w:p>
    <w:p w14:paraId="26DF0547" w14:textId="52870BFD" w:rsidR="00B80C3A" w:rsidRPr="00CF2F61" w:rsidRDefault="00860FD1" w:rsidP="00E6307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 w:rsidR="005F50C3" w:rsidRPr="00CF2F61">
        <w:rPr>
          <w:b/>
          <w:bCs/>
          <w:sz w:val="28"/>
          <w:szCs w:val="28"/>
        </w:rPr>
        <w:t>.0</w:t>
      </w:r>
      <w:r w:rsidR="00E06A74">
        <w:rPr>
          <w:b/>
          <w:bCs/>
          <w:sz w:val="28"/>
          <w:szCs w:val="28"/>
        </w:rPr>
        <w:t>3</w:t>
      </w:r>
      <w:r w:rsidR="005F50C3" w:rsidRPr="00CF2F61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="00B80C3A" w:rsidRPr="00CF2F61">
        <w:rPr>
          <w:b/>
          <w:bCs/>
          <w:sz w:val="28"/>
          <w:szCs w:val="28"/>
        </w:rPr>
        <w:t xml:space="preserve">    </w:t>
      </w:r>
      <w:r w:rsidR="00DA1C56" w:rsidRPr="00CF2F61">
        <w:rPr>
          <w:b/>
          <w:bCs/>
          <w:sz w:val="28"/>
          <w:szCs w:val="28"/>
        </w:rPr>
        <w:t xml:space="preserve">                        </w:t>
      </w:r>
      <w:r w:rsidR="00F766E8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3</w:t>
      </w:r>
      <w:r w:rsidR="00B80C3A" w:rsidRPr="00CF2F61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</w:t>
      </w:r>
      <w:r w:rsidR="00B80C3A" w:rsidRPr="00CF2F61">
        <w:rPr>
          <w:b/>
          <w:bCs/>
          <w:sz w:val="28"/>
          <w:szCs w:val="28"/>
        </w:rPr>
        <w:t>-СД</w:t>
      </w:r>
    </w:p>
    <w:p w14:paraId="54DA3215" w14:textId="77777777" w:rsidR="00B80C3A" w:rsidRPr="00D61C00" w:rsidRDefault="00B80C3A" w:rsidP="00B80C3A">
      <w:pPr>
        <w:pStyle w:val="ConsPlusTitle"/>
      </w:pPr>
    </w:p>
    <w:p w14:paraId="0E221A07" w14:textId="4D4D389D" w:rsidR="00860FD1" w:rsidRDefault="00B80C3A" w:rsidP="00860FD1">
      <w:pPr>
        <w:pStyle w:val="ConsPlusTitle"/>
        <w:tabs>
          <w:tab w:val="left" w:pos="4395"/>
        </w:tabs>
        <w:ind w:right="5244"/>
        <w:jc w:val="both"/>
        <w:rPr>
          <w:sz w:val="24"/>
          <w:szCs w:val="24"/>
        </w:rPr>
      </w:pPr>
      <w:r w:rsidRPr="00FE6593">
        <w:rPr>
          <w:sz w:val="24"/>
          <w:szCs w:val="24"/>
        </w:rPr>
        <w:t>Об информации руководителя ГБУЗ</w:t>
      </w:r>
    </w:p>
    <w:p w14:paraId="51C03FCC" w14:textId="291B585F" w:rsidR="00B80C3A" w:rsidRPr="00FE6593" w:rsidRDefault="00EE2BA4" w:rsidP="00860FD1">
      <w:pPr>
        <w:pStyle w:val="ConsPlusTitle"/>
        <w:tabs>
          <w:tab w:val="left" w:pos="4395"/>
        </w:tabs>
        <w:ind w:right="5244"/>
        <w:jc w:val="both"/>
        <w:rPr>
          <w:sz w:val="24"/>
          <w:szCs w:val="24"/>
        </w:rPr>
      </w:pPr>
      <w:r w:rsidRPr="00FE6593">
        <w:rPr>
          <w:sz w:val="24"/>
          <w:szCs w:val="24"/>
        </w:rPr>
        <w:t xml:space="preserve">г. Москвы </w:t>
      </w:r>
      <w:r w:rsidR="00E06A74" w:rsidRPr="00FE6593">
        <w:rPr>
          <w:sz w:val="24"/>
          <w:szCs w:val="24"/>
        </w:rPr>
        <w:t>«</w:t>
      </w:r>
      <w:bookmarkStart w:id="0" w:name="_Hlk192499734"/>
      <w:r w:rsidR="00E06A74">
        <w:rPr>
          <w:sz w:val="24"/>
          <w:szCs w:val="24"/>
        </w:rPr>
        <w:t xml:space="preserve">Диагностический центр </w:t>
      </w:r>
      <w:r w:rsidR="00CA7D99" w:rsidRPr="00FE6593">
        <w:rPr>
          <w:sz w:val="24"/>
          <w:szCs w:val="24"/>
        </w:rPr>
        <w:t>№</w:t>
      </w:r>
      <w:r w:rsidR="00860FD1">
        <w:rPr>
          <w:sz w:val="24"/>
          <w:szCs w:val="24"/>
        </w:rPr>
        <w:t xml:space="preserve"> </w:t>
      </w:r>
      <w:r w:rsidR="00E06A74">
        <w:rPr>
          <w:sz w:val="24"/>
          <w:szCs w:val="24"/>
        </w:rPr>
        <w:t xml:space="preserve">5 с поликлиническим отделением </w:t>
      </w:r>
      <w:r w:rsidR="00E06A74" w:rsidRPr="00FE6593">
        <w:rPr>
          <w:sz w:val="24"/>
          <w:szCs w:val="24"/>
        </w:rPr>
        <w:t>Департамента</w:t>
      </w:r>
      <w:r w:rsidR="0047194B" w:rsidRPr="00FE6593">
        <w:rPr>
          <w:sz w:val="24"/>
          <w:szCs w:val="24"/>
        </w:rPr>
        <w:t xml:space="preserve"> </w:t>
      </w:r>
      <w:r w:rsidR="009823D9" w:rsidRPr="00FE6593">
        <w:rPr>
          <w:sz w:val="24"/>
          <w:szCs w:val="24"/>
        </w:rPr>
        <w:t>здравоохранения города</w:t>
      </w:r>
      <w:r w:rsidR="0012094E" w:rsidRPr="00FE6593">
        <w:rPr>
          <w:sz w:val="24"/>
          <w:szCs w:val="24"/>
        </w:rPr>
        <w:t xml:space="preserve"> Москвы</w:t>
      </w:r>
      <w:bookmarkEnd w:id="0"/>
      <w:r w:rsidR="00B80C3A" w:rsidRPr="00FE6593">
        <w:rPr>
          <w:sz w:val="24"/>
          <w:szCs w:val="24"/>
        </w:rPr>
        <w:t>»</w:t>
      </w:r>
      <w:r w:rsidR="005F50C3" w:rsidRPr="00FE6593">
        <w:rPr>
          <w:sz w:val="24"/>
          <w:szCs w:val="24"/>
        </w:rPr>
        <w:t xml:space="preserve"> о работе учреждения в 20</w:t>
      </w:r>
      <w:r w:rsidR="0017297C" w:rsidRPr="00FE6593">
        <w:rPr>
          <w:sz w:val="24"/>
          <w:szCs w:val="24"/>
        </w:rPr>
        <w:t>2</w:t>
      </w:r>
      <w:r w:rsidR="00860FD1">
        <w:rPr>
          <w:sz w:val="24"/>
          <w:szCs w:val="24"/>
        </w:rPr>
        <w:t>5</w:t>
      </w:r>
      <w:r w:rsidR="00B80C3A" w:rsidRPr="00FE6593">
        <w:rPr>
          <w:sz w:val="24"/>
          <w:szCs w:val="24"/>
        </w:rPr>
        <w:t xml:space="preserve"> году</w:t>
      </w:r>
    </w:p>
    <w:p w14:paraId="575C4BBA" w14:textId="77777777" w:rsidR="00B80C3A" w:rsidRPr="00A601C5" w:rsidRDefault="00B80C3A" w:rsidP="00B80C3A">
      <w:pPr>
        <w:adjustRightInd w:val="0"/>
        <w:ind w:firstLine="540"/>
        <w:jc w:val="both"/>
        <w:rPr>
          <w:sz w:val="16"/>
          <w:szCs w:val="16"/>
        </w:rPr>
      </w:pPr>
    </w:p>
    <w:p w14:paraId="0AD1F784" w14:textId="247C9F0D" w:rsidR="00B80C3A" w:rsidRPr="00A601C5" w:rsidRDefault="00B80C3A" w:rsidP="00B80C3A">
      <w:pPr>
        <w:adjustRightInd w:val="0"/>
        <w:ind w:firstLine="540"/>
        <w:jc w:val="both"/>
        <w:rPr>
          <w:sz w:val="25"/>
          <w:szCs w:val="25"/>
        </w:rPr>
      </w:pPr>
      <w:r w:rsidRPr="00A601C5">
        <w:rPr>
          <w:sz w:val="25"/>
          <w:szCs w:val="25"/>
        </w:rPr>
        <w:t>В соответствии с п. 5 ч. 1 ст. 1 Закона города Москвы от 11 июля 2012 года № 39 «</w:t>
      </w:r>
      <w:r w:rsidR="00860FD1" w:rsidRPr="00A601C5">
        <w:rPr>
          <w:sz w:val="25"/>
          <w:szCs w:val="25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A601C5">
        <w:rPr>
          <w:sz w:val="25"/>
          <w:szCs w:val="25"/>
        </w:rPr>
        <w:t>», Регламентом реализации отдельных полномочий города Москвы по заслушиванию отчета главы управы района Северное Медведково города Москвы и информации руководителей городских организаций, утвержденным решением Совета депутатов муниципального округа Северное Медведково</w:t>
      </w:r>
      <w:r w:rsidR="00115ABC">
        <w:rPr>
          <w:sz w:val="25"/>
          <w:szCs w:val="25"/>
        </w:rPr>
        <w:t xml:space="preserve"> в городе Москве</w:t>
      </w:r>
      <w:r w:rsidRPr="00A601C5">
        <w:rPr>
          <w:sz w:val="25"/>
          <w:szCs w:val="25"/>
        </w:rPr>
        <w:t xml:space="preserve"> от</w:t>
      </w:r>
      <w:r w:rsidR="00860FD1" w:rsidRPr="00A601C5">
        <w:rPr>
          <w:sz w:val="25"/>
          <w:szCs w:val="25"/>
        </w:rPr>
        <w:t xml:space="preserve"> 25.09.2025 № 12/6-СД</w:t>
      </w:r>
      <w:r w:rsidRPr="00A601C5">
        <w:rPr>
          <w:sz w:val="25"/>
          <w:szCs w:val="25"/>
        </w:rPr>
        <w:t xml:space="preserve">, заслушав ежегодную информацию </w:t>
      </w:r>
      <w:bookmarkStart w:id="1" w:name="_Hlk223087077"/>
      <w:r w:rsidRPr="00A601C5">
        <w:rPr>
          <w:sz w:val="25"/>
          <w:szCs w:val="25"/>
        </w:rPr>
        <w:t>руководителя</w:t>
      </w:r>
      <w:bookmarkEnd w:id="1"/>
      <w:r w:rsidRPr="00A601C5">
        <w:rPr>
          <w:sz w:val="25"/>
          <w:szCs w:val="25"/>
        </w:rPr>
        <w:t xml:space="preserve"> ГБУЗ</w:t>
      </w:r>
      <w:r w:rsidR="00EE2BA4" w:rsidRPr="00A601C5">
        <w:rPr>
          <w:sz w:val="25"/>
          <w:szCs w:val="25"/>
        </w:rPr>
        <w:t xml:space="preserve"> </w:t>
      </w:r>
      <w:r w:rsidR="00081590" w:rsidRPr="00A601C5">
        <w:rPr>
          <w:sz w:val="25"/>
          <w:szCs w:val="25"/>
        </w:rPr>
        <w:t>г. Москвы</w:t>
      </w:r>
      <w:r w:rsidRPr="00A601C5">
        <w:rPr>
          <w:sz w:val="25"/>
          <w:szCs w:val="25"/>
        </w:rPr>
        <w:t xml:space="preserve"> «</w:t>
      </w:r>
      <w:r w:rsidR="00E06A74" w:rsidRPr="00A601C5">
        <w:rPr>
          <w:sz w:val="25"/>
          <w:szCs w:val="25"/>
        </w:rPr>
        <w:t>Диагностический центр №</w:t>
      </w:r>
      <w:r w:rsidR="00E15692" w:rsidRPr="00A601C5">
        <w:rPr>
          <w:sz w:val="25"/>
          <w:szCs w:val="25"/>
        </w:rPr>
        <w:t xml:space="preserve"> </w:t>
      </w:r>
      <w:r w:rsidR="00E06A74" w:rsidRPr="00A601C5">
        <w:rPr>
          <w:sz w:val="25"/>
          <w:szCs w:val="25"/>
        </w:rPr>
        <w:t>5 с поликлиническим отделением Департамента здравоохранения города Москвы</w:t>
      </w:r>
      <w:r w:rsidRPr="00A601C5">
        <w:rPr>
          <w:sz w:val="25"/>
          <w:szCs w:val="25"/>
        </w:rPr>
        <w:t>» о работе</w:t>
      </w:r>
      <w:r w:rsidR="00832FBF" w:rsidRPr="00A601C5">
        <w:rPr>
          <w:sz w:val="25"/>
          <w:szCs w:val="25"/>
        </w:rPr>
        <w:t xml:space="preserve"> учреждения в 20</w:t>
      </w:r>
      <w:r w:rsidR="009823D9" w:rsidRPr="00A601C5">
        <w:rPr>
          <w:sz w:val="25"/>
          <w:szCs w:val="25"/>
        </w:rPr>
        <w:t>2</w:t>
      </w:r>
      <w:r w:rsidR="00860FD1" w:rsidRPr="00A601C5">
        <w:rPr>
          <w:sz w:val="25"/>
          <w:szCs w:val="25"/>
        </w:rPr>
        <w:t>5</w:t>
      </w:r>
      <w:r w:rsidRPr="00A601C5">
        <w:rPr>
          <w:sz w:val="25"/>
          <w:szCs w:val="25"/>
        </w:rPr>
        <w:t xml:space="preserve"> году, </w:t>
      </w:r>
      <w:r w:rsidRPr="00A601C5">
        <w:rPr>
          <w:b/>
          <w:sz w:val="25"/>
          <w:szCs w:val="25"/>
        </w:rPr>
        <w:t>Совет депутатов</w:t>
      </w:r>
      <w:r w:rsidR="00C416D7" w:rsidRPr="00A601C5">
        <w:rPr>
          <w:b/>
          <w:sz w:val="25"/>
          <w:szCs w:val="25"/>
        </w:rPr>
        <w:t xml:space="preserve"> муниципального округа Северное Медведково в городе Москве</w:t>
      </w:r>
      <w:r w:rsidRPr="00A601C5">
        <w:rPr>
          <w:b/>
          <w:sz w:val="25"/>
          <w:szCs w:val="25"/>
        </w:rPr>
        <w:t xml:space="preserve"> решил</w:t>
      </w:r>
      <w:r w:rsidRPr="00A601C5">
        <w:rPr>
          <w:sz w:val="25"/>
          <w:szCs w:val="25"/>
        </w:rPr>
        <w:t>:</w:t>
      </w:r>
    </w:p>
    <w:p w14:paraId="0C39EF2C" w14:textId="77777777" w:rsidR="00FE6593" w:rsidRPr="00A601C5" w:rsidRDefault="00FE6593" w:rsidP="00B80C3A">
      <w:pPr>
        <w:adjustRightInd w:val="0"/>
        <w:ind w:firstLine="540"/>
        <w:jc w:val="both"/>
        <w:rPr>
          <w:sz w:val="16"/>
          <w:szCs w:val="16"/>
        </w:rPr>
      </w:pPr>
    </w:p>
    <w:p w14:paraId="112025A1" w14:textId="2959E8D0" w:rsidR="00B80C3A" w:rsidRPr="00A601C5" w:rsidRDefault="00B80C3A" w:rsidP="00FE6593">
      <w:pPr>
        <w:pStyle w:val="a4"/>
        <w:spacing w:after="0"/>
        <w:ind w:left="0" w:firstLine="983"/>
        <w:jc w:val="both"/>
        <w:rPr>
          <w:sz w:val="25"/>
          <w:szCs w:val="25"/>
        </w:rPr>
      </w:pPr>
      <w:r w:rsidRPr="00A601C5">
        <w:rPr>
          <w:sz w:val="25"/>
          <w:szCs w:val="25"/>
        </w:rPr>
        <w:t xml:space="preserve">1. Принять информацию </w:t>
      </w:r>
      <w:r w:rsidR="00E15692" w:rsidRPr="00A601C5">
        <w:rPr>
          <w:sz w:val="25"/>
          <w:szCs w:val="25"/>
        </w:rPr>
        <w:t>руководителя</w:t>
      </w:r>
      <w:r w:rsidR="00832FBF" w:rsidRPr="00A601C5">
        <w:rPr>
          <w:sz w:val="25"/>
          <w:szCs w:val="25"/>
        </w:rPr>
        <w:t xml:space="preserve"> ГБУЗ</w:t>
      </w:r>
      <w:r w:rsidR="00EE2BA4" w:rsidRPr="00A601C5">
        <w:rPr>
          <w:sz w:val="25"/>
          <w:szCs w:val="25"/>
        </w:rPr>
        <w:t xml:space="preserve"> </w:t>
      </w:r>
      <w:r w:rsidR="00081590" w:rsidRPr="00A601C5">
        <w:rPr>
          <w:sz w:val="25"/>
          <w:szCs w:val="25"/>
        </w:rPr>
        <w:t>г. Москвы</w:t>
      </w:r>
      <w:r w:rsidR="00832FBF" w:rsidRPr="00A601C5">
        <w:rPr>
          <w:sz w:val="25"/>
          <w:szCs w:val="25"/>
        </w:rPr>
        <w:t xml:space="preserve"> «</w:t>
      </w:r>
      <w:r w:rsidR="00E06A74" w:rsidRPr="00A601C5">
        <w:rPr>
          <w:sz w:val="25"/>
          <w:szCs w:val="25"/>
        </w:rPr>
        <w:t>Диагностический центр №</w:t>
      </w:r>
      <w:r w:rsidR="00E15692" w:rsidRPr="00A601C5">
        <w:rPr>
          <w:sz w:val="25"/>
          <w:szCs w:val="25"/>
        </w:rPr>
        <w:t xml:space="preserve"> </w:t>
      </w:r>
      <w:r w:rsidR="00E06A74" w:rsidRPr="00A601C5">
        <w:rPr>
          <w:sz w:val="25"/>
          <w:szCs w:val="25"/>
        </w:rPr>
        <w:t>5 с поликлиническим отделением Департамента здравоохранения города Москвы</w:t>
      </w:r>
      <w:r w:rsidR="00832FBF" w:rsidRPr="00A601C5">
        <w:rPr>
          <w:sz w:val="25"/>
          <w:szCs w:val="25"/>
        </w:rPr>
        <w:t>»</w:t>
      </w:r>
      <w:r w:rsidRPr="00A601C5">
        <w:rPr>
          <w:sz w:val="25"/>
          <w:szCs w:val="25"/>
        </w:rPr>
        <w:t xml:space="preserve"> </w:t>
      </w:r>
      <w:r w:rsidR="00E06A74" w:rsidRPr="00A601C5">
        <w:rPr>
          <w:sz w:val="25"/>
          <w:szCs w:val="25"/>
        </w:rPr>
        <w:t>Гуляева П.В.</w:t>
      </w:r>
      <w:r w:rsidRPr="00A601C5">
        <w:rPr>
          <w:b/>
          <w:sz w:val="25"/>
          <w:szCs w:val="25"/>
        </w:rPr>
        <w:t xml:space="preserve"> </w:t>
      </w:r>
      <w:r w:rsidRPr="00A601C5">
        <w:rPr>
          <w:sz w:val="25"/>
          <w:szCs w:val="25"/>
        </w:rPr>
        <w:t>о работе учреждения в 20</w:t>
      </w:r>
      <w:r w:rsidR="009823D9" w:rsidRPr="00A601C5">
        <w:rPr>
          <w:sz w:val="25"/>
          <w:szCs w:val="25"/>
        </w:rPr>
        <w:t>2</w:t>
      </w:r>
      <w:r w:rsidR="00E15692" w:rsidRPr="00A601C5">
        <w:rPr>
          <w:sz w:val="25"/>
          <w:szCs w:val="25"/>
        </w:rPr>
        <w:t>5</w:t>
      </w:r>
      <w:r w:rsidRPr="00A601C5">
        <w:rPr>
          <w:sz w:val="25"/>
          <w:szCs w:val="25"/>
        </w:rPr>
        <w:t xml:space="preserve"> году к сведению.</w:t>
      </w:r>
    </w:p>
    <w:p w14:paraId="19505B38" w14:textId="79454A40" w:rsidR="00B80C3A" w:rsidRPr="00A601C5" w:rsidRDefault="00B80C3A" w:rsidP="00FE6593">
      <w:pPr>
        <w:pStyle w:val="a4"/>
        <w:spacing w:after="0"/>
        <w:ind w:left="0" w:firstLine="991"/>
        <w:jc w:val="both"/>
        <w:rPr>
          <w:sz w:val="25"/>
          <w:szCs w:val="25"/>
        </w:rPr>
      </w:pPr>
      <w:r w:rsidRPr="00A601C5">
        <w:rPr>
          <w:sz w:val="25"/>
          <w:szCs w:val="25"/>
        </w:rPr>
        <w:t xml:space="preserve">2. Направить настоящее решение в Департамент территориальных органов исполнительной власти города Москвы, </w:t>
      </w:r>
      <w:r w:rsidR="00CA7D99" w:rsidRPr="00A601C5">
        <w:rPr>
          <w:sz w:val="25"/>
          <w:szCs w:val="25"/>
        </w:rPr>
        <w:t>Департамент здравоохранения города Москвы</w:t>
      </w:r>
      <w:r w:rsidRPr="00A601C5">
        <w:rPr>
          <w:sz w:val="25"/>
          <w:szCs w:val="25"/>
        </w:rPr>
        <w:t>, руководителю ГБУЗ</w:t>
      </w:r>
      <w:r w:rsidR="00EE2BA4" w:rsidRPr="00A601C5">
        <w:rPr>
          <w:sz w:val="25"/>
          <w:szCs w:val="25"/>
        </w:rPr>
        <w:t xml:space="preserve"> </w:t>
      </w:r>
      <w:r w:rsidR="00081590" w:rsidRPr="00A601C5">
        <w:rPr>
          <w:sz w:val="25"/>
          <w:szCs w:val="25"/>
        </w:rPr>
        <w:t>г. Москвы</w:t>
      </w:r>
      <w:r w:rsidRPr="00A601C5">
        <w:rPr>
          <w:sz w:val="25"/>
          <w:szCs w:val="25"/>
        </w:rPr>
        <w:t xml:space="preserve"> «</w:t>
      </w:r>
      <w:r w:rsidR="00E06A74" w:rsidRPr="00A601C5">
        <w:rPr>
          <w:sz w:val="25"/>
          <w:szCs w:val="25"/>
        </w:rPr>
        <w:t>Диагностический центр №</w:t>
      </w:r>
      <w:r w:rsidR="00E15692" w:rsidRPr="00A601C5">
        <w:rPr>
          <w:sz w:val="25"/>
          <w:szCs w:val="25"/>
        </w:rPr>
        <w:t xml:space="preserve"> </w:t>
      </w:r>
      <w:r w:rsidR="00E06A74" w:rsidRPr="00A601C5">
        <w:rPr>
          <w:sz w:val="25"/>
          <w:szCs w:val="25"/>
        </w:rPr>
        <w:t>5 с поликлиническим отделением Департамента здравоохранения города Москвы</w:t>
      </w:r>
      <w:r w:rsidRPr="00A601C5">
        <w:rPr>
          <w:sz w:val="25"/>
          <w:szCs w:val="25"/>
        </w:rPr>
        <w:t xml:space="preserve">». </w:t>
      </w:r>
    </w:p>
    <w:p w14:paraId="3AC842FE" w14:textId="6A516E36" w:rsidR="00B80C3A" w:rsidRPr="00A601C5" w:rsidRDefault="00B80C3A" w:rsidP="00FE6593">
      <w:pPr>
        <w:pStyle w:val="a4"/>
        <w:spacing w:after="0"/>
        <w:ind w:left="0" w:firstLine="983"/>
        <w:jc w:val="both"/>
        <w:rPr>
          <w:sz w:val="25"/>
          <w:szCs w:val="25"/>
        </w:rPr>
      </w:pPr>
      <w:r w:rsidRPr="00A601C5">
        <w:rPr>
          <w:sz w:val="25"/>
          <w:szCs w:val="25"/>
        </w:rPr>
        <w:t>3. Опубликовать</w:t>
      </w:r>
      <w:r w:rsidR="00E15692" w:rsidRPr="00A601C5">
        <w:rPr>
          <w:sz w:val="25"/>
          <w:szCs w:val="25"/>
        </w:rPr>
        <w:t xml:space="preserve"> настоящее решение в сетевом издании «Московский муниципальный вестник» и разместить на официальном сайте муниципального округа Северное Медведково в городе Москве в информационно-телекоммуникационной сети «Интернет» (www.smedvedkovo.ru)</w:t>
      </w:r>
      <w:r w:rsidR="00893763" w:rsidRPr="00A601C5">
        <w:rPr>
          <w:sz w:val="25"/>
          <w:szCs w:val="25"/>
        </w:rPr>
        <w:t>.</w:t>
      </w:r>
    </w:p>
    <w:p w14:paraId="2FBEE756" w14:textId="1E512466" w:rsidR="00B80C3A" w:rsidRPr="00A601C5" w:rsidRDefault="00B80C3A" w:rsidP="00FE6593">
      <w:pPr>
        <w:pStyle w:val="a4"/>
        <w:spacing w:after="0"/>
        <w:ind w:left="0" w:firstLine="983"/>
        <w:jc w:val="both"/>
        <w:rPr>
          <w:sz w:val="25"/>
          <w:szCs w:val="25"/>
        </w:rPr>
      </w:pPr>
      <w:r w:rsidRPr="00A601C5">
        <w:rPr>
          <w:sz w:val="25"/>
          <w:szCs w:val="25"/>
        </w:rPr>
        <w:t>4. Контроль за выполнением настоящего решения возложить на главу муниципального округа Северное Медведково</w:t>
      </w:r>
      <w:r w:rsidR="00C416D7" w:rsidRPr="00A601C5">
        <w:rPr>
          <w:sz w:val="25"/>
          <w:szCs w:val="25"/>
        </w:rPr>
        <w:t xml:space="preserve"> в городе Москве Бояркову П.А.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92"/>
        <w:gridCol w:w="4663"/>
      </w:tblGrid>
      <w:tr w:rsidR="0013572B" w:rsidRPr="00A601C5" w14:paraId="5018623D" w14:textId="77777777" w:rsidTr="00893763">
        <w:tc>
          <w:tcPr>
            <w:tcW w:w="4692" w:type="dxa"/>
          </w:tcPr>
          <w:p w14:paraId="6D84B730" w14:textId="77777777" w:rsidR="00771738" w:rsidRPr="00A601C5" w:rsidRDefault="00771738" w:rsidP="00FB2976">
            <w:pPr>
              <w:rPr>
                <w:b/>
                <w:sz w:val="25"/>
                <w:szCs w:val="25"/>
              </w:rPr>
            </w:pPr>
          </w:p>
          <w:p w14:paraId="49BD98A5" w14:textId="1A98FA9A" w:rsidR="0013572B" w:rsidRPr="00A601C5" w:rsidRDefault="0013572B" w:rsidP="00FB2976">
            <w:pPr>
              <w:rPr>
                <w:b/>
                <w:sz w:val="25"/>
                <w:szCs w:val="25"/>
              </w:rPr>
            </w:pPr>
            <w:r w:rsidRPr="00A601C5">
              <w:rPr>
                <w:b/>
                <w:sz w:val="25"/>
                <w:szCs w:val="25"/>
              </w:rPr>
              <w:t>Глава муниципального округа Северное Медведково</w:t>
            </w:r>
            <w:r w:rsidR="00C416D7" w:rsidRPr="00A601C5">
              <w:rPr>
                <w:b/>
                <w:sz w:val="25"/>
                <w:szCs w:val="25"/>
              </w:rPr>
              <w:t xml:space="preserve"> в городе Москве</w:t>
            </w:r>
            <w:r w:rsidRPr="00A601C5">
              <w:rPr>
                <w:b/>
                <w:sz w:val="25"/>
                <w:szCs w:val="25"/>
              </w:rPr>
              <w:t xml:space="preserve"> </w:t>
            </w:r>
          </w:p>
        </w:tc>
        <w:tc>
          <w:tcPr>
            <w:tcW w:w="4663" w:type="dxa"/>
          </w:tcPr>
          <w:p w14:paraId="0995D9F2" w14:textId="17749ABC" w:rsidR="0013572B" w:rsidRPr="00A601C5" w:rsidRDefault="0013572B" w:rsidP="00FB2976">
            <w:pPr>
              <w:rPr>
                <w:b/>
                <w:sz w:val="25"/>
                <w:szCs w:val="25"/>
              </w:rPr>
            </w:pPr>
          </w:p>
          <w:p w14:paraId="6F60E028" w14:textId="77777777" w:rsidR="00771738" w:rsidRPr="00A601C5" w:rsidRDefault="00771738" w:rsidP="00FB2976">
            <w:pPr>
              <w:rPr>
                <w:b/>
                <w:sz w:val="25"/>
                <w:szCs w:val="25"/>
              </w:rPr>
            </w:pPr>
          </w:p>
          <w:p w14:paraId="54D6D0E2" w14:textId="170A9BE4" w:rsidR="0013572B" w:rsidRPr="00A601C5" w:rsidRDefault="0013572B" w:rsidP="00FB2976">
            <w:pPr>
              <w:rPr>
                <w:b/>
                <w:sz w:val="25"/>
                <w:szCs w:val="25"/>
              </w:rPr>
            </w:pPr>
            <w:r w:rsidRPr="00A601C5">
              <w:rPr>
                <w:b/>
                <w:sz w:val="25"/>
                <w:szCs w:val="25"/>
              </w:rPr>
              <w:t xml:space="preserve">                                  </w:t>
            </w:r>
            <w:r w:rsidR="00A601C5">
              <w:rPr>
                <w:b/>
                <w:sz w:val="25"/>
                <w:szCs w:val="25"/>
              </w:rPr>
              <w:t xml:space="preserve">          </w:t>
            </w:r>
            <w:r w:rsidR="00C416D7" w:rsidRPr="00A601C5">
              <w:rPr>
                <w:b/>
                <w:sz w:val="25"/>
                <w:szCs w:val="25"/>
              </w:rPr>
              <w:t>П</w:t>
            </w:r>
            <w:r w:rsidRPr="00A601C5">
              <w:rPr>
                <w:b/>
                <w:sz w:val="25"/>
                <w:szCs w:val="25"/>
              </w:rPr>
              <w:t>.</w:t>
            </w:r>
            <w:r w:rsidR="00C416D7" w:rsidRPr="00A601C5">
              <w:rPr>
                <w:b/>
                <w:sz w:val="25"/>
                <w:szCs w:val="25"/>
              </w:rPr>
              <w:t>А</w:t>
            </w:r>
            <w:r w:rsidRPr="00A601C5">
              <w:rPr>
                <w:b/>
                <w:sz w:val="25"/>
                <w:szCs w:val="25"/>
              </w:rPr>
              <w:t xml:space="preserve">. </w:t>
            </w:r>
            <w:r w:rsidR="00C416D7" w:rsidRPr="00A601C5">
              <w:rPr>
                <w:b/>
                <w:sz w:val="25"/>
                <w:szCs w:val="25"/>
              </w:rPr>
              <w:t>Бояркова</w:t>
            </w:r>
          </w:p>
        </w:tc>
      </w:tr>
    </w:tbl>
    <w:p w14:paraId="527DACD4" w14:textId="77777777" w:rsidR="001D5D92" w:rsidRPr="00FE6593" w:rsidRDefault="001D5D92" w:rsidP="00B80C3A">
      <w:pPr>
        <w:pStyle w:val="a4"/>
        <w:ind w:firstLine="700"/>
        <w:jc w:val="both"/>
      </w:pPr>
    </w:p>
    <w:sectPr w:rsidR="001D5D92" w:rsidRPr="00FE6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3A"/>
    <w:rsid w:val="000328CB"/>
    <w:rsid w:val="00081590"/>
    <w:rsid w:val="00115ABC"/>
    <w:rsid w:val="0012094E"/>
    <w:rsid w:val="0013572B"/>
    <w:rsid w:val="0017297C"/>
    <w:rsid w:val="001D5D92"/>
    <w:rsid w:val="002972B4"/>
    <w:rsid w:val="00302351"/>
    <w:rsid w:val="0042668A"/>
    <w:rsid w:val="004714F0"/>
    <w:rsid w:val="0047194B"/>
    <w:rsid w:val="00590AD7"/>
    <w:rsid w:val="005F50C3"/>
    <w:rsid w:val="00683EFF"/>
    <w:rsid w:val="00743598"/>
    <w:rsid w:val="00771738"/>
    <w:rsid w:val="007F2FF5"/>
    <w:rsid w:val="00832FBF"/>
    <w:rsid w:val="00842228"/>
    <w:rsid w:val="0085776C"/>
    <w:rsid w:val="00860FD1"/>
    <w:rsid w:val="0088012F"/>
    <w:rsid w:val="00893763"/>
    <w:rsid w:val="009823D9"/>
    <w:rsid w:val="00A1490A"/>
    <w:rsid w:val="00A601C5"/>
    <w:rsid w:val="00AF60C7"/>
    <w:rsid w:val="00B14A6A"/>
    <w:rsid w:val="00B667E5"/>
    <w:rsid w:val="00B80C3A"/>
    <w:rsid w:val="00C416D7"/>
    <w:rsid w:val="00CA7D99"/>
    <w:rsid w:val="00CC519D"/>
    <w:rsid w:val="00CF2F61"/>
    <w:rsid w:val="00D615A0"/>
    <w:rsid w:val="00DA1C56"/>
    <w:rsid w:val="00DF207D"/>
    <w:rsid w:val="00E06A74"/>
    <w:rsid w:val="00E15692"/>
    <w:rsid w:val="00E32C00"/>
    <w:rsid w:val="00E63073"/>
    <w:rsid w:val="00EE2BA4"/>
    <w:rsid w:val="00F14524"/>
    <w:rsid w:val="00F766E8"/>
    <w:rsid w:val="00F93E11"/>
    <w:rsid w:val="00FE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E27A"/>
  <w15:chartTrackingRefBased/>
  <w15:docId w15:val="{0362FE90-DDE0-4728-8964-AE2E8F9C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semiHidden/>
    <w:unhideWhenUsed/>
    <w:rsid w:val="00B80C3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80C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80C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6">
    <w:name w:val="Strong"/>
    <w:basedOn w:val="a0"/>
    <w:uiPriority w:val="22"/>
    <w:qFormat/>
    <w:rsid w:val="00832FBF"/>
    <w:rPr>
      <w:rFonts w:cs="Times New Roman"/>
      <w:b/>
    </w:rPr>
  </w:style>
  <w:style w:type="paragraph" w:styleId="a7">
    <w:name w:val="Balloon Text"/>
    <w:basedOn w:val="a"/>
    <w:link w:val="a8"/>
    <w:uiPriority w:val="99"/>
    <w:semiHidden/>
    <w:unhideWhenUsed/>
    <w:rsid w:val="00E32C0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2C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8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D6D78-1631-48FE-A3EB-A97AB8D9A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27</cp:revision>
  <cp:lastPrinted>2025-03-03T06:40:00Z</cp:lastPrinted>
  <dcterms:created xsi:type="dcterms:W3CDTF">2019-02-21T07:25:00Z</dcterms:created>
  <dcterms:modified xsi:type="dcterms:W3CDTF">2026-03-10T08:01:00Z</dcterms:modified>
</cp:coreProperties>
</file>