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BE75" w14:textId="77777777" w:rsidR="0001343E" w:rsidRDefault="0001343E" w:rsidP="0001343E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ПРОЕКТ</w:t>
      </w:r>
    </w:p>
    <w:p w14:paraId="7C705682" w14:textId="77777777" w:rsidR="0001343E" w:rsidRDefault="0001343E" w:rsidP="0001343E">
      <w:pPr>
        <w:jc w:val="center"/>
        <w:rPr>
          <w:b/>
          <w:color w:val="000000" w:themeColor="text1"/>
          <w:sz w:val="26"/>
          <w:szCs w:val="26"/>
        </w:rPr>
      </w:pPr>
    </w:p>
    <w:p w14:paraId="7CB3A86B" w14:textId="77777777" w:rsidR="0001343E" w:rsidRPr="00830F23" w:rsidRDefault="0001343E" w:rsidP="000134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0F23">
        <w:rPr>
          <w:b/>
          <w:bCs/>
          <w:sz w:val="28"/>
          <w:szCs w:val="28"/>
        </w:rPr>
        <w:t>СОВЕТ ДЕПУТАТОВ</w:t>
      </w:r>
    </w:p>
    <w:p w14:paraId="1350FFFE" w14:textId="77777777" w:rsidR="0001343E" w:rsidRPr="00830F23" w:rsidRDefault="0001343E" w:rsidP="000134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0F23">
        <w:rPr>
          <w:b/>
          <w:bCs/>
          <w:sz w:val="28"/>
          <w:szCs w:val="28"/>
        </w:rPr>
        <w:t>ВНУТРИГОРОДСКОГО МУНИЦИПАЛЬНОГО ОБРАЗОВАНИЯ – МУНИЦИПАЛЬНОГО ОКРУГА СЕВЕРНОЕ МЕДВЕДКОВО</w:t>
      </w:r>
    </w:p>
    <w:p w14:paraId="25797523" w14:textId="77777777" w:rsidR="0001343E" w:rsidRPr="00830F23" w:rsidRDefault="0001343E" w:rsidP="000134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0F23">
        <w:rPr>
          <w:b/>
          <w:bCs/>
          <w:sz w:val="28"/>
          <w:szCs w:val="28"/>
        </w:rPr>
        <w:t>В ГОРОДЕ МОСКВЕ</w:t>
      </w:r>
    </w:p>
    <w:p w14:paraId="3F8F8C97" w14:textId="77777777" w:rsidR="0001343E" w:rsidRPr="00830F23" w:rsidRDefault="0001343E" w:rsidP="000134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11164A3" w14:textId="77777777" w:rsidR="0001343E" w:rsidRPr="00830F23" w:rsidRDefault="0001343E" w:rsidP="000134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34E6449" w14:textId="77777777" w:rsidR="0001343E" w:rsidRPr="00830F23" w:rsidRDefault="0001343E" w:rsidP="000134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169F84C" w14:textId="77777777" w:rsidR="0001343E" w:rsidRDefault="0001343E" w:rsidP="000134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0F23">
        <w:rPr>
          <w:b/>
          <w:bCs/>
          <w:sz w:val="28"/>
          <w:szCs w:val="28"/>
        </w:rPr>
        <w:t>РЕШЕНИЕ</w:t>
      </w:r>
    </w:p>
    <w:p w14:paraId="346126DE" w14:textId="77777777" w:rsidR="0001343E" w:rsidRDefault="0001343E" w:rsidP="000134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33C9088" w14:textId="77777777" w:rsidR="0001343E" w:rsidRPr="00830F23" w:rsidRDefault="0001343E" w:rsidP="000134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53B8694" w14:textId="67A4D97A" w:rsidR="0001343E" w:rsidRPr="0001343E" w:rsidRDefault="0001343E" w:rsidP="000134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Pr="0001343E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Pr="0001343E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01343E">
        <w:rPr>
          <w:b/>
          <w:sz w:val="28"/>
          <w:szCs w:val="28"/>
        </w:rPr>
        <w:t xml:space="preserve">                          №</w:t>
      </w:r>
      <w:r>
        <w:rPr>
          <w:b/>
          <w:sz w:val="28"/>
          <w:szCs w:val="28"/>
        </w:rPr>
        <w:t xml:space="preserve"> </w:t>
      </w:r>
      <w:r w:rsidRPr="0001343E">
        <w:rPr>
          <w:b/>
          <w:sz w:val="28"/>
          <w:szCs w:val="28"/>
        </w:rPr>
        <w:t>15/</w:t>
      </w:r>
      <w:r w:rsidR="009D2739">
        <w:rPr>
          <w:b/>
          <w:sz w:val="28"/>
          <w:szCs w:val="28"/>
        </w:rPr>
        <w:t>3</w:t>
      </w:r>
      <w:r w:rsidRPr="0001343E">
        <w:rPr>
          <w:b/>
          <w:sz w:val="28"/>
          <w:szCs w:val="28"/>
        </w:rPr>
        <w:t>-СД</w:t>
      </w:r>
    </w:p>
    <w:p w14:paraId="47A69D41" w14:textId="77777777" w:rsidR="0001343E" w:rsidRPr="0001343E" w:rsidRDefault="0001343E" w:rsidP="0001343E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3770"/>
      </w:tblGrid>
      <w:tr w:rsidR="0001343E" w:rsidRPr="0001343E" w14:paraId="3D2F0DBB" w14:textId="77777777" w:rsidTr="00AE1DF3">
        <w:tc>
          <w:tcPr>
            <w:tcW w:w="4678" w:type="dxa"/>
            <w:hideMark/>
          </w:tcPr>
          <w:p w14:paraId="5DEB9703" w14:textId="237F58BB" w:rsidR="0001343E" w:rsidRPr="0001343E" w:rsidRDefault="0001343E" w:rsidP="0001343E">
            <w:pPr>
              <w:jc w:val="both"/>
              <w:rPr>
                <w:b/>
                <w:sz w:val="28"/>
                <w:szCs w:val="28"/>
              </w:rPr>
            </w:pPr>
            <w:r w:rsidRPr="0001343E">
              <w:rPr>
                <w:rFonts w:eastAsia="Calibri"/>
                <w:b/>
                <w:spacing w:val="-2"/>
                <w:sz w:val="28"/>
                <w:szCs w:val="28"/>
              </w:rPr>
              <w:t>Об утверждении п</w:t>
            </w:r>
            <w:r w:rsidRPr="0001343E">
              <w:rPr>
                <w:b/>
                <w:sz w:val="28"/>
                <w:szCs w:val="28"/>
              </w:rPr>
              <w:t>еречня местных праздничных и иных зрелищных мероприятий</w:t>
            </w:r>
            <w:r w:rsidR="005970CA">
              <w:rPr>
                <w:b/>
                <w:sz w:val="28"/>
                <w:szCs w:val="28"/>
              </w:rPr>
              <w:t xml:space="preserve"> </w:t>
            </w:r>
            <w:r w:rsidRPr="0001343E">
              <w:rPr>
                <w:rFonts w:eastAsia="Calibri"/>
                <w:b/>
                <w:spacing w:val="-2"/>
                <w:sz w:val="28"/>
                <w:szCs w:val="28"/>
              </w:rPr>
              <w:t>муниципального округа Северное Медведково</w:t>
            </w:r>
            <w:r>
              <w:rPr>
                <w:rFonts w:eastAsia="Calibri"/>
                <w:b/>
                <w:spacing w:val="-2"/>
                <w:sz w:val="28"/>
                <w:szCs w:val="28"/>
              </w:rPr>
              <w:t xml:space="preserve"> в городе Москве</w:t>
            </w:r>
            <w:r w:rsidRPr="0001343E">
              <w:rPr>
                <w:rFonts w:eastAsia="Calibri"/>
                <w:b/>
                <w:spacing w:val="-2"/>
                <w:sz w:val="28"/>
                <w:szCs w:val="28"/>
              </w:rPr>
              <w:t xml:space="preserve"> на 202</w:t>
            </w:r>
            <w:r>
              <w:rPr>
                <w:rFonts w:eastAsia="Calibri"/>
                <w:b/>
                <w:spacing w:val="-2"/>
                <w:sz w:val="28"/>
                <w:szCs w:val="28"/>
              </w:rPr>
              <w:t>6</w:t>
            </w:r>
            <w:r w:rsidRPr="0001343E">
              <w:rPr>
                <w:rFonts w:eastAsia="Calibri"/>
                <w:b/>
                <w:spacing w:val="-2"/>
                <w:sz w:val="28"/>
                <w:szCs w:val="28"/>
              </w:rPr>
              <w:t xml:space="preserve"> год</w:t>
            </w:r>
          </w:p>
        </w:tc>
        <w:tc>
          <w:tcPr>
            <w:tcW w:w="3770" w:type="dxa"/>
          </w:tcPr>
          <w:p w14:paraId="320D241C" w14:textId="77777777" w:rsidR="0001343E" w:rsidRPr="0001343E" w:rsidRDefault="0001343E" w:rsidP="0001343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12E8451" w14:textId="77777777" w:rsidR="0001343E" w:rsidRPr="0001343E" w:rsidRDefault="0001343E" w:rsidP="0001343E">
      <w:pPr>
        <w:jc w:val="both"/>
        <w:rPr>
          <w:sz w:val="28"/>
          <w:szCs w:val="28"/>
        </w:rPr>
      </w:pPr>
    </w:p>
    <w:p w14:paraId="0096F8E9" w14:textId="414D6C28" w:rsidR="0001343E" w:rsidRPr="0001343E" w:rsidRDefault="0001343E" w:rsidP="0001343E">
      <w:pPr>
        <w:ind w:firstLine="708"/>
        <w:jc w:val="both"/>
        <w:rPr>
          <w:sz w:val="26"/>
          <w:szCs w:val="26"/>
        </w:rPr>
      </w:pPr>
      <w:r w:rsidRPr="0001343E">
        <w:rPr>
          <w:sz w:val="26"/>
          <w:szCs w:val="26"/>
        </w:rPr>
        <w:t>В соответствии с пп. 1 п.  2 ст. 6 Устава внутригородского муниципального образования - муниципального округа Северное Медведково в городе Москве, Положением о порядке установления местных праздников, организации и проведения местных праздничных и иных зрелищных мероприятий в муниципальном округе Северное Медведково, мероприятий по военно-патриотическому воспитанию граждан Российской Федерации, проживающих на территории муниципального округа Северное Медведково, участия в организации и проведении городских праздничных и иных зрелищных мероприятий, утвержденным решением Совета депутатов муниципального округа Северное Медведково от 25.01.2024 № 1/5-СД , Совет депутатов муниципального округа Северное Медведково в городе Москве решил:</w:t>
      </w:r>
    </w:p>
    <w:p w14:paraId="0241601E" w14:textId="677BD66C" w:rsidR="0001343E" w:rsidRPr="0001343E" w:rsidRDefault="0001343E" w:rsidP="0001343E">
      <w:pPr>
        <w:ind w:firstLine="708"/>
        <w:jc w:val="both"/>
        <w:rPr>
          <w:bCs/>
          <w:sz w:val="26"/>
          <w:szCs w:val="26"/>
        </w:rPr>
      </w:pPr>
      <w:r w:rsidRPr="0001343E">
        <w:rPr>
          <w:sz w:val="26"/>
          <w:szCs w:val="26"/>
        </w:rPr>
        <w:t xml:space="preserve">1. Утвердить </w:t>
      </w:r>
      <w:r w:rsidRPr="0001343E">
        <w:rPr>
          <w:rFonts w:eastAsia="Calibri"/>
          <w:spacing w:val="-2"/>
          <w:sz w:val="26"/>
          <w:szCs w:val="26"/>
        </w:rPr>
        <w:t>п</w:t>
      </w:r>
      <w:r w:rsidRPr="0001343E">
        <w:rPr>
          <w:sz w:val="26"/>
          <w:szCs w:val="26"/>
        </w:rPr>
        <w:t>еречень местных праздничных и иных зрелищных мероприятий</w:t>
      </w:r>
      <w:r w:rsidRPr="0001343E">
        <w:rPr>
          <w:b/>
          <w:sz w:val="26"/>
          <w:szCs w:val="26"/>
        </w:rPr>
        <w:t xml:space="preserve"> </w:t>
      </w:r>
      <w:r w:rsidRPr="0001343E">
        <w:rPr>
          <w:rFonts w:eastAsia="Calibri"/>
          <w:spacing w:val="-2"/>
          <w:sz w:val="26"/>
          <w:szCs w:val="26"/>
        </w:rPr>
        <w:t>муниципального округа Северное Медведково в городе Москве на 2026 год</w:t>
      </w:r>
      <w:r w:rsidRPr="0001343E">
        <w:rPr>
          <w:sz w:val="26"/>
          <w:szCs w:val="26"/>
        </w:rPr>
        <w:t xml:space="preserve"> (приложение).</w:t>
      </w:r>
    </w:p>
    <w:p w14:paraId="1ACF8CF1" w14:textId="45BB0B88" w:rsidR="0001343E" w:rsidRPr="0001343E" w:rsidRDefault="0001343E" w:rsidP="0001343E">
      <w:pPr>
        <w:ind w:firstLine="709"/>
        <w:jc w:val="both"/>
        <w:rPr>
          <w:sz w:val="26"/>
          <w:szCs w:val="26"/>
        </w:rPr>
      </w:pPr>
      <w:r w:rsidRPr="0001343E">
        <w:rPr>
          <w:sz w:val="26"/>
          <w:szCs w:val="26"/>
        </w:rPr>
        <w:t>2. Опубликовать настоящее решение в сетевом издании «Московский муниципальный вестник» 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(www.smedvedkovo.ru).</w:t>
      </w:r>
    </w:p>
    <w:p w14:paraId="275EBC50" w14:textId="3C79A7E3" w:rsidR="0001343E" w:rsidRPr="0001343E" w:rsidRDefault="0001343E" w:rsidP="0001343E">
      <w:pPr>
        <w:ind w:firstLine="709"/>
        <w:jc w:val="both"/>
        <w:rPr>
          <w:sz w:val="26"/>
          <w:szCs w:val="26"/>
        </w:rPr>
      </w:pPr>
      <w:r w:rsidRPr="0001343E">
        <w:rPr>
          <w:sz w:val="26"/>
          <w:szCs w:val="26"/>
        </w:rPr>
        <w:t>3. Настоящее решение вступает в силу со дня его принятия.</w:t>
      </w:r>
    </w:p>
    <w:p w14:paraId="435349B0" w14:textId="71ED6682" w:rsidR="0001343E" w:rsidRPr="0001343E" w:rsidRDefault="0001343E" w:rsidP="0001343E">
      <w:pPr>
        <w:ind w:firstLine="709"/>
        <w:jc w:val="both"/>
        <w:rPr>
          <w:sz w:val="26"/>
          <w:szCs w:val="26"/>
        </w:rPr>
      </w:pPr>
      <w:r w:rsidRPr="0001343E">
        <w:rPr>
          <w:sz w:val="26"/>
          <w:szCs w:val="26"/>
        </w:rPr>
        <w:t>4. Контроль за выполнением настоящего решения возложить на главу муниципального округа Северное Медведково в городе Москве Бояркову П.А.</w:t>
      </w:r>
    </w:p>
    <w:p w14:paraId="6D3ECEF5" w14:textId="77777777" w:rsidR="0001343E" w:rsidRPr="0001343E" w:rsidRDefault="0001343E" w:rsidP="0001343E">
      <w:pPr>
        <w:ind w:firstLine="720"/>
        <w:jc w:val="both"/>
        <w:rPr>
          <w:sz w:val="28"/>
          <w:szCs w:val="28"/>
        </w:rPr>
      </w:pPr>
    </w:p>
    <w:p w14:paraId="1D968E08" w14:textId="77777777" w:rsidR="0001343E" w:rsidRPr="0001343E" w:rsidRDefault="0001343E" w:rsidP="0001343E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2"/>
        <w:gridCol w:w="4663"/>
      </w:tblGrid>
      <w:tr w:rsidR="0001343E" w:rsidRPr="0001343E" w14:paraId="6A1C29C7" w14:textId="77777777" w:rsidTr="00AE1DF3">
        <w:tc>
          <w:tcPr>
            <w:tcW w:w="4785" w:type="dxa"/>
          </w:tcPr>
          <w:p w14:paraId="33D39AA7" w14:textId="77777777" w:rsidR="0001343E" w:rsidRPr="0001343E" w:rsidRDefault="0001343E" w:rsidP="0001343E">
            <w:pPr>
              <w:jc w:val="both"/>
              <w:rPr>
                <w:b/>
                <w:sz w:val="26"/>
                <w:szCs w:val="26"/>
              </w:rPr>
            </w:pPr>
            <w:r w:rsidRPr="0001343E">
              <w:rPr>
                <w:b/>
                <w:sz w:val="26"/>
                <w:szCs w:val="26"/>
              </w:rPr>
              <w:t xml:space="preserve">Глава муниципального </w:t>
            </w:r>
          </w:p>
          <w:p w14:paraId="2CBA0354" w14:textId="77777777" w:rsidR="008E0B5C" w:rsidRDefault="0001343E" w:rsidP="0001343E">
            <w:pPr>
              <w:jc w:val="both"/>
              <w:rPr>
                <w:b/>
                <w:sz w:val="26"/>
                <w:szCs w:val="26"/>
              </w:rPr>
            </w:pPr>
            <w:r w:rsidRPr="0001343E">
              <w:rPr>
                <w:b/>
                <w:sz w:val="26"/>
                <w:szCs w:val="26"/>
              </w:rPr>
              <w:t>округа Северное Медведково</w:t>
            </w:r>
            <w:r w:rsidR="008E0B5C">
              <w:rPr>
                <w:b/>
                <w:sz w:val="26"/>
                <w:szCs w:val="26"/>
              </w:rPr>
              <w:t xml:space="preserve"> </w:t>
            </w:r>
          </w:p>
          <w:p w14:paraId="57E0D906" w14:textId="70B361C0" w:rsidR="0001343E" w:rsidRPr="0001343E" w:rsidRDefault="008E0B5C" w:rsidP="0001343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городе Москве</w:t>
            </w:r>
            <w:r w:rsidR="0001343E" w:rsidRPr="0001343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14:paraId="67F2ABA5" w14:textId="77777777" w:rsidR="0001343E" w:rsidRPr="0001343E" w:rsidRDefault="0001343E" w:rsidP="0001343E">
            <w:pPr>
              <w:jc w:val="both"/>
              <w:rPr>
                <w:b/>
                <w:sz w:val="26"/>
                <w:szCs w:val="26"/>
              </w:rPr>
            </w:pPr>
          </w:p>
          <w:p w14:paraId="157D29CC" w14:textId="77777777" w:rsidR="008E0B5C" w:rsidRDefault="0001343E" w:rsidP="0001343E">
            <w:pPr>
              <w:jc w:val="both"/>
              <w:rPr>
                <w:b/>
                <w:sz w:val="26"/>
                <w:szCs w:val="26"/>
              </w:rPr>
            </w:pPr>
            <w:r w:rsidRPr="0001343E">
              <w:rPr>
                <w:b/>
                <w:sz w:val="26"/>
                <w:szCs w:val="26"/>
              </w:rPr>
              <w:t xml:space="preserve">                                   </w:t>
            </w:r>
          </w:p>
          <w:p w14:paraId="63AFCB6E" w14:textId="370C5F5E" w:rsidR="0001343E" w:rsidRPr="0001343E" w:rsidRDefault="008E0B5C" w:rsidP="0001343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</w:t>
            </w:r>
            <w:r w:rsidR="0001343E" w:rsidRPr="0001343E">
              <w:rPr>
                <w:b/>
                <w:sz w:val="26"/>
                <w:szCs w:val="26"/>
              </w:rPr>
              <w:t>П.А. Бояркова</w:t>
            </w:r>
          </w:p>
        </w:tc>
      </w:tr>
    </w:tbl>
    <w:p w14:paraId="1832C60E" w14:textId="77777777" w:rsidR="0001343E" w:rsidRDefault="0001343E" w:rsidP="00B93C78">
      <w:pPr>
        <w:ind w:right="-6"/>
        <w:jc w:val="center"/>
        <w:rPr>
          <w:b/>
          <w:sz w:val="28"/>
          <w:szCs w:val="28"/>
        </w:rPr>
      </w:pPr>
    </w:p>
    <w:p w14:paraId="20D73881" w14:textId="77777777" w:rsidR="0001343E" w:rsidRPr="0001343E" w:rsidRDefault="0001343E" w:rsidP="0001343E">
      <w:pPr>
        <w:framePr w:hSpace="180" w:wrap="around" w:vAnchor="text" w:hAnchor="margin" w:xAlign="right" w:y="68"/>
        <w:ind w:left="5670"/>
        <w:jc w:val="both"/>
        <w:rPr>
          <w:rFonts w:eastAsia="Calibri"/>
          <w:sz w:val="26"/>
          <w:szCs w:val="26"/>
        </w:rPr>
      </w:pPr>
      <w:r w:rsidRPr="0001343E">
        <w:rPr>
          <w:rFonts w:eastAsia="Calibri"/>
          <w:sz w:val="26"/>
          <w:szCs w:val="26"/>
        </w:rPr>
        <w:lastRenderedPageBreak/>
        <w:t>Приложение</w:t>
      </w:r>
    </w:p>
    <w:p w14:paraId="7B9F819B" w14:textId="1095EB9F" w:rsidR="0001343E" w:rsidRPr="0001343E" w:rsidRDefault="0001343E" w:rsidP="0001343E">
      <w:pPr>
        <w:framePr w:hSpace="180" w:wrap="around" w:vAnchor="text" w:hAnchor="margin" w:xAlign="right" w:y="68"/>
        <w:ind w:left="5670"/>
        <w:jc w:val="both"/>
        <w:rPr>
          <w:rFonts w:eastAsia="Calibri"/>
          <w:sz w:val="26"/>
          <w:szCs w:val="26"/>
        </w:rPr>
      </w:pPr>
      <w:r w:rsidRPr="0001343E">
        <w:rPr>
          <w:rFonts w:eastAsia="Calibri"/>
          <w:sz w:val="26"/>
          <w:szCs w:val="26"/>
        </w:rPr>
        <w:t xml:space="preserve">к решению Совета депутатов муниципального округа Северное Медведково в городе Москве </w:t>
      </w:r>
      <w:r w:rsidR="000D598F">
        <w:rPr>
          <w:rFonts w:eastAsia="Calibri"/>
          <w:sz w:val="26"/>
          <w:szCs w:val="26"/>
        </w:rPr>
        <w:t>от 27.11.2025 № 15/</w:t>
      </w:r>
      <w:r w:rsidR="009D2739">
        <w:rPr>
          <w:rFonts w:eastAsia="Calibri"/>
          <w:sz w:val="26"/>
          <w:szCs w:val="26"/>
        </w:rPr>
        <w:t>3</w:t>
      </w:r>
      <w:r w:rsidR="000D598F">
        <w:rPr>
          <w:rFonts w:eastAsia="Calibri"/>
          <w:sz w:val="26"/>
          <w:szCs w:val="26"/>
        </w:rPr>
        <w:t>-СД</w:t>
      </w:r>
    </w:p>
    <w:p w14:paraId="1F7CE9B9" w14:textId="77777777" w:rsidR="0001343E" w:rsidRPr="000D598F" w:rsidRDefault="0001343E" w:rsidP="00B93C78">
      <w:pPr>
        <w:ind w:right="-6"/>
        <w:jc w:val="center"/>
        <w:rPr>
          <w:b/>
          <w:sz w:val="16"/>
          <w:szCs w:val="16"/>
        </w:rPr>
      </w:pPr>
    </w:p>
    <w:p w14:paraId="6017D6FF" w14:textId="74DB6AFE" w:rsidR="00B93C78" w:rsidRPr="000D598F" w:rsidRDefault="00B93C78" w:rsidP="005970CA">
      <w:pPr>
        <w:ind w:left="-426" w:right="-6"/>
        <w:jc w:val="center"/>
        <w:rPr>
          <w:b/>
          <w:sz w:val="26"/>
          <w:szCs w:val="26"/>
        </w:rPr>
      </w:pPr>
      <w:r w:rsidRPr="000D598F">
        <w:rPr>
          <w:b/>
          <w:sz w:val="26"/>
          <w:szCs w:val="26"/>
        </w:rPr>
        <w:t>Перечень местных праздничных и иных зрелищных мероприятий муниципального округа Северное Медведково</w:t>
      </w:r>
      <w:r w:rsidR="0001343E" w:rsidRPr="000D598F">
        <w:rPr>
          <w:b/>
          <w:sz w:val="26"/>
          <w:szCs w:val="26"/>
        </w:rPr>
        <w:t xml:space="preserve"> в городе Москве</w:t>
      </w:r>
      <w:r w:rsidRPr="000D598F">
        <w:rPr>
          <w:b/>
          <w:sz w:val="26"/>
          <w:szCs w:val="26"/>
        </w:rPr>
        <w:t xml:space="preserve"> </w:t>
      </w:r>
      <w:r w:rsidR="005970CA" w:rsidRPr="000D598F">
        <w:rPr>
          <w:b/>
          <w:sz w:val="26"/>
          <w:szCs w:val="26"/>
        </w:rPr>
        <w:t>на</w:t>
      </w:r>
      <w:r w:rsidRPr="000D598F">
        <w:rPr>
          <w:b/>
          <w:sz w:val="26"/>
          <w:szCs w:val="26"/>
        </w:rPr>
        <w:t xml:space="preserve"> 202</w:t>
      </w:r>
      <w:r w:rsidR="008C2E7E" w:rsidRPr="000D598F">
        <w:rPr>
          <w:b/>
          <w:sz w:val="26"/>
          <w:szCs w:val="26"/>
        </w:rPr>
        <w:t>6</w:t>
      </w:r>
      <w:r w:rsidRPr="000D598F">
        <w:rPr>
          <w:b/>
          <w:sz w:val="26"/>
          <w:szCs w:val="26"/>
        </w:rPr>
        <w:t xml:space="preserve"> год</w:t>
      </w:r>
    </w:p>
    <w:p w14:paraId="0D9FDE84" w14:textId="77777777" w:rsidR="00B93C78" w:rsidRPr="000D598F" w:rsidRDefault="00B93C78" w:rsidP="00B93C78">
      <w:pPr>
        <w:ind w:right="-6"/>
        <w:jc w:val="center"/>
        <w:rPr>
          <w:b/>
          <w:sz w:val="26"/>
          <w:szCs w:val="26"/>
        </w:rPr>
      </w:pPr>
    </w:p>
    <w:tbl>
      <w:tblPr>
        <w:tblStyle w:val="a3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276"/>
        <w:gridCol w:w="1984"/>
        <w:gridCol w:w="2268"/>
        <w:gridCol w:w="1843"/>
      </w:tblGrid>
      <w:tr w:rsidR="00C92A92" w14:paraId="3180A3E6" w14:textId="77777777" w:rsidTr="00334EB3">
        <w:trPr>
          <w:trHeight w:val="341"/>
        </w:trPr>
        <w:tc>
          <w:tcPr>
            <w:tcW w:w="425" w:type="dxa"/>
          </w:tcPr>
          <w:p w14:paraId="28501EB5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B3650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3403" w:type="dxa"/>
          </w:tcPr>
          <w:p w14:paraId="24B6CDD6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B3650">
              <w:rPr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76" w:type="dxa"/>
          </w:tcPr>
          <w:p w14:paraId="14035A8B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B3650">
              <w:rPr>
                <w:b/>
                <w:bCs/>
                <w:sz w:val="26"/>
                <w:szCs w:val="26"/>
              </w:rPr>
              <w:t>Дата (период) проведения</w:t>
            </w:r>
          </w:p>
        </w:tc>
        <w:tc>
          <w:tcPr>
            <w:tcW w:w="1984" w:type="dxa"/>
          </w:tcPr>
          <w:p w14:paraId="5FB54B21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B3650">
              <w:rPr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268" w:type="dxa"/>
          </w:tcPr>
          <w:p w14:paraId="49101983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B3650">
              <w:rPr>
                <w:b/>
                <w:bCs/>
                <w:sz w:val="26"/>
                <w:szCs w:val="26"/>
              </w:rPr>
              <w:t>Обоснование</w:t>
            </w:r>
          </w:p>
        </w:tc>
        <w:tc>
          <w:tcPr>
            <w:tcW w:w="1843" w:type="dxa"/>
          </w:tcPr>
          <w:p w14:paraId="09AF9F58" w14:textId="77777777" w:rsidR="00C92A92" w:rsidRPr="007B3650" w:rsidRDefault="00C92A92" w:rsidP="008F29AD">
            <w:pPr>
              <w:pStyle w:val="Default"/>
              <w:tabs>
                <w:tab w:val="left" w:pos="1265"/>
              </w:tabs>
              <w:ind w:right="28"/>
              <w:jc w:val="center"/>
              <w:rPr>
                <w:b/>
                <w:color w:val="auto"/>
                <w:sz w:val="26"/>
                <w:szCs w:val="26"/>
              </w:rPr>
            </w:pPr>
            <w:r w:rsidRPr="007B3650">
              <w:rPr>
                <w:b/>
                <w:bCs/>
                <w:sz w:val="26"/>
                <w:szCs w:val="26"/>
              </w:rPr>
              <w:t>ФИО ответственного депутата</w:t>
            </w:r>
          </w:p>
        </w:tc>
      </w:tr>
      <w:tr w:rsidR="00C92A92" w14:paraId="726D5619" w14:textId="77777777" w:rsidTr="00334EB3">
        <w:trPr>
          <w:trHeight w:val="328"/>
        </w:trPr>
        <w:tc>
          <w:tcPr>
            <w:tcW w:w="11199" w:type="dxa"/>
            <w:gridSpan w:val="6"/>
          </w:tcPr>
          <w:p w14:paraId="2F1C797C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</w:rPr>
            </w:pPr>
            <w:r w:rsidRPr="007B3650">
              <w:rPr>
                <w:b/>
                <w:color w:val="auto"/>
              </w:rPr>
              <w:t>Городские праздники</w:t>
            </w:r>
          </w:p>
        </w:tc>
      </w:tr>
      <w:tr w:rsidR="00C92A92" w14:paraId="68C4A7FD" w14:textId="77777777" w:rsidTr="00334EB3">
        <w:trPr>
          <w:trHeight w:val="341"/>
        </w:trPr>
        <w:tc>
          <w:tcPr>
            <w:tcW w:w="425" w:type="dxa"/>
          </w:tcPr>
          <w:p w14:paraId="678CE4EE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1</w:t>
            </w:r>
          </w:p>
        </w:tc>
        <w:tc>
          <w:tcPr>
            <w:tcW w:w="3403" w:type="dxa"/>
          </w:tcPr>
          <w:p w14:paraId="23377560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День города «С Днем рождения, столица!»</w:t>
            </w:r>
          </w:p>
        </w:tc>
        <w:tc>
          <w:tcPr>
            <w:tcW w:w="1276" w:type="dxa"/>
          </w:tcPr>
          <w:p w14:paraId="219EA178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</w:t>
            </w:r>
            <w:r w:rsidRPr="007B3650">
              <w:rPr>
                <w:bCs/>
                <w:color w:val="auto"/>
              </w:rPr>
              <w:t>ентябрь</w:t>
            </w:r>
          </w:p>
        </w:tc>
        <w:tc>
          <w:tcPr>
            <w:tcW w:w="1984" w:type="dxa"/>
          </w:tcPr>
          <w:p w14:paraId="5DA537E8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265EABC8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Мероприятие направлено на укрепление общественного единства, сохранение исторической памяти и повышение эмоциональной вовлеченности жителей в развитие родного города.</w:t>
            </w:r>
          </w:p>
        </w:tc>
        <w:tc>
          <w:tcPr>
            <w:tcW w:w="1843" w:type="dxa"/>
          </w:tcPr>
          <w:p w14:paraId="18F0CBBC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48986331" w14:textId="77777777" w:rsidTr="00334EB3">
        <w:trPr>
          <w:trHeight w:val="341"/>
        </w:trPr>
        <w:tc>
          <w:tcPr>
            <w:tcW w:w="425" w:type="dxa"/>
          </w:tcPr>
          <w:p w14:paraId="5B6D73B1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2</w:t>
            </w:r>
          </w:p>
        </w:tc>
        <w:tc>
          <w:tcPr>
            <w:tcW w:w="3403" w:type="dxa"/>
          </w:tcPr>
          <w:p w14:paraId="10FC44E4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Праздничное мероприятие, посвященное Дню народного единства – фестиваль «Пожарский»</w:t>
            </w:r>
          </w:p>
        </w:tc>
        <w:tc>
          <w:tcPr>
            <w:tcW w:w="1276" w:type="dxa"/>
          </w:tcPr>
          <w:p w14:paraId="38EB8E69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Ноябрь</w:t>
            </w:r>
          </w:p>
        </w:tc>
        <w:tc>
          <w:tcPr>
            <w:tcW w:w="1984" w:type="dxa"/>
          </w:tcPr>
          <w:p w14:paraId="3FC312BC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39B27FCD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Фестиваль направлен на популяризацию исторического наследия, укрепление гражданской идентичности и ценностей народного единства. Способствует воспитанию патриотизма. </w:t>
            </w:r>
          </w:p>
        </w:tc>
        <w:tc>
          <w:tcPr>
            <w:tcW w:w="1843" w:type="dxa"/>
          </w:tcPr>
          <w:p w14:paraId="0FDDBC95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6D785E33" w14:textId="77777777" w:rsidTr="00334EB3">
        <w:trPr>
          <w:trHeight w:val="341"/>
        </w:trPr>
        <w:tc>
          <w:tcPr>
            <w:tcW w:w="425" w:type="dxa"/>
          </w:tcPr>
          <w:p w14:paraId="19221815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</w:t>
            </w:r>
          </w:p>
        </w:tc>
        <w:tc>
          <w:tcPr>
            <w:tcW w:w="3403" w:type="dxa"/>
          </w:tcPr>
          <w:p w14:paraId="4C02A9D5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Праздничное мероприятие, посвященное празднованию Нового 2027 года «Волшебные мгновения Нового года!»</w:t>
            </w:r>
          </w:p>
        </w:tc>
        <w:tc>
          <w:tcPr>
            <w:tcW w:w="1276" w:type="dxa"/>
          </w:tcPr>
          <w:p w14:paraId="1D3A1FCE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Декабрь</w:t>
            </w:r>
          </w:p>
        </w:tc>
        <w:tc>
          <w:tcPr>
            <w:tcW w:w="1984" w:type="dxa"/>
          </w:tcPr>
          <w:p w14:paraId="59E2E9FE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71378C0A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Мероприятие направлено на создание праздничной атмосферы, укрепление семейных и культурных традиций, повышение </w:t>
            </w:r>
            <w:r>
              <w:rPr>
                <w:bCs/>
                <w:color w:val="auto"/>
              </w:rPr>
              <w:lastRenderedPageBreak/>
              <w:t>общественного настроения и вовлечённости жителей.</w:t>
            </w:r>
          </w:p>
        </w:tc>
        <w:tc>
          <w:tcPr>
            <w:tcW w:w="1843" w:type="dxa"/>
          </w:tcPr>
          <w:p w14:paraId="7B044282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lastRenderedPageBreak/>
              <w:t>Бояркова Полина Александровна</w:t>
            </w:r>
          </w:p>
        </w:tc>
      </w:tr>
      <w:tr w:rsidR="00C92A92" w14:paraId="22D4C839" w14:textId="77777777" w:rsidTr="00334EB3">
        <w:trPr>
          <w:trHeight w:val="341"/>
        </w:trPr>
        <w:tc>
          <w:tcPr>
            <w:tcW w:w="425" w:type="dxa"/>
          </w:tcPr>
          <w:p w14:paraId="3DC2B6CD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3403" w:type="dxa"/>
          </w:tcPr>
          <w:p w14:paraId="71EB9C14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Празднование Дня Победы «Москва – город герой!»</w:t>
            </w:r>
          </w:p>
        </w:tc>
        <w:tc>
          <w:tcPr>
            <w:tcW w:w="1276" w:type="dxa"/>
          </w:tcPr>
          <w:p w14:paraId="76CFA1A6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Май</w:t>
            </w:r>
          </w:p>
        </w:tc>
        <w:tc>
          <w:tcPr>
            <w:tcW w:w="1984" w:type="dxa"/>
          </w:tcPr>
          <w:p w14:paraId="16795D36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48F9967E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Мероприятие направлено на сохранение исторической памяти, увековечение подвига участников Великой Отечественной войны и формирование у молодого поколения ценностей патриотизма и гражданской ответственности.</w:t>
            </w:r>
          </w:p>
        </w:tc>
        <w:tc>
          <w:tcPr>
            <w:tcW w:w="1843" w:type="dxa"/>
          </w:tcPr>
          <w:p w14:paraId="2A0F2A41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41C6CA1A" w14:textId="77777777" w:rsidTr="00334EB3">
        <w:trPr>
          <w:trHeight w:val="328"/>
        </w:trPr>
        <w:tc>
          <w:tcPr>
            <w:tcW w:w="11199" w:type="dxa"/>
            <w:gridSpan w:val="6"/>
          </w:tcPr>
          <w:p w14:paraId="5811E68E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</w:rPr>
            </w:pPr>
            <w:r w:rsidRPr="007B3650">
              <w:rPr>
                <w:b/>
                <w:color w:val="auto"/>
              </w:rPr>
              <w:t>Местные праздничные мероприятия</w:t>
            </w:r>
          </w:p>
        </w:tc>
      </w:tr>
      <w:tr w:rsidR="00C92A92" w14:paraId="4E8DAE7F" w14:textId="77777777" w:rsidTr="00334EB3">
        <w:trPr>
          <w:trHeight w:val="341"/>
        </w:trPr>
        <w:tc>
          <w:tcPr>
            <w:tcW w:w="425" w:type="dxa"/>
          </w:tcPr>
          <w:p w14:paraId="02440C3C" w14:textId="575F315E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3403" w:type="dxa"/>
          </w:tcPr>
          <w:p w14:paraId="07960389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Памятный митинг, посвященный 40-летней годовщины Чернобыльской катастрофы «Заслонившие собой»</w:t>
            </w:r>
          </w:p>
        </w:tc>
        <w:tc>
          <w:tcPr>
            <w:tcW w:w="1276" w:type="dxa"/>
          </w:tcPr>
          <w:p w14:paraId="211258EB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Апрель</w:t>
            </w:r>
          </w:p>
        </w:tc>
        <w:tc>
          <w:tcPr>
            <w:tcW w:w="1984" w:type="dxa"/>
          </w:tcPr>
          <w:p w14:paraId="57E9F80B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45DD8FEE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Митинг направлен на сохранение памяти о трагедии, почтение подвига ликвидаторов и повышение общественной осведомлённости и последствиях катастрофы.</w:t>
            </w:r>
          </w:p>
        </w:tc>
        <w:tc>
          <w:tcPr>
            <w:tcW w:w="1843" w:type="dxa"/>
          </w:tcPr>
          <w:p w14:paraId="5FE77C05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066BEF6E" w14:textId="77777777" w:rsidTr="00334EB3">
        <w:trPr>
          <w:trHeight w:val="341"/>
        </w:trPr>
        <w:tc>
          <w:tcPr>
            <w:tcW w:w="425" w:type="dxa"/>
          </w:tcPr>
          <w:p w14:paraId="2C6C2072" w14:textId="79F5B9FD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3403" w:type="dxa"/>
          </w:tcPr>
          <w:p w14:paraId="4B2574E1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Экскурсия на теплоходе для детей муниципального округа Северное Медведково в городе Москве, посвященная началу учебного года</w:t>
            </w:r>
          </w:p>
        </w:tc>
        <w:tc>
          <w:tcPr>
            <w:tcW w:w="1276" w:type="dxa"/>
          </w:tcPr>
          <w:p w14:paraId="7701AFCE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Август</w:t>
            </w:r>
          </w:p>
        </w:tc>
        <w:tc>
          <w:tcPr>
            <w:tcW w:w="1984" w:type="dxa"/>
          </w:tcPr>
          <w:p w14:paraId="16C26A66" w14:textId="77777777" w:rsidR="00C92A92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г. Москва,</w:t>
            </w:r>
          </w:p>
          <w:p w14:paraId="3B788892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Акватория Москва-реки</w:t>
            </w:r>
          </w:p>
        </w:tc>
        <w:tc>
          <w:tcPr>
            <w:tcW w:w="2268" w:type="dxa"/>
          </w:tcPr>
          <w:p w14:paraId="1A1C27C0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Экскурсия направлена на создание позитивного эмоционального настроя перед началом учебного года, расширение кругозора детей и укрепление интереса к родному краю.</w:t>
            </w:r>
          </w:p>
        </w:tc>
        <w:tc>
          <w:tcPr>
            <w:tcW w:w="1843" w:type="dxa"/>
          </w:tcPr>
          <w:p w14:paraId="452DBB01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5B57B339" w14:textId="77777777" w:rsidTr="00334EB3">
        <w:trPr>
          <w:trHeight w:val="341"/>
        </w:trPr>
        <w:tc>
          <w:tcPr>
            <w:tcW w:w="425" w:type="dxa"/>
          </w:tcPr>
          <w:p w14:paraId="75CD0F2C" w14:textId="62ED0CC1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</w:t>
            </w:r>
          </w:p>
        </w:tc>
        <w:tc>
          <w:tcPr>
            <w:tcW w:w="3403" w:type="dxa"/>
          </w:tcPr>
          <w:p w14:paraId="56CBFE5F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Праздник двора «Наш двор - добрые соседи»</w:t>
            </w:r>
          </w:p>
        </w:tc>
        <w:tc>
          <w:tcPr>
            <w:tcW w:w="1276" w:type="dxa"/>
          </w:tcPr>
          <w:p w14:paraId="6AEA7839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Май-октябрь</w:t>
            </w:r>
          </w:p>
        </w:tc>
        <w:tc>
          <w:tcPr>
            <w:tcW w:w="1984" w:type="dxa"/>
          </w:tcPr>
          <w:p w14:paraId="40130A42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357D6104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Праздник направлен на укрепление добрососедских отношений, создание дружественной атмосферы, </w:t>
            </w:r>
            <w:r>
              <w:rPr>
                <w:bCs/>
                <w:color w:val="auto"/>
              </w:rPr>
              <w:lastRenderedPageBreak/>
              <w:t>повышение общественного настроения и вовлечённости жителей.</w:t>
            </w:r>
          </w:p>
        </w:tc>
        <w:tc>
          <w:tcPr>
            <w:tcW w:w="1843" w:type="dxa"/>
          </w:tcPr>
          <w:p w14:paraId="25FFA488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lastRenderedPageBreak/>
              <w:t>Бояркова Полина Александровна</w:t>
            </w:r>
          </w:p>
        </w:tc>
      </w:tr>
      <w:tr w:rsidR="00C92A92" w14:paraId="7EB1FD55" w14:textId="77777777" w:rsidTr="00334EB3">
        <w:trPr>
          <w:trHeight w:val="341"/>
        </w:trPr>
        <w:tc>
          <w:tcPr>
            <w:tcW w:w="425" w:type="dxa"/>
          </w:tcPr>
          <w:p w14:paraId="4E8365ED" w14:textId="3B0F2D0B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3403" w:type="dxa"/>
          </w:tcPr>
          <w:p w14:paraId="21EA153C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Праздничное мероприятие, посвященное 170-летию со дня рождения Ю.М. Шокальского</w:t>
            </w:r>
          </w:p>
        </w:tc>
        <w:tc>
          <w:tcPr>
            <w:tcW w:w="1276" w:type="dxa"/>
          </w:tcPr>
          <w:p w14:paraId="2C3D53FF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Октябрь</w:t>
            </w:r>
          </w:p>
        </w:tc>
        <w:tc>
          <w:tcPr>
            <w:tcW w:w="1984" w:type="dxa"/>
          </w:tcPr>
          <w:p w14:paraId="47CC3620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00455753" w14:textId="77A6AFEE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Мероприятие направлено на популяризацию научного наследия Ю.М. Шокальского, развития интереса к географии, </w:t>
            </w:r>
            <w:r w:rsidR="00334EB3">
              <w:rPr>
                <w:bCs/>
                <w:color w:val="auto"/>
              </w:rPr>
              <w:t>океанологии</w:t>
            </w:r>
            <w:r>
              <w:rPr>
                <w:bCs/>
                <w:color w:val="auto"/>
              </w:rPr>
              <w:t xml:space="preserve"> и отечественным научным достижениям.</w:t>
            </w:r>
          </w:p>
        </w:tc>
        <w:tc>
          <w:tcPr>
            <w:tcW w:w="1843" w:type="dxa"/>
          </w:tcPr>
          <w:p w14:paraId="7F33BBA1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24D8F854" w14:textId="77777777" w:rsidTr="00334EB3">
        <w:trPr>
          <w:trHeight w:val="341"/>
        </w:trPr>
        <w:tc>
          <w:tcPr>
            <w:tcW w:w="425" w:type="dxa"/>
          </w:tcPr>
          <w:p w14:paraId="0D50990C" w14:textId="503FCC2C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</w:t>
            </w:r>
          </w:p>
        </w:tc>
        <w:tc>
          <w:tcPr>
            <w:tcW w:w="3403" w:type="dxa"/>
          </w:tcPr>
          <w:p w14:paraId="680C1BE0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Интеллектуальный турнир в рамках образовательно-патриотического проекта «Имя улиц»</w:t>
            </w:r>
          </w:p>
        </w:tc>
        <w:tc>
          <w:tcPr>
            <w:tcW w:w="1276" w:type="dxa"/>
          </w:tcPr>
          <w:p w14:paraId="33965B42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Март-октябрь</w:t>
            </w:r>
          </w:p>
        </w:tc>
        <w:tc>
          <w:tcPr>
            <w:tcW w:w="1984" w:type="dxa"/>
          </w:tcPr>
          <w:p w14:paraId="2A37C89F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391846D7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Интеллектуальный турнир среди учащихся общеобразовательных комплексов Северное Медведково, призванный в форме интерактивных викторин популяризовать героев, в честь которых названы улицы района и города.</w:t>
            </w:r>
          </w:p>
        </w:tc>
        <w:tc>
          <w:tcPr>
            <w:tcW w:w="1843" w:type="dxa"/>
          </w:tcPr>
          <w:p w14:paraId="73628017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5E1D6BBB" w14:textId="77777777" w:rsidTr="00334EB3">
        <w:trPr>
          <w:trHeight w:val="341"/>
        </w:trPr>
        <w:tc>
          <w:tcPr>
            <w:tcW w:w="11199" w:type="dxa"/>
            <w:gridSpan w:val="6"/>
          </w:tcPr>
          <w:p w14:paraId="32BB7FAA" w14:textId="77777777" w:rsidR="00C92A92" w:rsidRPr="007B3650" w:rsidRDefault="00C92A92" w:rsidP="008F29AD">
            <w:pPr>
              <w:pStyle w:val="Default"/>
              <w:jc w:val="center"/>
              <w:rPr>
                <w:b/>
                <w:color w:val="auto"/>
              </w:rPr>
            </w:pPr>
            <w:r w:rsidRPr="007B3650">
              <w:rPr>
                <w:b/>
                <w:color w:val="auto"/>
              </w:rPr>
              <w:t>Патриотическое воспитание</w:t>
            </w:r>
          </w:p>
        </w:tc>
      </w:tr>
      <w:tr w:rsidR="00C92A92" w14:paraId="76DF7D4E" w14:textId="77777777" w:rsidTr="00334EB3">
        <w:trPr>
          <w:trHeight w:val="341"/>
        </w:trPr>
        <w:tc>
          <w:tcPr>
            <w:tcW w:w="425" w:type="dxa"/>
          </w:tcPr>
          <w:p w14:paraId="29BAD002" w14:textId="3A889145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3403" w:type="dxa"/>
          </w:tcPr>
          <w:p w14:paraId="7ECAA5DA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«Фиджитал-игры» мероприятие для молодежи муниципального округа Северное Медведково в городе Москве</w:t>
            </w:r>
          </w:p>
        </w:tc>
        <w:tc>
          <w:tcPr>
            <w:tcW w:w="1276" w:type="dxa"/>
          </w:tcPr>
          <w:p w14:paraId="3F49A730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Апрель-сентябрь</w:t>
            </w:r>
          </w:p>
        </w:tc>
        <w:tc>
          <w:tcPr>
            <w:tcW w:w="1984" w:type="dxa"/>
          </w:tcPr>
          <w:p w14:paraId="079FB42F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Муниципальный округ Северное Медведково в городе Москве</w:t>
            </w:r>
          </w:p>
        </w:tc>
        <w:tc>
          <w:tcPr>
            <w:tcW w:w="2268" w:type="dxa"/>
          </w:tcPr>
          <w:p w14:paraId="14D01717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Мероприятие направлено на продвижение здорового образа жизни, развитие интереса к современным спортивным форматам и объединение молодежи через сочетание классического футбола и цифровых технологий.</w:t>
            </w:r>
          </w:p>
        </w:tc>
        <w:tc>
          <w:tcPr>
            <w:tcW w:w="1843" w:type="dxa"/>
          </w:tcPr>
          <w:p w14:paraId="0E1280AF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744B84B6" w14:textId="77777777" w:rsidTr="00334EB3">
        <w:trPr>
          <w:trHeight w:val="341"/>
        </w:trPr>
        <w:tc>
          <w:tcPr>
            <w:tcW w:w="425" w:type="dxa"/>
          </w:tcPr>
          <w:p w14:paraId="76D72154" w14:textId="2439E361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2</w:t>
            </w:r>
          </w:p>
        </w:tc>
        <w:tc>
          <w:tcPr>
            <w:tcW w:w="3403" w:type="dxa"/>
          </w:tcPr>
          <w:p w14:paraId="3626876E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Выездные мероприятия, посвященные 65-й годовщине первого полета в космос</w:t>
            </w:r>
          </w:p>
        </w:tc>
        <w:tc>
          <w:tcPr>
            <w:tcW w:w="1276" w:type="dxa"/>
          </w:tcPr>
          <w:p w14:paraId="7F2660CC" w14:textId="46BDD8F5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Май</w:t>
            </w:r>
            <w:r w:rsidR="00334EB3">
              <w:rPr>
                <w:bCs/>
                <w:color w:val="auto"/>
              </w:rPr>
              <w:t>-</w:t>
            </w:r>
            <w:r>
              <w:rPr>
                <w:bCs/>
                <w:color w:val="auto"/>
              </w:rPr>
              <w:t xml:space="preserve"> октябрь</w:t>
            </w:r>
          </w:p>
        </w:tc>
        <w:tc>
          <w:tcPr>
            <w:tcW w:w="1984" w:type="dxa"/>
          </w:tcPr>
          <w:p w14:paraId="7E5C6A24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г. Москва</w:t>
            </w:r>
          </w:p>
        </w:tc>
        <w:tc>
          <w:tcPr>
            <w:tcW w:w="2268" w:type="dxa"/>
          </w:tcPr>
          <w:p w14:paraId="3A60E6FB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Мероприятия направлены на популяризацию космических достижений, формирование интереса к науке и технике, а также воспитание патриотизма и гордости за отечественные достижения.</w:t>
            </w:r>
          </w:p>
        </w:tc>
        <w:tc>
          <w:tcPr>
            <w:tcW w:w="1843" w:type="dxa"/>
          </w:tcPr>
          <w:p w14:paraId="328A076C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  <w:tr w:rsidR="00C92A92" w14:paraId="08616238" w14:textId="77777777" w:rsidTr="00334EB3">
        <w:trPr>
          <w:trHeight w:val="341"/>
        </w:trPr>
        <w:tc>
          <w:tcPr>
            <w:tcW w:w="425" w:type="dxa"/>
          </w:tcPr>
          <w:p w14:paraId="102F2917" w14:textId="5BD4B583" w:rsidR="00C92A92" w:rsidRPr="007B3650" w:rsidRDefault="00334EB3" w:rsidP="008F29AD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</w:t>
            </w:r>
          </w:p>
        </w:tc>
        <w:tc>
          <w:tcPr>
            <w:tcW w:w="3403" w:type="dxa"/>
          </w:tcPr>
          <w:p w14:paraId="7C480B47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Выездное мероприятие для молодежи муниципального округа Северное Медведково в городе Москве на стадион ФК «Спартак Москва»</w:t>
            </w:r>
          </w:p>
        </w:tc>
        <w:tc>
          <w:tcPr>
            <w:tcW w:w="1276" w:type="dxa"/>
          </w:tcPr>
          <w:p w14:paraId="72E59E46" w14:textId="77777777" w:rsidR="00C92A92" w:rsidRPr="007B3650" w:rsidRDefault="00C92A92" w:rsidP="008F29A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Сентябрь </w:t>
            </w:r>
          </w:p>
        </w:tc>
        <w:tc>
          <w:tcPr>
            <w:tcW w:w="1984" w:type="dxa"/>
          </w:tcPr>
          <w:p w14:paraId="6DF5CA74" w14:textId="77777777" w:rsidR="00C92A92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в г. Москва,</w:t>
            </w:r>
          </w:p>
          <w:p w14:paraId="0964BB0E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Волоколамское шоссе, д. 69 (</w:t>
            </w:r>
            <w:r>
              <w:rPr>
                <w:bCs/>
                <w:color w:val="auto"/>
              </w:rPr>
              <w:t>Лукойл-арена,</w:t>
            </w:r>
            <w:r w:rsidRPr="007B3650">
              <w:rPr>
                <w:bCs/>
                <w:color w:val="auto"/>
              </w:rPr>
              <w:t xml:space="preserve"> ФК «Спартак»)</w:t>
            </w:r>
          </w:p>
        </w:tc>
        <w:tc>
          <w:tcPr>
            <w:tcW w:w="2268" w:type="dxa"/>
          </w:tcPr>
          <w:p w14:paraId="7868C5C0" w14:textId="77777777" w:rsidR="00C92A92" w:rsidRPr="007B3650" w:rsidRDefault="00C92A92" w:rsidP="00334EB3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Мероприятие направлено на формирование интереса к спорту, укрепление командного духа и развития здорового образа жизни среди молодежи.</w:t>
            </w:r>
          </w:p>
        </w:tc>
        <w:tc>
          <w:tcPr>
            <w:tcW w:w="1843" w:type="dxa"/>
          </w:tcPr>
          <w:p w14:paraId="66774365" w14:textId="77777777" w:rsidR="00C92A92" w:rsidRPr="007B3650" w:rsidRDefault="00C92A92" w:rsidP="008F29AD">
            <w:pPr>
              <w:pStyle w:val="Default"/>
              <w:jc w:val="both"/>
              <w:rPr>
                <w:bCs/>
                <w:color w:val="auto"/>
              </w:rPr>
            </w:pPr>
            <w:r w:rsidRPr="007B3650">
              <w:rPr>
                <w:bCs/>
                <w:color w:val="auto"/>
              </w:rPr>
              <w:t>Бояркова Полина Александровна</w:t>
            </w:r>
          </w:p>
        </w:tc>
      </w:tr>
    </w:tbl>
    <w:p w14:paraId="5CA99623" w14:textId="77777777" w:rsidR="00F277C8" w:rsidRPr="000D598F" w:rsidRDefault="00F277C8" w:rsidP="000D598F">
      <w:pPr>
        <w:rPr>
          <w:sz w:val="26"/>
          <w:szCs w:val="26"/>
        </w:rPr>
      </w:pPr>
    </w:p>
    <w:sectPr w:rsidR="00F277C8" w:rsidRPr="000D598F" w:rsidSect="009C12F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58D5" w14:textId="77777777" w:rsidR="00B65B21" w:rsidRDefault="00B65B21">
      <w:r>
        <w:separator/>
      </w:r>
    </w:p>
  </w:endnote>
  <w:endnote w:type="continuationSeparator" w:id="0">
    <w:p w14:paraId="48D468F5" w14:textId="77777777" w:rsidR="00B65B21" w:rsidRDefault="00B6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1AA1" w14:textId="77777777" w:rsidR="00B65B21" w:rsidRDefault="00B65B21">
      <w:r>
        <w:separator/>
      </w:r>
    </w:p>
  </w:footnote>
  <w:footnote w:type="continuationSeparator" w:id="0">
    <w:p w14:paraId="688DE472" w14:textId="77777777" w:rsidR="00B65B21" w:rsidRDefault="00B6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61BB"/>
    <w:multiLevelType w:val="hybridMultilevel"/>
    <w:tmpl w:val="7D8E12C6"/>
    <w:lvl w:ilvl="0" w:tplc="AF34F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25414"/>
    <w:multiLevelType w:val="hybridMultilevel"/>
    <w:tmpl w:val="7E48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77894"/>
    <w:multiLevelType w:val="hybridMultilevel"/>
    <w:tmpl w:val="2BCA51DA"/>
    <w:lvl w:ilvl="0" w:tplc="22B0FCC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73956">
    <w:abstractNumId w:val="2"/>
  </w:num>
  <w:num w:numId="2" w16cid:durableId="1018234772">
    <w:abstractNumId w:val="1"/>
  </w:num>
  <w:num w:numId="3" w16cid:durableId="39636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78"/>
    <w:rsid w:val="0001343E"/>
    <w:rsid w:val="000356C2"/>
    <w:rsid w:val="00053AB9"/>
    <w:rsid w:val="000D598F"/>
    <w:rsid w:val="000E3A3D"/>
    <w:rsid w:val="001874D5"/>
    <w:rsid w:val="001F0AE9"/>
    <w:rsid w:val="002B2DBB"/>
    <w:rsid w:val="002D14FD"/>
    <w:rsid w:val="002E2E1A"/>
    <w:rsid w:val="0030388E"/>
    <w:rsid w:val="00334EB3"/>
    <w:rsid w:val="003560E4"/>
    <w:rsid w:val="003845BC"/>
    <w:rsid w:val="003A47E1"/>
    <w:rsid w:val="004A7082"/>
    <w:rsid w:val="00504D88"/>
    <w:rsid w:val="00544659"/>
    <w:rsid w:val="00562576"/>
    <w:rsid w:val="005735DA"/>
    <w:rsid w:val="0058413A"/>
    <w:rsid w:val="005970CA"/>
    <w:rsid w:val="005F188F"/>
    <w:rsid w:val="00603A95"/>
    <w:rsid w:val="00617468"/>
    <w:rsid w:val="00636775"/>
    <w:rsid w:val="00667D12"/>
    <w:rsid w:val="00717AFC"/>
    <w:rsid w:val="00742311"/>
    <w:rsid w:val="008138A5"/>
    <w:rsid w:val="00844265"/>
    <w:rsid w:val="008B080D"/>
    <w:rsid w:val="008C2E7E"/>
    <w:rsid w:val="008E0B5C"/>
    <w:rsid w:val="009352C1"/>
    <w:rsid w:val="009D2739"/>
    <w:rsid w:val="009D6448"/>
    <w:rsid w:val="00B65B21"/>
    <w:rsid w:val="00B85EC6"/>
    <w:rsid w:val="00B9360C"/>
    <w:rsid w:val="00B93C78"/>
    <w:rsid w:val="00BC3EEA"/>
    <w:rsid w:val="00BE4963"/>
    <w:rsid w:val="00C92A92"/>
    <w:rsid w:val="00F277C8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4ABD"/>
  <w15:chartTrackingRefBased/>
  <w15:docId w15:val="{750C864B-50F6-4290-9A9C-46E0950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C7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93C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13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3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2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5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Суслов</dc:creator>
  <cp:keywords/>
  <dc:description/>
  <cp:lastModifiedBy>User</cp:lastModifiedBy>
  <cp:revision>21</cp:revision>
  <cp:lastPrinted>2025-11-05T07:12:00Z</cp:lastPrinted>
  <dcterms:created xsi:type="dcterms:W3CDTF">2025-01-16T13:19:00Z</dcterms:created>
  <dcterms:modified xsi:type="dcterms:W3CDTF">2025-11-25T10:58:00Z</dcterms:modified>
</cp:coreProperties>
</file>