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0A27" w14:textId="6C1928BD" w:rsidR="00541E68" w:rsidRPr="00541E68" w:rsidRDefault="00541E68" w:rsidP="00541E68">
      <w:pPr>
        <w:spacing w:line="216" w:lineRule="auto"/>
        <w:jc w:val="right"/>
        <w:rPr>
          <w:b/>
          <w:bCs/>
          <w:sz w:val="28"/>
          <w:szCs w:val="28"/>
        </w:rPr>
      </w:pPr>
      <w:bookmarkStart w:id="0" w:name="_Toc24099800"/>
      <w:bookmarkStart w:id="1" w:name="_Toc531093560"/>
      <w:r w:rsidRPr="00541E68">
        <w:rPr>
          <w:b/>
          <w:bCs/>
          <w:sz w:val="28"/>
          <w:szCs w:val="28"/>
        </w:rPr>
        <w:t>ПРОЕКТ</w:t>
      </w:r>
    </w:p>
    <w:p w14:paraId="63D656ED" w14:textId="77777777" w:rsidR="00541E68" w:rsidRPr="00541E68" w:rsidRDefault="00541E68" w:rsidP="00541E68">
      <w:pPr>
        <w:spacing w:line="216" w:lineRule="auto"/>
        <w:jc w:val="right"/>
        <w:rPr>
          <w:b/>
          <w:bCs/>
          <w:sz w:val="28"/>
          <w:szCs w:val="28"/>
        </w:rPr>
      </w:pPr>
    </w:p>
    <w:p w14:paraId="57CC5880" w14:textId="77777777" w:rsidR="006E647E" w:rsidRPr="00541E68" w:rsidRDefault="00000000">
      <w:pPr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541E68">
        <w:rPr>
          <w:b/>
          <w:bCs/>
          <w:sz w:val="28"/>
          <w:szCs w:val="28"/>
        </w:rPr>
        <w:t>СОВЕТ ДЕПУТАТОВ</w:t>
      </w:r>
    </w:p>
    <w:p w14:paraId="556C1AA3" w14:textId="77777777" w:rsidR="006E647E" w:rsidRPr="00541E68" w:rsidRDefault="00000000">
      <w:pPr>
        <w:spacing w:line="216" w:lineRule="auto"/>
        <w:jc w:val="center"/>
        <w:rPr>
          <w:b/>
          <w:bCs/>
          <w:sz w:val="28"/>
          <w:szCs w:val="28"/>
        </w:rPr>
      </w:pPr>
      <w:r w:rsidRPr="00541E68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2F46CDE3" w14:textId="77777777" w:rsidR="006E647E" w:rsidRPr="00541E68" w:rsidRDefault="00000000">
      <w:pPr>
        <w:spacing w:line="216" w:lineRule="auto"/>
        <w:jc w:val="center"/>
        <w:rPr>
          <w:b/>
          <w:bCs/>
          <w:sz w:val="28"/>
          <w:szCs w:val="28"/>
        </w:rPr>
      </w:pPr>
      <w:r w:rsidRPr="00541E68">
        <w:rPr>
          <w:b/>
          <w:bCs/>
          <w:sz w:val="28"/>
          <w:szCs w:val="28"/>
        </w:rPr>
        <w:t>В ГОРОДЕ МОСКВЕ</w:t>
      </w:r>
    </w:p>
    <w:p w14:paraId="4A553BCE" w14:textId="77777777" w:rsidR="006E647E" w:rsidRPr="00541E68" w:rsidRDefault="006E647E">
      <w:pPr>
        <w:spacing w:line="216" w:lineRule="auto"/>
        <w:jc w:val="center"/>
        <w:rPr>
          <w:b/>
          <w:bCs/>
          <w:sz w:val="28"/>
          <w:szCs w:val="28"/>
        </w:rPr>
      </w:pPr>
    </w:p>
    <w:p w14:paraId="42E42C78" w14:textId="77777777" w:rsidR="006E647E" w:rsidRPr="00541E68" w:rsidRDefault="006E647E">
      <w:pPr>
        <w:spacing w:line="216" w:lineRule="auto"/>
        <w:jc w:val="center"/>
        <w:rPr>
          <w:b/>
          <w:bCs/>
          <w:sz w:val="28"/>
          <w:szCs w:val="28"/>
        </w:rPr>
      </w:pPr>
    </w:p>
    <w:p w14:paraId="468AE13E" w14:textId="77777777" w:rsidR="006E647E" w:rsidRPr="00541E68" w:rsidRDefault="006E647E">
      <w:pPr>
        <w:spacing w:line="216" w:lineRule="auto"/>
        <w:jc w:val="center"/>
        <w:rPr>
          <w:b/>
          <w:bCs/>
          <w:sz w:val="28"/>
          <w:szCs w:val="28"/>
        </w:rPr>
      </w:pPr>
    </w:p>
    <w:p w14:paraId="58EFE5B5" w14:textId="77777777" w:rsidR="006E647E" w:rsidRPr="00541E68" w:rsidRDefault="006E647E">
      <w:pPr>
        <w:spacing w:line="216" w:lineRule="auto"/>
        <w:jc w:val="center"/>
        <w:rPr>
          <w:b/>
          <w:bCs/>
          <w:sz w:val="28"/>
          <w:szCs w:val="28"/>
        </w:rPr>
      </w:pPr>
    </w:p>
    <w:p w14:paraId="064C36F6" w14:textId="77777777" w:rsidR="006E647E" w:rsidRPr="00541E68" w:rsidRDefault="00000000">
      <w:pPr>
        <w:spacing w:line="216" w:lineRule="auto"/>
        <w:jc w:val="center"/>
        <w:rPr>
          <w:b/>
          <w:bCs/>
          <w:sz w:val="28"/>
          <w:szCs w:val="28"/>
        </w:rPr>
      </w:pPr>
      <w:r w:rsidRPr="00541E68">
        <w:rPr>
          <w:b/>
          <w:bCs/>
          <w:sz w:val="28"/>
          <w:szCs w:val="28"/>
        </w:rPr>
        <w:t>РЕШЕНИЕ</w:t>
      </w:r>
    </w:p>
    <w:p w14:paraId="34E5258E" w14:textId="77777777" w:rsidR="006E647E" w:rsidRDefault="006E647E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55DE762D" w14:textId="77777777" w:rsidR="006E647E" w:rsidRDefault="006E647E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52688206" w14:textId="77777777" w:rsidR="006E647E" w:rsidRDefault="006E647E">
      <w:pPr>
        <w:spacing w:after="200"/>
        <w:contextualSpacing/>
        <w:rPr>
          <w:rFonts w:eastAsia="Times New Roman"/>
          <w:bCs/>
          <w:sz w:val="28"/>
          <w:szCs w:val="28"/>
          <w:lang w:eastAsia="en-US"/>
        </w:rPr>
      </w:pPr>
    </w:p>
    <w:p w14:paraId="0E510CAE" w14:textId="77777777" w:rsidR="006E647E" w:rsidRDefault="00000000">
      <w:pPr>
        <w:spacing w:after="200"/>
        <w:contextualSpacing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24.04.2025                        №6/3-СД</w:t>
      </w:r>
    </w:p>
    <w:bookmarkEnd w:id="0"/>
    <w:bookmarkEnd w:id="1"/>
    <w:p w14:paraId="56602349" w14:textId="77777777" w:rsidR="006E647E" w:rsidRDefault="006E647E">
      <w:pPr>
        <w:widowControl w:val="0"/>
        <w:autoSpaceDE w:val="0"/>
        <w:autoSpaceDN w:val="0"/>
        <w:adjustRightInd w:val="0"/>
        <w:ind w:right="5668" w:firstLine="709"/>
        <w:jc w:val="both"/>
        <w:rPr>
          <w:rFonts w:eastAsia="Calibri"/>
          <w:b/>
          <w:bCs/>
          <w:sz w:val="27"/>
          <w:szCs w:val="27"/>
        </w:rPr>
      </w:pPr>
    </w:p>
    <w:p w14:paraId="41368A93" w14:textId="77777777" w:rsidR="006E647E" w:rsidRDefault="00000000">
      <w:pPr>
        <w:widowControl w:val="0"/>
        <w:autoSpaceDE w:val="0"/>
        <w:autoSpaceDN w:val="0"/>
        <w:adjustRightInd w:val="0"/>
        <w:ind w:right="5668"/>
        <w:jc w:val="both"/>
        <w:rPr>
          <w:rFonts w:eastAsia="Calibri" w:cs="Arial"/>
          <w:sz w:val="26"/>
          <w:szCs w:val="26"/>
        </w:rPr>
      </w:pPr>
      <w:r>
        <w:rPr>
          <w:rFonts w:eastAsia="Calibri"/>
          <w:b/>
          <w:bCs/>
          <w:sz w:val="27"/>
          <w:szCs w:val="27"/>
        </w:rPr>
        <w:t xml:space="preserve">О внесении изменений в решение Совета депутатов муниципального округа </w:t>
      </w:r>
      <w:r>
        <w:rPr>
          <w:b/>
          <w:sz w:val="27"/>
          <w:szCs w:val="27"/>
        </w:rPr>
        <w:t>Северное Медведково</w:t>
      </w:r>
      <w:r>
        <w:rPr>
          <w:rFonts w:eastAsia="Calibri"/>
          <w:b/>
          <w:bCs/>
          <w:sz w:val="27"/>
          <w:szCs w:val="27"/>
        </w:rPr>
        <w:t xml:space="preserve"> от </w:t>
      </w:r>
      <w:r>
        <w:rPr>
          <w:b/>
          <w:bCs/>
          <w:sz w:val="27"/>
          <w:szCs w:val="27"/>
        </w:rPr>
        <w:t>12.12.2024</w:t>
      </w:r>
      <w:r>
        <w:rPr>
          <w:b/>
          <w:sz w:val="27"/>
          <w:szCs w:val="27"/>
        </w:rPr>
        <w:t xml:space="preserve"> № 15/1-СД «</w:t>
      </w:r>
      <w:r>
        <w:rPr>
          <w:rFonts w:eastAsia="Times New Roman"/>
          <w:b/>
          <w:bCs/>
          <w:sz w:val="28"/>
          <w:szCs w:val="28"/>
          <w:lang w:eastAsia="en-US"/>
        </w:rPr>
        <w:t>О бюджете муниципального округа Северное Медведково на</w:t>
      </w:r>
      <w:r>
        <w:rPr>
          <w:rFonts w:eastAsia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2025 год и плановый период 2026 и 2027 годов</w:t>
      </w:r>
      <w:r>
        <w:rPr>
          <w:b/>
          <w:sz w:val="27"/>
          <w:szCs w:val="27"/>
        </w:rPr>
        <w:t>»</w:t>
      </w:r>
    </w:p>
    <w:p w14:paraId="646F082F" w14:textId="77777777" w:rsidR="006E647E" w:rsidRDefault="006E6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</w:p>
    <w:p w14:paraId="1299EAAA" w14:textId="0746143A" w:rsidR="006E647E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Москвы: от 6 ноября 2002 года № 56 «Об организации местного самоуправления в городе Москве»,</w:t>
      </w:r>
      <w:r>
        <w:rPr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Уставом муниципального округа Северное Медведково в городе Москве, Положением о бюджетном процессе в муниципальном округе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Северное Медведково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в городе Москве, утверждённым решением Совета депутатов муниципального округа</w:t>
      </w:r>
      <w:r>
        <w:rPr>
          <w:rFonts w:eastAsia="Calibri" w:cs="Arial"/>
          <w:i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Северное Медведково от 21.12.2017 №5/9-СД (</w:t>
      </w:r>
      <w:r w:rsidR="00541E68">
        <w:rPr>
          <w:rFonts w:eastAsia="Calibri" w:cs="Arial"/>
          <w:sz w:val="28"/>
          <w:szCs w:val="28"/>
        </w:rPr>
        <w:t xml:space="preserve">в </w:t>
      </w:r>
      <w:r>
        <w:rPr>
          <w:rFonts w:eastAsia="Calibri" w:cs="Arial"/>
          <w:sz w:val="28"/>
          <w:szCs w:val="28"/>
        </w:rPr>
        <w:t xml:space="preserve">редакции решений от 14.05.2018 №5/5-СД, от </w:t>
      </w:r>
      <w:r>
        <w:rPr>
          <w:sz w:val="28"/>
          <w:szCs w:val="28"/>
        </w:rPr>
        <w:t>15.12.2022 №5/7-СД</w:t>
      </w:r>
      <w:r>
        <w:rPr>
          <w:rFonts w:eastAsia="Calibri" w:cs="Arial"/>
          <w:sz w:val="28"/>
          <w:szCs w:val="28"/>
        </w:rPr>
        <w:t xml:space="preserve">), </w:t>
      </w:r>
      <w:r>
        <w:rPr>
          <w:rFonts w:eastAsia="Calibri" w:cs="Arial"/>
          <w:b/>
          <w:sz w:val="28"/>
          <w:szCs w:val="28"/>
        </w:rPr>
        <w:t>Совет депутатов муниципального округа Северное Медведково в городе Москве решил</w:t>
      </w:r>
      <w:r>
        <w:rPr>
          <w:rFonts w:eastAsia="Calibri" w:cs="Arial"/>
          <w:sz w:val="28"/>
          <w:szCs w:val="28"/>
        </w:rPr>
        <w:t>:</w:t>
      </w:r>
    </w:p>
    <w:p w14:paraId="35CC2B57" w14:textId="6D8F5A5F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1. </w:t>
      </w:r>
      <w:r>
        <w:rPr>
          <w:sz w:val="28"/>
          <w:szCs w:val="28"/>
        </w:rPr>
        <w:t>Внести изменения в решение Совета депутатов муниципального округа Северное Медведково</w:t>
      </w:r>
      <w:r>
        <w:rPr>
          <w:rFonts w:eastAsia="Calibri"/>
          <w:bCs/>
          <w:sz w:val="28"/>
          <w:szCs w:val="28"/>
        </w:rPr>
        <w:t xml:space="preserve"> от </w:t>
      </w:r>
      <w:r>
        <w:rPr>
          <w:bCs/>
          <w:sz w:val="28"/>
          <w:szCs w:val="28"/>
        </w:rPr>
        <w:t xml:space="preserve">12.12.2024 </w:t>
      </w:r>
      <w:r>
        <w:rPr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№15/1-СД</w:t>
      </w:r>
      <w:r>
        <w:rPr>
          <w:sz w:val="28"/>
          <w:szCs w:val="28"/>
        </w:rPr>
        <w:t xml:space="preserve"> «О бюджете муниципального округа Северное Медведково на 2025 год и плановый период 2026 и 2027 годов» </w:t>
      </w:r>
      <w:r>
        <w:rPr>
          <w:rFonts w:eastAsia="Calibri" w:cs="Arial"/>
          <w:sz w:val="28"/>
          <w:szCs w:val="28"/>
        </w:rPr>
        <w:t>(</w:t>
      </w:r>
      <w:r w:rsidR="00541E68">
        <w:rPr>
          <w:rFonts w:eastAsia="Calibri" w:cs="Arial"/>
          <w:sz w:val="28"/>
          <w:szCs w:val="28"/>
        </w:rPr>
        <w:t xml:space="preserve">в </w:t>
      </w:r>
      <w:r>
        <w:rPr>
          <w:rFonts w:eastAsia="Calibri" w:cs="Arial"/>
          <w:sz w:val="28"/>
          <w:szCs w:val="28"/>
        </w:rPr>
        <w:t>редакции решени</w:t>
      </w:r>
      <w:r w:rsidR="00541E68">
        <w:rPr>
          <w:rFonts w:eastAsia="Calibri" w:cs="Arial"/>
          <w:sz w:val="28"/>
          <w:szCs w:val="28"/>
        </w:rPr>
        <w:t>я</w:t>
      </w:r>
      <w:r>
        <w:rPr>
          <w:rFonts w:eastAsia="Calibri" w:cs="Arial"/>
          <w:sz w:val="28"/>
          <w:szCs w:val="28"/>
        </w:rPr>
        <w:t xml:space="preserve"> от 27.02.2025 №3/14-СД)</w:t>
      </w:r>
      <w:r>
        <w:rPr>
          <w:rFonts w:eastAsia="Times New Roman"/>
          <w:sz w:val="28"/>
          <w:szCs w:val="28"/>
          <w:lang w:eastAsia="en-US"/>
        </w:rPr>
        <w:t>:</w:t>
      </w:r>
    </w:p>
    <w:p w14:paraId="74A76931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>
        <w:rPr>
          <w:sz w:val="28"/>
          <w:szCs w:val="28"/>
        </w:rPr>
        <w:t xml:space="preserve"> Подпункт 1.1.2 решения изложить в следующей редакции:</w:t>
      </w:r>
    </w:p>
    <w:p w14:paraId="557B6CAB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«1.1.2) общий объем расходов в сумме </w:t>
      </w:r>
      <w:r>
        <w:rPr>
          <w:b/>
          <w:sz w:val="28"/>
          <w:szCs w:val="28"/>
        </w:rPr>
        <w:t xml:space="preserve">38 362,0 </w:t>
      </w:r>
      <w:r>
        <w:rPr>
          <w:rFonts w:eastAsia="Calibri"/>
          <w:sz w:val="28"/>
          <w:szCs w:val="28"/>
          <w:lang w:eastAsia="en-US"/>
        </w:rPr>
        <w:t>тыс. рублей;»;</w:t>
      </w:r>
    </w:p>
    <w:p w14:paraId="7B04BD4D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 Подпункт 1.1.3 решения изложить в следующей редакции:</w:t>
      </w:r>
    </w:p>
    <w:p w14:paraId="7FDF235D" w14:textId="77777777" w:rsidR="006E647E" w:rsidRPr="007B7588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588">
        <w:rPr>
          <w:rFonts w:eastAsia="Calibri"/>
          <w:sz w:val="28"/>
          <w:szCs w:val="28"/>
          <w:lang w:eastAsia="en-US"/>
        </w:rPr>
        <w:t>«1.1.3)</w:t>
      </w:r>
      <w:r w:rsidRPr="007B7588">
        <w:rPr>
          <w:rFonts w:eastAsia="Calibri"/>
          <w:i/>
          <w:sz w:val="28"/>
          <w:szCs w:val="28"/>
          <w:lang w:eastAsia="en-US"/>
        </w:rPr>
        <w:t> </w:t>
      </w:r>
      <w:r w:rsidRPr="007B7588">
        <w:rPr>
          <w:rFonts w:eastAsia="Calibri"/>
          <w:sz w:val="28"/>
          <w:szCs w:val="28"/>
          <w:lang w:eastAsia="en-US"/>
        </w:rPr>
        <w:t xml:space="preserve">дефицит/профицит в сумме </w:t>
      </w:r>
      <w:r w:rsidRPr="007B7588">
        <w:rPr>
          <w:rFonts w:eastAsia="Calibri"/>
          <w:b/>
          <w:bCs/>
          <w:sz w:val="28"/>
          <w:szCs w:val="28"/>
          <w:lang w:eastAsia="en-US"/>
        </w:rPr>
        <w:t>7 268,3</w:t>
      </w:r>
      <w:r w:rsidRPr="007B7588">
        <w:rPr>
          <w:b/>
          <w:sz w:val="28"/>
          <w:szCs w:val="28"/>
        </w:rPr>
        <w:t xml:space="preserve"> </w:t>
      </w:r>
      <w:r w:rsidRPr="007B7588">
        <w:rPr>
          <w:rFonts w:eastAsia="Calibri"/>
          <w:sz w:val="28"/>
          <w:szCs w:val="28"/>
          <w:lang w:eastAsia="en-US"/>
        </w:rPr>
        <w:t>тыс. рублей.»;</w:t>
      </w:r>
    </w:p>
    <w:p w14:paraId="2E5C924F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sz w:val="28"/>
          <w:szCs w:val="28"/>
        </w:rPr>
        <w:t>зложить</w:t>
      </w:r>
      <w:r>
        <w:rPr>
          <w:rFonts w:eastAsiaTheme="minorHAnsi"/>
          <w:iCs/>
          <w:sz w:val="28"/>
          <w:szCs w:val="28"/>
        </w:rPr>
        <w:t xml:space="preserve"> Приложение 1</w:t>
      </w:r>
      <w:r>
        <w:rPr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</w:rPr>
        <w:t>в редакции согласно Приложению 1, к настоящему решению;</w:t>
      </w:r>
      <w:r>
        <w:rPr>
          <w:sz w:val="28"/>
          <w:szCs w:val="28"/>
        </w:rPr>
        <w:t xml:space="preserve"> </w:t>
      </w:r>
    </w:p>
    <w:p w14:paraId="3065AD5A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>
        <w:rPr>
          <w:rFonts w:eastAsia="Times New Roman"/>
          <w:sz w:val="28"/>
          <w:szCs w:val="28"/>
          <w:lang w:eastAsia="en-US"/>
        </w:rPr>
        <w:t xml:space="preserve"> И</w:t>
      </w:r>
      <w:r>
        <w:rPr>
          <w:sz w:val="28"/>
          <w:szCs w:val="28"/>
        </w:rPr>
        <w:t xml:space="preserve">зложить </w:t>
      </w:r>
      <w:r>
        <w:rPr>
          <w:rFonts w:eastAsiaTheme="minorHAnsi"/>
          <w:iCs/>
          <w:sz w:val="28"/>
          <w:szCs w:val="28"/>
        </w:rPr>
        <w:t>Приложение 3 в редакции согласно Приложению 2, к настоящему решению;</w:t>
      </w:r>
    </w:p>
    <w:p w14:paraId="47B82891" w14:textId="4488EF3B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sz w:val="28"/>
          <w:szCs w:val="28"/>
        </w:rPr>
        <w:t xml:space="preserve">зложить </w:t>
      </w:r>
      <w:r>
        <w:rPr>
          <w:rFonts w:eastAsiaTheme="minorHAnsi"/>
          <w:iCs/>
          <w:sz w:val="28"/>
          <w:szCs w:val="28"/>
        </w:rPr>
        <w:t>Приложение 5 в редакции согласно Приложению 3, к настоящему решению</w:t>
      </w:r>
      <w:r w:rsidR="007B7588">
        <w:rPr>
          <w:rFonts w:eastAsiaTheme="minorHAnsi"/>
          <w:iCs/>
          <w:sz w:val="28"/>
          <w:szCs w:val="28"/>
        </w:rPr>
        <w:t>.</w:t>
      </w:r>
    </w:p>
    <w:p w14:paraId="7EF91877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2. 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352C8C9C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3. </w:t>
      </w:r>
      <w:r>
        <w:rPr>
          <w:bCs/>
          <w:sz w:val="28"/>
          <w:szCs w:val="28"/>
        </w:rPr>
        <w:t>Настоящее решение вступает в силу со дня его принятия.</w:t>
      </w:r>
    </w:p>
    <w:p w14:paraId="091B0E6C" w14:textId="77777777" w:rsidR="006E647E" w:rsidRDefault="0000000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4.</w:t>
      </w:r>
      <w:r>
        <w:rPr>
          <w:rFonts w:eastAsia="Times New Roman"/>
          <w:i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val="zh-CN" w:eastAsia="zh-CN"/>
        </w:rPr>
        <w:t xml:space="preserve">Контроль за исполнением настоящего решения возложить на главу муниципального округа Северное Медведково в городе Москве </w:t>
      </w:r>
      <w:proofErr w:type="spellStart"/>
      <w:r>
        <w:rPr>
          <w:rFonts w:eastAsia="Times New Roman"/>
          <w:sz w:val="28"/>
          <w:szCs w:val="28"/>
          <w:lang w:eastAsia="zh-CN"/>
        </w:rPr>
        <w:t>Бояркову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П.А.</w:t>
      </w:r>
    </w:p>
    <w:p w14:paraId="6E04FF3A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50C04489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p w14:paraId="7B122E55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p w14:paraId="038868AC" w14:textId="77777777" w:rsidR="006E647E" w:rsidRDefault="006E647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en-US"/>
        </w:rPr>
      </w:pPr>
    </w:p>
    <w:p w14:paraId="23243047" w14:textId="77777777" w:rsidR="006E647E" w:rsidRDefault="00000000">
      <w:pPr>
        <w:jc w:val="both"/>
        <w:rPr>
          <w:rFonts w:eastAsia="Times New Roman"/>
          <w:b/>
          <w:bCs/>
          <w:sz w:val="28"/>
          <w:szCs w:val="28"/>
        </w:rPr>
      </w:pPr>
      <w:bookmarkStart w:id="2" w:name="_Toc531093561"/>
      <w:bookmarkStart w:id="3" w:name="_Toc24099801"/>
      <w:r>
        <w:rPr>
          <w:rFonts w:eastAsia="Times New Roman"/>
          <w:b/>
          <w:bCs/>
          <w:sz w:val="28"/>
          <w:szCs w:val="28"/>
        </w:rPr>
        <w:t xml:space="preserve">Глава </w:t>
      </w:r>
    </w:p>
    <w:p w14:paraId="3E5CEA8F" w14:textId="77777777" w:rsidR="006E647E" w:rsidRDefault="00000000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внутригородского муниципального </w:t>
      </w:r>
    </w:p>
    <w:p w14:paraId="0D9F56D4" w14:textId="77777777" w:rsidR="006E647E" w:rsidRDefault="00000000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образования – </w:t>
      </w:r>
      <w:r>
        <w:rPr>
          <w:rFonts w:eastAsia="Times New Roman"/>
          <w:b/>
          <w:bCs/>
          <w:iCs/>
          <w:sz w:val="28"/>
          <w:szCs w:val="28"/>
        </w:rPr>
        <w:t>муниципального округа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</w:p>
    <w:p w14:paraId="34D2C58E" w14:textId="77777777" w:rsidR="006E647E" w:rsidRDefault="00000000">
      <w:pPr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Северное Медведково </w:t>
      </w:r>
    </w:p>
    <w:p w14:paraId="14F19774" w14:textId="77777777" w:rsidR="006E647E" w:rsidRDefault="00000000">
      <w:pPr>
        <w:tabs>
          <w:tab w:val="left" w:pos="7797"/>
        </w:tabs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в городе Москве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Cs/>
          <w:sz w:val="28"/>
          <w:szCs w:val="28"/>
        </w:rPr>
        <w:t>П.А. Бояркова</w:t>
      </w:r>
    </w:p>
    <w:p w14:paraId="134BFFD4" w14:textId="77777777" w:rsidR="006E647E" w:rsidRDefault="006E647E">
      <w:pPr>
        <w:tabs>
          <w:tab w:val="left" w:pos="7797"/>
        </w:tabs>
        <w:jc w:val="both"/>
        <w:rPr>
          <w:rFonts w:eastAsia="Times New Roman"/>
          <w:sz w:val="28"/>
          <w:szCs w:val="28"/>
        </w:rPr>
        <w:sectPr w:rsidR="006E647E">
          <w:headerReference w:type="default" r:id="rId7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65A234D1" w14:textId="77777777" w:rsidR="006E647E" w:rsidRDefault="00000000">
      <w:pPr>
        <w:keepNext/>
        <w:keepLines/>
        <w:spacing w:before="200" w:line="276" w:lineRule="auto"/>
        <w:ind w:left="4800"/>
        <w:outlineLvl w:val="1"/>
        <w:rPr>
          <w:rFonts w:eastAsia="Times New Roman"/>
          <w:sz w:val="28"/>
          <w:szCs w:val="28"/>
          <w:lang w:eastAsia="en-US"/>
        </w:rPr>
      </w:pPr>
      <w:bookmarkStart w:id="4" w:name="_Toc149833568"/>
      <w:bookmarkStart w:id="5" w:name="_Toc56167234"/>
      <w:r>
        <w:rPr>
          <w:rFonts w:eastAsia="Times New Roman"/>
          <w:bCs/>
          <w:sz w:val="28"/>
          <w:szCs w:val="28"/>
          <w:lang w:eastAsia="en-US"/>
        </w:rPr>
        <w:lastRenderedPageBreak/>
        <w:t>Приложение 1</w:t>
      </w:r>
      <w:bookmarkEnd w:id="2"/>
      <w:bookmarkEnd w:id="3"/>
      <w:bookmarkEnd w:id="4"/>
      <w:bookmarkEnd w:id="5"/>
    </w:p>
    <w:p w14:paraId="1AD116BC" w14:textId="79AFF0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 w:rsidR="007B7588">
        <w:rPr>
          <w:sz w:val="28"/>
          <w:szCs w:val="28"/>
        </w:rPr>
        <w:t xml:space="preserve">внутригородского муниципального образования - </w:t>
      </w:r>
      <w:r>
        <w:rPr>
          <w:sz w:val="28"/>
          <w:szCs w:val="28"/>
        </w:rPr>
        <w:t>муниципального округа Северное Медведково в городе Москве</w:t>
      </w:r>
    </w:p>
    <w:p w14:paraId="6261F7D9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11D8CD4A" w14:textId="77777777" w:rsidR="006E647E" w:rsidRDefault="00000000">
      <w:pPr>
        <w:keepNext/>
        <w:spacing w:before="240" w:after="60" w:line="276" w:lineRule="auto"/>
        <w:ind w:leftChars="2000" w:left="4800"/>
        <w:outlineLvl w:val="1"/>
        <w:rPr>
          <w:rFonts w:eastAsia="Times New Roman"/>
          <w:iCs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Приложение 1</w:t>
      </w:r>
    </w:p>
    <w:p w14:paraId="45484708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00D9CBC3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от 12.12.2024 №15/1-СД</w:t>
      </w:r>
    </w:p>
    <w:p w14:paraId="3E6AA0C0" w14:textId="77777777" w:rsidR="006E647E" w:rsidRDefault="006E647E">
      <w:pPr>
        <w:autoSpaceDE w:val="0"/>
        <w:autoSpaceDN w:val="0"/>
        <w:adjustRightInd w:val="0"/>
        <w:ind w:left="5041"/>
        <w:jc w:val="both"/>
        <w:rPr>
          <w:b/>
          <w:sz w:val="28"/>
          <w:szCs w:val="28"/>
        </w:rPr>
      </w:pPr>
    </w:p>
    <w:p w14:paraId="1BA5C656" w14:textId="10C7CDDA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6" w:name="_Hlk149834445"/>
      <w:bookmarkStart w:id="7" w:name="_Toc531093563"/>
      <w:r>
        <w:rPr>
          <w:rFonts w:eastAsia="Calibri"/>
          <w:b/>
          <w:sz w:val="28"/>
          <w:szCs w:val="28"/>
          <w:lang w:eastAsia="en-US"/>
        </w:rPr>
        <w:t>Распределение бюджетных ассигнований по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Cs/>
          <w:sz w:val="28"/>
          <w:szCs w:val="28"/>
          <w:lang w:eastAsia="en-US"/>
        </w:rPr>
        <w:t xml:space="preserve">разделам, подразделам, целевым статьям, группам </w:t>
      </w:r>
      <w:r>
        <w:rPr>
          <w:rFonts w:eastAsia="Calibri"/>
          <w:b/>
          <w:i/>
          <w:iCs/>
          <w:sz w:val="28"/>
          <w:szCs w:val="28"/>
          <w:lang w:eastAsia="en-US"/>
        </w:rPr>
        <w:t>(группам и подгруппам)</w:t>
      </w:r>
      <w:r>
        <w:rPr>
          <w:rFonts w:eastAsia="Calibri"/>
          <w:b/>
          <w:iCs/>
          <w:sz w:val="28"/>
          <w:szCs w:val="28"/>
          <w:lang w:eastAsia="en-US"/>
        </w:rPr>
        <w:t xml:space="preserve"> видов расходов классификации расходов</w:t>
      </w:r>
      <w:r>
        <w:rPr>
          <w:rFonts w:eastAsia="Calibri"/>
          <w:b/>
          <w:sz w:val="28"/>
          <w:szCs w:val="28"/>
          <w:lang w:eastAsia="en-US"/>
        </w:rPr>
        <w:t xml:space="preserve"> бюджета муниципального округа </w:t>
      </w:r>
      <w:r>
        <w:rPr>
          <w:rFonts w:eastAsia="Times New Roman"/>
          <w:b/>
          <w:sz w:val="28"/>
          <w:szCs w:val="28"/>
          <w:lang w:eastAsia="en-US"/>
        </w:rPr>
        <w:t xml:space="preserve">Северное Медведково в городе </w:t>
      </w:r>
      <w:r w:rsidR="007B7588">
        <w:rPr>
          <w:rFonts w:eastAsia="Times New Roman"/>
          <w:b/>
          <w:sz w:val="28"/>
          <w:szCs w:val="28"/>
          <w:lang w:eastAsia="en-US"/>
        </w:rPr>
        <w:t xml:space="preserve">Москве </w:t>
      </w:r>
      <w:r w:rsidR="007B7588">
        <w:rPr>
          <w:rFonts w:eastAsia="Calibri"/>
          <w:b/>
          <w:sz w:val="28"/>
          <w:szCs w:val="28"/>
          <w:lang w:eastAsia="en-US"/>
        </w:rPr>
        <w:t>на</w:t>
      </w:r>
      <w:r>
        <w:rPr>
          <w:rFonts w:eastAsia="Calibri"/>
          <w:b/>
          <w:sz w:val="28"/>
          <w:szCs w:val="28"/>
          <w:lang w:eastAsia="en-US"/>
        </w:rPr>
        <w:t xml:space="preserve"> 2025 год</w:t>
      </w:r>
    </w:p>
    <w:bookmarkEnd w:id="6"/>
    <w:p w14:paraId="41B6955A" w14:textId="77777777" w:rsidR="006E647E" w:rsidRDefault="006E64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67"/>
        <w:gridCol w:w="567"/>
        <w:gridCol w:w="1701"/>
        <w:gridCol w:w="1134"/>
        <w:gridCol w:w="1701"/>
      </w:tblGrid>
      <w:tr w:rsidR="006E647E" w14:paraId="5B9B51DE" w14:textId="77777777">
        <w:tc>
          <w:tcPr>
            <w:tcW w:w="4565" w:type="dxa"/>
            <w:shd w:val="clear" w:color="auto" w:fill="auto"/>
            <w:vAlign w:val="center"/>
          </w:tcPr>
          <w:p w14:paraId="148C7B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66D1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643203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774F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FB85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14:paraId="0E9EF44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Сумма   </w:t>
            </w:r>
          </w:p>
          <w:p w14:paraId="030E6DE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(тыс. рублей)</w:t>
            </w:r>
          </w:p>
        </w:tc>
      </w:tr>
      <w:tr w:rsidR="006E647E" w14:paraId="504D7D24" w14:textId="77777777">
        <w:trPr>
          <w:trHeight w:val="780"/>
        </w:trPr>
        <w:tc>
          <w:tcPr>
            <w:tcW w:w="4565" w:type="dxa"/>
            <w:shd w:val="clear" w:color="auto" w:fill="auto"/>
            <w:vAlign w:val="center"/>
          </w:tcPr>
          <w:p w14:paraId="70A0A3C4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ОБЩЕГОСУДАРСТВЕННЫЕ ВОПРОСЫ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7792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D7F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9FB0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0A67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E27E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31 272,9</w:t>
            </w:r>
          </w:p>
        </w:tc>
      </w:tr>
      <w:tr w:rsidR="006E647E" w14:paraId="27CB4DEC" w14:textId="77777777">
        <w:tc>
          <w:tcPr>
            <w:tcW w:w="4565" w:type="dxa"/>
            <w:shd w:val="clear" w:color="auto" w:fill="auto"/>
            <w:vAlign w:val="center"/>
          </w:tcPr>
          <w:p w14:paraId="47C6BF1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EC1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9B39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E9D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6E79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3BEBF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2 743,4</w:t>
            </w:r>
          </w:p>
        </w:tc>
      </w:tr>
      <w:tr w:rsidR="006E647E" w14:paraId="1D87737A" w14:textId="77777777">
        <w:tc>
          <w:tcPr>
            <w:tcW w:w="4565" w:type="dxa"/>
            <w:shd w:val="clear" w:color="auto" w:fill="auto"/>
            <w:vAlign w:val="center"/>
          </w:tcPr>
          <w:p w14:paraId="3D7931E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D06B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8A95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4AA3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2204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29DDF2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07208E79" w14:textId="77777777">
        <w:tc>
          <w:tcPr>
            <w:tcW w:w="4565" w:type="dxa"/>
            <w:shd w:val="clear" w:color="auto" w:fill="auto"/>
            <w:vAlign w:val="center"/>
          </w:tcPr>
          <w:p w14:paraId="7065D6A6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9B8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2B8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F4F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DC5E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4E6EAE4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5BAEDDE9" w14:textId="77777777">
        <w:tc>
          <w:tcPr>
            <w:tcW w:w="4565" w:type="dxa"/>
            <w:shd w:val="clear" w:color="auto" w:fill="auto"/>
            <w:vAlign w:val="center"/>
          </w:tcPr>
          <w:p w14:paraId="07065FAC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107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1E9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BDC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986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2EDE6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7E64E18A" w14:textId="77777777">
        <w:tc>
          <w:tcPr>
            <w:tcW w:w="4565" w:type="dxa"/>
            <w:shd w:val="clear" w:color="auto" w:fill="auto"/>
            <w:vAlign w:val="center"/>
          </w:tcPr>
          <w:p w14:paraId="5E84117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78D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F9B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AF9C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CB7D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F75AD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220C5978" w14:textId="77777777">
        <w:tc>
          <w:tcPr>
            <w:tcW w:w="4565" w:type="dxa"/>
            <w:shd w:val="clear" w:color="auto" w:fill="auto"/>
            <w:vAlign w:val="center"/>
          </w:tcPr>
          <w:p w14:paraId="7F2D59A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5328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F932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CDE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B8E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0B56F54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54B144A7" w14:textId="77777777">
        <w:tc>
          <w:tcPr>
            <w:tcW w:w="4565" w:type="dxa"/>
            <w:shd w:val="clear" w:color="auto" w:fill="auto"/>
            <w:vAlign w:val="center"/>
          </w:tcPr>
          <w:p w14:paraId="4ED11EA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26A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4E0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997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6876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0FE4B99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13616024" w14:textId="77777777">
        <w:tc>
          <w:tcPr>
            <w:tcW w:w="4565" w:type="dxa"/>
            <w:shd w:val="clear" w:color="auto" w:fill="auto"/>
            <w:vAlign w:val="center"/>
          </w:tcPr>
          <w:p w14:paraId="2FA3903D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138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88D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CD69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0E6C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C7303B0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28 022,7</w:t>
            </w:r>
          </w:p>
        </w:tc>
      </w:tr>
      <w:tr w:rsidR="006E647E" w14:paraId="56E6AFF7" w14:textId="77777777">
        <w:tc>
          <w:tcPr>
            <w:tcW w:w="4565" w:type="dxa"/>
            <w:shd w:val="clear" w:color="auto" w:fill="auto"/>
            <w:vAlign w:val="center"/>
          </w:tcPr>
          <w:p w14:paraId="19B1F975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BAF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081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3C8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B750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CF67B58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7 355,2</w:t>
            </w:r>
          </w:p>
        </w:tc>
      </w:tr>
      <w:tr w:rsidR="006E647E" w14:paraId="5E9BC4D6" w14:textId="77777777">
        <w:tc>
          <w:tcPr>
            <w:tcW w:w="4565" w:type="dxa"/>
            <w:shd w:val="clear" w:color="auto" w:fill="auto"/>
            <w:vAlign w:val="center"/>
          </w:tcPr>
          <w:p w14:paraId="6AF97E21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8AB4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097C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C13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2B1F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5FF1E99B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1166779B" w14:textId="77777777">
        <w:tc>
          <w:tcPr>
            <w:tcW w:w="4565" w:type="dxa"/>
            <w:shd w:val="clear" w:color="auto" w:fill="auto"/>
            <w:vAlign w:val="center"/>
          </w:tcPr>
          <w:p w14:paraId="18DB244E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C80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068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7FE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0A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8DA150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73A467AC" w14:textId="77777777">
        <w:tc>
          <w:tcPr>
            <w:tcW w:w="4565" w:type="dxa"/>
            <w:shd w:val="clear" w:color="auto" w:fill="auto"/>
            <w:vAlign w:val="center"/>
          </w:tcPr>
          <w:p w14:paraId="23072DA8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F50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7DA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96C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C28D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30882FF4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7F3C1FDA" w14:textId="77777777">
        <w:tc>
          <w:tcPr>
            <w:tcW w:w="4565" w:type="dxa"/>
            <w:shd w:val="clear" w:color="auto" w:fill="auto"/>
            <w:vAlign w:val="center"/>
          </w:tcPr>
          <w:p w14:paraId="052A2EFE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9835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07BD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CD6A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2B6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6FC8A3A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4C8C54D7" w14:textId="77777777">
        <w:tc>
          <w:tcPr>
            <w:tcW w:w="4565" w:type="dxa"/>
            <w:shd w:val="clear" w:color="auto" w:fill="auto"/>
            <w:vAlign w:val="center"/>
          </w:tcPr>
          <w:p w14:paraId="409EDFB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92A2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D64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295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765D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3B2F23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19 808,1</w:t>
            </w:r>
          </w:p>
        </w:tc>
      </w:tr>
      <w:tr w:rsidR="006E647E" w14:paraId="6CC742FE" w14:textId="77777777">
        <w:tc>
          <w:tcPr>
            <w:tcW w:w="4565" w:type="dxa"/>
            <w:shd w:val="clear" w:color="auto" w:fill="auto"/>
            <w:vAlign w:val="center"/>
          </w:tcPr>
          <w:p w14:paraId="3E9F912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03ED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878E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22C5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C3F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4C22C40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0599B1C5" w14:textId="77777777">
        <w:tc>
          <w:tcPr>
            <w:tcW w:w="4565" w:type="dxa"/>
            <w:shd w:val="clear" w:color="auto" w:fill="auto"/>
            <w:vAlign w:val="center"/>
          </w:tcPr>
          <w:p w14:paraId="3361ED2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4CE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51D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640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D01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738D0F8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3E1CD802" w14:textId="77777777">
        <w:tc>
          <w:tcPr>
            <w:tcW w:w="4565" w:type="dxa"/>
            <w:shd w:val="clear" w:color="auto" w:fill="auto"/>
            <w:vAlign w:val="center"/>
          </w:tcPr>
          <w:p w14:paraId="744592A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70F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684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D3A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F54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0057A9E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2BF8054" w14:textId="77777777">
        <w:trPr>
          <w:trHeight w:val="183"/>
        </w:trPr>
        <w:tc>
          <w:tcPr>
            <w:tcW w:w="4565" w:type="dxa"/>
            <w:shd w:val="clear" w:color="auto" w:fill="auto"/>
            <w:vAlign w:val="center"/>
          </w:tcPr>
          <w:p w14:paraId="7397923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B61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5C1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A35D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0DB0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22BEF4B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97F0430" w14:textId="77777777">
        <w:tc>
          <w:tcPr>
            <w:tcW w:w="4565" w:type="dxa"/>
            <w:shd w:val="clear" w:color="auto" w:fill="auto"/>
            <w:vAlign w:val="center"/>
          </w:tcPr>
          <w:p w14:paraId="57AADA8D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F2A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9152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CDA6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255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14:paraId="3BBB3F7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79A778C4" w14:textId="77777777">
        <w:tc>
          <w:tcPr>
            <w:tcW w:w="4565" w:type="dxa"/>
            <w:shd w:val="clear" w:color="auto" w:fill="auto"/>
            <w:vAlign w:val="center"/>
          </w:tcPr>
          <w:p w14:paraId="38D06940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7E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B4AC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0146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72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77AB173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152B8545" w14:textId="77777777">
        <w:tc>
          <w:tcPr>
            <w:tcW w:w="4565" w:type="dxa"/>
            <w:shd w:val="clear" w:color="auto" w:fill="auto"/>
            <w:vAlign w:val="center"/>
          </w:tcPr>
          <w:p w14:paraId="28D0EFE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0AF7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8185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A666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11A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6CE8C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4C681A3F" w14:textId="77777777">
        <w:tc>
          <w:tcPr>
            <w:tcW w:w="4565" w:type="dxa"/>
            <w:shd w:val="clear" w:color="auto" w:fill="auto"/>
            <w:vAlign w:val="center"/>
          </w:tcPr>
          <w:p w14:paraId="41A4738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08BC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F690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CDE3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52E4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14:paraId="590C6AC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65679D6D" w14:textId="77777777">
        <w:tc>
          <w:tcPr>
            <w:tcW w:w="4565" w:type="dxa"/>
            <w:shd w:val="clear" w:color="auto" w:fill="auto"/>
            <w:vAlign w:val="center"/>
          </w:tcPr>
          <w:p w14:paraId="50C3BC3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DE2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227A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909D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629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14:paraId="68D5995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57B1CE86" w14:textId="77777777">
        <w:tc>
          <w:tcPr>
            <w:tcW w:w="4565" w:type="dxa"/>
            <w:shd w:val="clear" w:color="auto" w:fill="auto"/>
            <w:vAlign w:val="center"/>
          </w:tcPr>
          <w:p w14:paraId="530F591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A39F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E5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96E32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53F0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A2F67E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38F94415" w14:textId="77777777">
        <w:tc>
          <w:tcPr>
            <w:tcW w:w="4565" w:type="dxa"/>
            <w:shd w:val="clear" w:color="auto" w:fill="auto"/>
            <w:vAlign w:val="center"/>
          </w:tcPr>
          <w:p w14:paraId="5B4CE11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322B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7A2A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7577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C9DE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B57237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5F3E8E09" w14:textId="77777777">
        <w:tc>
          <w:tcPr>
            <w:tcW w:w="4565" w:type="dxa"/>
            <w:shd w:val="clear" w:color="auto" w:fill="auto"/>
            <w:vAlign w:val="center"/>
          </w:tcPr>
          <w:p w14:paraId="4DB5B30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1950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F92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D9BB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C0F7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870</w:t>
            </w:r>
          </w:p>
        </w:tc>
        <w:tc>
          <w:tcPr>
            <w:tcW w:w="1701" w:type="dxa"/>
            <w:vAlign w:val="center"/>
          </w:tcPr>
          <w:p w14:paraId="7F89A9A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53679BBA" w14:textId="77777777">
        <w:tc>
          <w:tcPr>
            <w:tcW w:w="4565" w:type="dxa"/>
            <w:shd w:val="clear" w:color="auto" w:fill="auto"/>
            <w:vAlign w:val="center"/>
          </w:tcPr>
          <w:p w14:paraId="7DDBE0C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B5F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D57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2C90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74ED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A754A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496,8</w:t>
            </w:r>
          </w:p>
        </w:tc>
      </w:tr>
      <w:tr w:rsidR="006E647E" w14:paraId="44905E66" w14:textId="77777777">
        <w:tc>
          <w:tcPr>
            <w:tcW w:w="4565" w:type="dxa"/>
            <w:shd w:val="clear" w:color="auto" w:fill="auto"/>
            <w:vAlign w:val="center"/>
          </w:tcPr>
          <w:p w14:paraId="48CE219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B4A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0A7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9B1C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6176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8DCAAC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76FE9A7F" w14:textId="77777777">
        <w:tc>
          <w:tcPr>
            <w:tcW w:w="4565" w:type="dxa"/>
            <w:shd w:val="clear" w:color="auto" w:fill="auto"/>
            <w:vAlign w:val="center"/>
          </w:tcPr>
          <w:p w14:paraId="71823B4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8226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C91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98B2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CD7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14:paraId="58740C0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5DAF613B" w14:textId="77777777">
        <w:tc>
          <w:tcPr>
            <w:tcW w:w="4565" w:type="dxa"/>
            <w:shd w:val="clear" w:color="auto" w:fill="auto"/>
            <w:vAlign w:val="center"/>
          </w:tcPr>
          <w:p w14:paraId="2079E33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D756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D45B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81C9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D1BD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46A25BF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35A15CA8" w14:textId="77777777">
        <w:tc>
          <w:tcPr>
            <w:tcW w:w="4565" w:type="dxa"/>
            <w:shd w:val="clear" w:color="auto" w:fill="auto"/>
            <w:vAlign w:val="center"/>
          </w:tcPr>
          <w:p w14:paraId="2C32055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41D4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3B62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0116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91D7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72D72FE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3034A86D" w14:textId="77777777">
        <w:tc>
          <w:tcPr>
            <w:tcW w:w="4565" w:type="dxa"/>
            <w:shd w:val="clear" w:color="auto" w:fill="auto"/>
            <w:vAlign w:val="center"/>
          </w:tcPr>
          <w:p w14:paraId="0A6C5F7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28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3F4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18D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1AA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vAlign w:val="center"/>
          </w:tcPr>
          <w:p w14:paraId="77C73477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1057FDB5" w14:textId="77777777">
        <w:tc>
          <w:tcPr>
            <w:tcW w:w="4565" w:type="dxa"/>
            <w:shd w:val="clear" w:color="auto" w:fill="auto"/>
            <w:vAlign w:val="center"/>
          </w:tcPr>
          <w:p w14:paraId="6F2E265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32D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574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222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AA4C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580916D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13A22658" w14:textId="77777777">
        <w:tc>
          <w:tcPr>
            <w:tcW w:w="4565" w:type="dxa"/>
            <w:shd w:val="clear" w:color="auto" w:fill="auto"/>
            <w:vAlign w:val="center"/>
          </w:tcPr>
          <w:p w14:paraId="1AACCCF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EF8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723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5DDF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1533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65B2B3A1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6AE2E562" w14:textId="77777777">
        <w:tc>
          <w:tcPr>
            <w:tcW w:w="4565" w:type="dxa"/>
            <w:shd w:val="clear" w:color="auto" w:fill="auto"/>
            <w:vAlign w:val="center"/>
          </w:tcPr>
          <w:p w14:paraId="4EA5C54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EF1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FA66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FC8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FB8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5A6835C0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7112F3AE" w14:textId="77777777">
        <w:tc>
          <w:tcPr>
            <w:tcW w:w="4565" w:type="dxa"/>
            <w:shd w:val="clear" w:color="auto" w:fill="auto"/>
            <w:vAlign w:val="center"/>
          </w:tcPr>
          <w:p w14:paraId="1D86CA4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9D7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63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D166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01F3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75A5F9D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20,7</w:t>
            </w:r>
          </w:p>
        </w:tc>
      </w:tr>
      <w:tr w:rsidR="006E647E" w14:paraId="71C19FD4" w14:textId="77777777">
        <w:tc>
          <w:tcPr>
            <w:tcW w:w="4565" w:type="dxa"/>
            <w:shd w:val="clear" w:color="auto" w:fill="auto"/>
            <w:vAlign w:val="center"/>
          </w:tcPr>
          <w:p w14:paraId="7F1B5EC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1EC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BA9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A453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D4AB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38D1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511E6176" w14:textId="77777777">
        <w:tc>
          <w:tcPr>
            <w:tcW w:w="4565" w:type="dxa"/>
            <w:shd w:val="clear" w:color="auto" w:fill="auto"/>
            <w:vAlign w:val="center"/>
          </w:tcPr>
          <w:p w14:paraId="2C1D7EC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56E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89A7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B95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1732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1A8A9261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33E6E92B" w14:textId="77777777">
        <w:tc>
          <w:tcPr>
            <w:tcW w:w="4565" w:type="dxa"/>
            <w:shd w:val="clear" w:color="auto" w:fill="auto"/>
            <w:vAlign w:val="center"/>
          </w:tcPr>
          <w:p w14:paraId="158DDDF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D88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46D9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C01E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1FD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54860126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2A9CC85A" w14:textId="77777777">
        <w:tc>
          <w:tcPr>
            <w:tcW w:w="4565" w:type="dxa"/>
            <w:shd w:val="clear" w:color="auto" w:fill="auto"/>
            <w:vAlign w:val="center"/>
          </w:tcPr>
          <w:p w14:paraId="3C8BF2B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EC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5E0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883F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C561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1B01185" w14:textId="77777777" w:rsidR="006E647E" w:rsidRDefault="00000000">
            <w:pPr>
              <w:jc w:val="center"/>
              <w:rPr>
                <w:rFonts w:ascii="Calibri" w:eastAsia="Times New Roman" w:hAnsi="Calibri"/>
                <w:strike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6DD9B1AB" w14:textId="77777777">
        <w:tc>
          <w:tcPr>
            <w:tcW w:w="4565" w:type="dxa"/>
            <w:shd w:val="clear" w:color="auto" w:fill="auto"/>
            <w:vAlign w:val="center"/>
          </w:tcPr>
          <w:p w14:paraId="5BBEDE8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C36A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9EC2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475B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400F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A69CC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1C895C36" w14:textId="77777777">
        <w:tc>
          <w:tcPr>
            <w:tcW w:w="4565" w:type="dxa"/>
            <w:shd w:val="clear" w:color="auto" w:fill="auto"/>
            <w:vAlign w:val="center"/>
          </w:tcPr>
          <w:p w14:paraId="5381E77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A24F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C6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EB04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E25E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D0138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6BDBD4F9" w14:textId="77777777">
        <w:tc>
          <w:tcPr>
            <w:tcW w:w="4565" w:type="dxa"/>
            <w:shd w:val="clear" w:color="auto" w:fill="auto"/>
            <w:vAlign w:val="center"/>
          </w:tcPr>
          <w:p w14:paraId="5CA3525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BB65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E16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218E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137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7A5D644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32607F6C" w14:textId="77777777">
        <w:tc>
          <w:tcPr>
            <w:tcW w:w="4565" w:type="dxa"/>
            <w:shd w:val="clear" w:color="auto" w:fill="auto"/>
            <w:vAlign w:val="center"/>
          </w:tcPr>
          <w:p w14:paraId="6B8639A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FD7B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2C1D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46BA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348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3CE182B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09B7E70F" w14:textId="77777777">
        <w:tc>
          <w:tcPr>
            <w:tcW w:w="4565" w:type="dxa"/>
            <w:shd w:val="clear" w:color="auto" w:fill="auto"/>
            <w:vAlign w:val="center"/>
          </w:tcPr>
          <w:p w14:paraId="3B051D03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6E09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20AC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3F738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FD60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232E6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2 678,1</w:t>
            </w:r>
          </w:p>
        </w:tc>
      </w:tr>
      <w:tr w:rsidR="006E647E" w14:paraId="794ADC43" w14:textId="77777777">
        <w:tc>
          <w:tcPr>
            <w:tcW w:w="4565" w:type="dxa"/>
            <w:shd w:val="clear" w:color="auto" w:fill="auto"/>
            <w:vAlign w:val="center"/>
          </w:tcPr>
          <w:p w14:paraId="6F27E26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617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D968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54522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A261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EE4C449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79905647" w14:textId="77777777">
        <w:tc>
          <w:tcPr>
            <w:tcW w:w="4565" w:type="dxa"/>
            <w:shd w:val="clear" w:color="auto" w:fill="auto"/>
            <w:vAlign w:val="center"/>
          </w:tcPr>
          <w:p w14:paraId="47F0FBF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DFA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067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C9C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7CF3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30CE689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4E7BFF2E" w14:textId="77777777">
        <w:tc>
          <w:tcPr>
            <w:tcW w:w="4565" w:type="dxa"/>
            <w:shd w:val="clear" w:color="auto" w:fill="auto"/>
            <w:vAlign w:val="center"/>
          </w:tcPr>
          <w:p w14:paraId="314ADCA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0AE7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2E2D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59F3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8AD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701" w:type="dxa"/>
          </w:tcPr>
          <w:p w14:paraId="439BE3B9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7F55C289" w14:textId="77777777">
        <w:tc>
          <w:tcPr>
            <w:tcW w:w="4565" w:type="dxa"/>
            <w:shd w:val="clear" w:color="auto" w:fill="auto"/>
            <w:vAlign w:val="center"/>
          </w:tcPr>
          <w:p w14:paraId="05F972C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5522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D606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959F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2CA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540</w:t>
            </w:r>
          </w:p>
        </w:tc>
        <w:tc>
          <w:tcPr>
            <w:tcW w:w="1701" w:type="dxa"/>
          </w:tcPr>
          <w:p w14:paraId="2F94ED06" w14:textId="77777777" w:rsidR="006E647E" w:rsidRDefault="00000000">
            <w:pPr>
              <w:jc w:val="center"/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3A7A071B" w14:textId="77777777">
        <w:tc>
          <w:tcPr>
            <w:tcW w:w="4565" w:type="dxa"/>
            <w:shd w:val="clear" w:color="auto" w:fill="auto"/>
            <w:vAlign w:val="center"/>
          </w:tcPr>
          <w:p w14:paraId="18150D4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B8BB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D23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F003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382D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49F9DE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5DAF6D2E" w14:textId="77777777">
        <w:tc>
          <w:tcPr>
            <w:tcW w:w="4565" w:type="dxa"/>
            <w:shd w:val="clear" w:color="auto" w:fill="auto"/>
            <w:vAlign w:val="center"/>
          </w:tcPr>
          <w:p w14:paraId="766F5C4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385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80B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EA76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0FA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06B08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425000F2" w14:textId="77777777">
        <w:tc>
          <w:tcPr>
            <w:tcW w:w="4565" w:type="dxa"/>
            <w:shd w:val="clear" w:color="auto" w:fill="auto"/>
            <w:vAlign w:val="center"/>
          </w:tcPr>
          <w:p w14:paraId="2DFC6FC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8041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2FE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14A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401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701" w:type="dxa"/>
            <w:vAlign w:val="center"/>
          </w:tcPr>
          <w:p w14:paraId="6823D93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49E5FEB4" w14:textId="77777777">
        <w:tc>
          <w:tcPr>
            <w:tcW w:w="4565" w:type="dxa"/>
            <w:shd w:val="clear" w:color="auto" w:fill="auto"/>
            <w:vAlign w:val="center"/>
          </w:tcPr>
          <w:p w14:paraId="12411D1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567F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AD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5C68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ADF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01" w:type="dxa"/>
            <w:vAlign w:val="center"/>
          </w:tcPr>
          <w:p w14:paraId="4413E28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0CEA6E65" w14:textId="77777777">
        <w:tc>
          <w:tcPr>
            <w:tcW w:w="4565" w:type="dxa"/>
            <w:shd w:val="clear" w:color="auto" w:fill="auto"/>
            <w:vAlign w:val="center"/>
          </w:tcPr>
          <w:p w14:paraId="176918E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E3EA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543A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090F0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5476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7B0990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59819081" w14:textId="77777777">
        <w:tc>
          <w:tcPr>
            <w:tcW w:w="4565" w:type="dxa"/>
            <w:shd w:val="clear" w:color="auto" w:fill="auto"/>
            <w:vAlign w:val="center"/>
          </w:tcPr>
          <w:p w14:paraId="1899C08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CD35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47C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C4103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6E49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FFD0A5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AD1A870" w14:textId="77777777">
        <w:tc>
          <w:tcPr>
            <w:tcW w:w="4565" w:type="dxa"/>
            <w:shd w:val="clear" w:color="auto" w:fill="auto"/>
            <w:vAlign w:val="center"/>
          </w:tcPr>
          <w:p w14:paraId="5A917F0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2108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193C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E95EE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 Е 01 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892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30B7D46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489EFB3" w14:textId="77777777">
        <w:tc>
          <w:tcPr>
            <w:tcW w:w="4565" w:type="dxa"/>
            <w:shd w:val="clear" w:color="auto" w:fill="auto"/>
            <w:vAlign w:val="center"/>
          </w:tcPr>
          <w:p w14:paraId="0837D1D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B01E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49CA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9E903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031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vAlign w:val="center"/>
          </w:tcPr>
          <w:p w14:paraId="7C1C4B8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60C37F44" w14:textId="77777777">
        <w:tc>
          <w:tcPr>
            <w:tcW w:w="4565" w:type="dxa"/>
            <w:shd w:val="clear" w:color="auto" w:fill="auto"/>
            <w:vAlign w:val="center"/>
          </w:tcPr>
          <w:p w14:paraId="1ABDA3D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2FB3E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D63B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68C5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B5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vAlign w:val="center"/>
          </w:tcPr>
          <w:p w14:paraId="3D9A3A8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4ACFB86D" w14:textId="77777777">
        <w:trPr>
          <w:trHeight w:val="235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46F63F13" w14:textId="77777777" w:rsidR="006E647E" w:rsidRDefault="0000000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ИТОГО РАСХОДЫ </w:t>
            </w:r>
          </w:p>
        </w:tc>
        <w:tc>
          <w:tcPr>
            <w:tcW w:w="1701" w:type="dxa"/>
          </w:tcPr>
          <w:p w14:paraId="6FDEA0E7" w14:textId="77777777" w:rsidR="006E647E" w:rsidRDefault="00000000">
            <w:pPr>
              <w:spacing w:after="160" w:line="259" w:lineRule="auto"/>
              <w:jc w:val="center"/>
              <w:rPr>
                <w:highlight w:val="red"/>
              </w:rPr>
            </w:pPr>
            <w:r>
              <w:t>38 362,0</w:t>
            </w:r>
          </w:p>
        </w:tc>
      </w:tr>
    </w:tbl>
    <w:p w14:paraId="1DE306D7" w14:textId="77777777" w:rsidR="006E647E" w:rsidRDefault="00000000">
      <w:pPr>
        <w:keepNext/>
        <w:spacing w:before="240" w:after="60" w:line="276" w:lineRule="auto"/>
        <w:ind w:leftChars="2000" w:left="4800"/>
        <w:outlineLvl w:val="1"/>
        <w:rPr>
          <w:rFonts w:eastAsia="Times New Roman"/>
          <w:i/>
          <w:iCs/>
          <w:color w:val="4F81BD"/>
          <w:sz w:val="28"/>
          <w:szCs w:val="28"/>
          <w:lang w:eastAsia="en-US"/>
        </w:rPr>
      </w:pPr>
      <w:bookmarkStart w:id="8" w:name="_Toc531093564"/>
      <w:bookmarkEnd w:id="7"/>
      <w:r>
        <w:rPr>
          <w:rFonts w:eastAsia="Times New Roman"/>
          <w:b/>
          <w:iCs/>
          <w:color w:val="000000" w:themeColor="text1"/>
          <w:sz w:val="28"/>
          <w:szCs w:val="28"/>
          <w:lang w:eastAsia="en-US"/>
        </w:rPr>
        <w:br w:type="page"/>
      </w:r>
      <w:bookmarkStart w:id="9" w:name="_Toc149833569"/>
      <w:bookmarkStart w:id="10" w:name="_Toc531093562"/>
      <w:r>
        <w:rPr>
          <w:rFonts w:eastAsia="Times New Roman"/>
          <w:iCs/>
          <w:color w:val="000000" w:themeColor="text1"/>
          <w:sz w:val="28"/>
          <w:szCs w:val="28"/>
          <w:lang w:eastAsia="en-US"/>
        </w:rPr>
        <w:lastRenderedPageBreak/>
        <w:t>Приложение 2</w:t>
      </w:r>
      <w:bookmarkEnd w:id="9"/>
      <w:bookmarkEnd w:id="10"/>
    </w:p>
    <w:bookmarkEnd w:id="8"/>
    <w:p w14:paraId="298A2665" w14:textId="0625D2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 w:rsidR="007B7588">
        <w:rPr>
          <w:sz w:val="28"/>
          <w:szCs w:val="28"/>
        </w:rPr>
        <w:t xml:space="preserve">внутригородского муниципального образования - </w:t>
      </w:r>
      <w:r>
        <w:rPr>
          <w:sz w:val="28"/>
          <w:szCs w:val="28"/>
        </w:rPr>
        <w:t>муниципального округа Северное Медведково в городе Москве</w:t>
      </w:r>
    </w:p>
    <w:p w14:paraId="33EFC4B0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4FA4B62F" w14:textId="77777777" w:rsidR="006E647E" w:rsidRDefault="00000000">
      <w:pPr>
        <w:keepNext/>
        <w:spacing w:before="240" w:after="60" w:line="276" w:lineRule="auto"/>
        <w:ind w:leftChars="1994" w:left="4799" w:hanging="13"/>
        <w:outlineLvl w:val="1"/>
        <w:rPr>
          <w:rFonts w:eastAsia="Times New Roman"/>
          <w:iCs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>Приложение 3</w:t>
      </w:r>
    </w:p>
    <w:p w14:paraId="7CEE0070" w14:textId="77777777" w:rsidR="006E647E" w:rsidRDefault="00000000">
      <w:pPr>
        <w:autoSpaceDE w:val="0"/>
        <w:autoSpaceDN w:val="0"/>
        <w:adjustRightInd w:val="0"/>
        <w:ind w:leftChars="1994" w:left="4799" w:hanging="1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5193C0F2" w14:textId="77777777" w:rsidR="006E647E" w:rsidRDefault="00000000">
      <w:pPr>
        <w:autoSpaceDE w:val="0"/>
        <w:autoSpaceDN w:val="0"/>
        <w:adjustRightInd w:val="0"/>
        <w:ind w:leftChars="1994" w:left="4799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12.12.2024 №15/1-СД</w:t>
      </w:r>
    </w:p>
    <w:p w14:paraId="2C5DF249" w14:textId="77777777" w:rsidR="006E647E" w:rsidRDefault="006E647E">
      <w:pPr>
        <w:autoSpaceDE w:val="0"/>
        <w:autoSpaceDN w:val="0"/>
        <w:adjustRightInd w:val="0"/>
        <w:ind w:left="5041"/>
        <w:jc w:val="both"/>
        <w:rPr>
          <w:rFonts w:eastAsia="Calibri"/>
          <w:b/>
          <w:sz w:val="28"/>
          <w:szCs w:val="28"/>
          <w:lang w:eastAsia="en-US"/>
        </w:rPr>
      </w:pPr>
    </w:p>
    <w:p w14:paraId="2B24A35A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11" w:name="_Hlk149835675"/>
      <w:r>
        <w:rPr>
          <w:rFonts w:eastAsia="Calibri"/>
          <w:b/>
          <w:sz w:val="28"/>
          <w:szCs w:val="28"/>
          <w:lang w:eastAsia="en-US"/>
        </w:rPr>
        <w:t xml:space="preserve">Ведомственная структура расходов </w:t>
      </w:r>
    </w:p>
    <w:p w14:paraId="379B7C74" w14:textId="77777777" w:rsidR="006E647E" w:rsidRDefault="0000000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</w:t>
      </w:r>
      <w:r>
        <w:rPr>
          <w:rFonts w:eastAsia="Times New Roman"/>
          <w:b/>
          <w:sz w:val="28"/>
          <w:szCs w:val="28"/>
          <w:lang w:eastAsia="en-US"/>
        </w:rPr>
        <w:t xml:space="preserve">муниципального округа Северное Медведково в городе Москве на 2025 год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67"/>
        <w:gridCol w:w="567"/>
        <w:gridCol w:w="1701"/>
        <w:gridCol w:w="1134"/>
        <w:gridCol w:w="1701"/>
      </w:tblGrid>
      <w:tr w:rsidR="006E647E" w14:paraId="42A12DFA" w14:textId="77777777">
        <w:tc>
          <w:tcPr>
            <w:tcW w:w="4565" w:type="dxa"/>
            <w:shd w:val="clear" w:color="auto" w:fill="auto"/>
            <w:vAlign w:val="center"/>
          </w:tcPr>
          <w:bookmarkEnd w:id="11"/>
          <w:p w14:paraId="63022FE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5835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6BD990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52A6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902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14:paraId="12B507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Сумма   </w:t>
            </w:r>
          </w:p>
          <w:p w14:paraId="45EA252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(тыс. рублей)</w:t>
            </w:r>
          </w:p>
        </w:tc>
      </w:tr>
      <w:tr w:rsidR="006E647E" w14:paraId="420C6796" w14:textId="77777777">
        <w:tc>
          <w:tcPr>
            <w:tcW w:w="4565" w:type="dxa"/>
            <w:shd w:val="clear" w:color="auto" w:fill="auto"/>
          </w:tcPr>
          <w:p w14:paraId="3C6DA89C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 xml:space="preserve">Аппарат Совета депутатов </w:t>
            </w:r>
            <w:r>
              <w:rPr>
                <w:rFonts w:eastAsia="Times New Roman"/>
                <w:color w:val="000000"/>
                <w:lang w:eastAsia="en-US"/>
              </w:rPr>
              <w:t xml:space="preserve">муниципального округа Северное Медведково </w:t>
            </w:r>
            <w:r>
              <w:rPr>
                <w:rFonts w:eastAsia="Times New Roman"/>
                <w:i/>
                <w:color w:val="000000"/>
                <w:lang w:eastAsia="en-US"/>
              </w:rPr>
              <w:t>(код ведомства 900)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A4BE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DBD1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C311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3098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BC079C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0774DCCB" w14:textId="77777777">
        <w:tc>
          <w:tcPr>
            <w:tcW w:w="4565" w:type="dxa"/>
            <w:shd w:val="clear" w:color="auto" w:fill="auto"/>
            <w:vAlign w:val="center"/>
          </w:tcPr>
          <w:p w14:paraId="70EECA58" w14:textId="77777777" w:rsidR="006E647E" w:rsidRDefault="00000000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bookmarkStart w:id="12" w:name="_Toc24099803"/>
            <w:bookmarkStart w:id="13" w:name="_Toc531093566"/>
            <w:r>
              <w:rPr>
                <w:rFonts w:eastAsia="Times New Roman"/>
                <w:color w:val="000000"/>
                <w:lang w:eastAsia="en-US"/>
              </w:rPr>
              <w:t>ОБЩЕГОСУДАРСТВЕННЫЕ ВОПРОСЫ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57E8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4559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54DF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FBCB3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04C8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31 272,9</w:t>
            </w:r>
          </w:p>
        </w:tc>
      </w:tr>
      <w:tr w:rsidR="006E647E" w14:paraId="6C817B55" w14:textId="77777777">
        <w:tc>
          <w:tcPr>
            <w:tcW w:w="4565" w:type="dxa"/>
            <w:shd w:val="clear" w:color="auto" w:fill="auto"/>
            <w:vAlign w:val="center"/>
          </w:tcPr>
          <w:p w14:paraId="2947141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98C1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140B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F3A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9BACC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022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2 743,4</w:t>
            </w:r>
          </w:p>
        </w:tc>
      </w:tr>
      <w:tr w:rsidR="006E647E" w14:paraId="115E1304" w14:textId="77777777">
        <w:tc>
          <w:tcPr>
            <w:tcW w:w="4565" w:type="dxa"/>
            <w:shd w:val="clear" w:color="auto" w:fill="auto"/>
            <w:vAlign w:val="center"/>
          </w:tcPr>
          <w:p w14:paraId="3E65617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805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10DC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9AD1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2D8A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E2B4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7939BC81" w14:textId="77777777">
        <w:tc>
          <w:tcPr>
            <w:tcW w:w="4565" w:type="dxa"/>
            <w:shd w:val="clear" w:color="auto" w:fill="auto"/>
            <w:vAlign w:val="center"/>
          </w:tcPr>
          <w:p w14:paraId="610C2EFB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34BA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ABBF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981D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7EFA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19BF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2468BF93" w14:textId="77777777">
        <w:tc>
          <w:tcPr>
            <w:tcW w:w="4565" w:type="dxa"/>
            <w:shd w:val="clear" w:color="auto" w:fill="auto"/>
            <w:vAlign w:val="center"/>
          </w:tcPr>
          <w:p w14:paraId="37019647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EED8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BDFD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6F5A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</w:t>
            </w:r>
            <w:r>
              <w:rPr>
                <w:rFonts w:eastAsia="Batang"/>
                <w:lang w:eastAsia="en-US"/>
              </w:rPr>
              <w:t>А </w:t>
            </w:r>
            <w:r>
              <w:rPr>
                <w:rFonts w:eastAsia="Times New Roman"/>
                <w:lang w:eastAsia="en-US"/>
              </w:rPr>
              <w:t>01 00200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9CFA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FC29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103,4</w:t>
            </w:r>
          </w:p>
        </w:tc>
      </w:tr>
      <w:tr w:rsidR="006E647E" w14:paraId="0F321750" w14:textId="77777777">
        <w:tc>
          <w:tcPr>
            <w:tcW w:w="4565" w:type="dxa"/>
            <w:shd w:val="clear" w:color="auto" w:fill="auto"/>
            <w:vAlign w:val="center"/>
          </w:tcPr>
          <w:p w14:paraId="618A1E0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ED2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0F3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3396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DE947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B1FD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104F6FAE" w14:textId="77777777">
        <w:tc>
          <w:tcPr>
            <w:tcW w:w="4565" w:type="dxa"/>
            <w:shd w:val="clear" w:color="auto" w:fill="auto"/>
            <w:vAlign w:val="center"/>
          </w:tcPr>
          <w:p w14:paraId="0FB50A1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E1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BA24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E517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7446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8E46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3CE54281" w14:textId="77777777">
        <w:tc>
          <w:tcPr>
            <w:tcW w:w="4565" w:type="dxa"/>
            <w:shd w:val="clear" w:color="auto" w:fill="auto"/>
            <w:vAlign w:val="center"/>
          </w:tcPr>
          <w:p w14:paraId="527C306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93F6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2FCE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E297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 А 04 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0BA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DF9C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2 640,0</w:t>
            </w:r>
          </w:p>
        </w:tc>
      </w:tr>
      <w:tr w:rsidR="006E647E" w14:paraId="205B1839" w14:textId="77777777">
        <w:tc>
          <w:tcPr>
            <w:tcW w:w="4565" w:type="dxa"/>
            <w:shd w:val="clear" w:color="auto" w:fill="auto"/>
            <w:vAlign w:val="center"/>
          </w:tcPr>
          <w:p w14:paraId="42353391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820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C605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9148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4F22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AB915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28 022,7</w:t>
            </w:r>
          </w:p>
        </w:tc>
      </w:tr>
      <w:tr w:rsidR="006E647E" w14:paraId="1086DB3E" w14:textId="77777777">
        <w:tc>
          <w:tcPr>
            <w:tcW w:w="4565" w:type="dxa"/>
            <w:shd w:val="clear" w:color="auto" w:fill="auto"/>
            <w:vAlign w:val="center"/>
          </w:tcPr>
          <w:p w14:paraId="61BD0205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366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8E5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9428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B205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25ADBD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7 355,2</w:t>
            </w:r>
          </w:p>
        </w:tc>
      </w:tr>
      <w:tr w:rsidR="006E647E" w14:paraId="412D2847" w14:textId="77777777">
        <w:tc>
          <w:tcPr>
            <w:tcW w:w="4565" w:type="dxa"/>
            <w:shd w:val="clear" w:color="auto" w:fill="auto"/>
            <w:vAlign w:val="center"/>
          </w:tcPr>
          <w:p w14:paraId="20959A1D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6140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BA4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BD01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A54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33AA2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2288BF5B" w14:textId="77777777">
        <w:tc>
          <w:tcPr>
            <w:tcW w:w="4565" w:type="dxa"/>
            <w:shd w:val="clear" w:color="auto" w:fill="auto"/>
            <w:vAlign w:val="center"/>
          </w:tcPr>
          <w:p w14:paraId="7C6EF3F2" w14:textId="77777777" w:rsidR="006E647E" w:rsidRDefault="0000000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1880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CF5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0B7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5E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6167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7 351,9</w:t>
            </w:r>
          </w:p>
        </w:tc>
      </w:tr>
      <w:tr w:rsidR="006E647E" w14:paraId="4AB63074" w14:textId="77777777">
        <w:tc>
          <w:tcPr>
            <w:tcW w:w="4565" w:type="dxa"/>
            <w:shd w:val="clear" w:color="auto" w:fill="auto"/>
            <w:vAlign w:val="center"/>
          </w:tcPr>
          <w:p w14:paraId="7321BDA7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5A75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11E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BFE5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A75A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14EBC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006E0B51" w14:textId="77777777">
        <w:tc>
          <w:tcPr>
            <w:tcW w:w="4565" w:type="dxa"/>
            <w:shd w:val="clear" w:color="auto" w:fill="auto"/>
            <w:vAlign w:val="center"/>
          </w:tcPr>
          <w:p w14:paraId="4A6DA7C9" w14:textId="77777777" w:rsidR="006E647E" w:rsidRDefault="00000000">
            <w:pPr>
              <w:tabs>
                <w:tab w:val="left" w:pos="162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A951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6BA1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D243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 Б 01 00100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76D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24782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3,3</w:t>
            </w:r>
          </w:p>
        </w:tc>
      </w:tr>
      <w:tr w:rsidR="006E647E" w14:paraId="237F3D58" w14:textId="77777777">
        <w:tc>
          <w:tcPr>
            <w:tcW w:w="4565" w:type="dxa"/>
            <w:shd w:val="clear" w:color="auto" w:fill="auto"/>
            <w:vAlign w:val="center"/>
          </w:tcPr>
          <w:p w14:paraId="18B4C1A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6B38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167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3868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DA9D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85B3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19 808,1</w:t>
            </w:r>
          </w:p>
        </w:tc>
      </w:tr>
      <w:tr w:rsidR="006E647E" w14:paraId="37A71DFC" w14:textId="77777777">
        <w:tc>
          <w:tcPr>
            <w:tcW w:w="4565" w:type="dxa"/>
            <w:shd w:val="clear" w:color="auto" w:fill="auto"/>
            <w:vAlign w:val="center"/>
          </w:tcPr>
          <w:p w14:paraId="63612AF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92E7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7D5E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50C5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BCF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8919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5216AB3F" w14:textId="77777777">
        <w:tc>
          <w:tcPr>
            <w:tcW w:w="4565" w:type="dxa"/>
            <w:shd w:val="clear" w:color="auto" w:fill="auto"/>
            <w:vAlign w:val="center"/>
          </w:tcPr>
          <w:p w14:paraId="2136203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FC0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EDC9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0A2E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67E4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6C45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16 634,9</w:t>
            </w:r>
          </w:p>
        </w:tc>
      </w:tr>
      <w:tr w:rsidR="006E647E" w14:paraId="4CA5E2CC" w14:textId="77777777">
        <w:tc>
          <w:tcPr>
            <w:tcW w:w="4565" w:type="dxa"/>
            <w:shd w:val="clear" w:color="auto" w:fill="auto"/>
            <w:vAlign w:val="center"/>
          </w:tcPr>
          <w:p w14:paraId="4AB47CD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5D54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35C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E7FF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EFCA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F135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12E97EC5" w14:textId="77777777">
        <w:tc>
          <w:tcPr>
            <w:tcW w:w="4565" w:type="dxa"/>
            <w:shd w:val="clear" w:color="auto" w:fill="auto"/>
            <w:vAlign w:val="center"/>
          </w:tcPr>
          <w:p w14:paraId="12FA7F0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18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B11B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3DEB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3092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25F9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3 169,2</w:t>
            </w:r>
          </w:p>
        </w:tc>
      </w:tr>
      <w:tr w:rsidR="006E647E" w14:paraId="4C4A47AD" w14:textId="77777777">
        <w:tc>
          <w:tcPr>
            <w:tcW w:w="4565" w:type="dxa"/>
            <w:shd w:val="clear" w:color="auto" w:fill="auto"/>
            <w:vAlign w:val="center"/>
          </w:tcPr>
          <w:p w14:paraId="22B1026B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674D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88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DE81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D8F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4BCC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43C1947D" w14:textId="77777777">
        <w:tc>
          <w:tcPr>
            <w:tcW w:w="4565" w:type="dxa"/>
            <w:shd w:val="clear" w:color="auto" w:fill="auto"/>
            <w:vAlign w:val="center"/>
          </w:tcPr>
          <w:p w14:paraId="58AC9296" w14:textId="77777777" w:rsidR="006E647E" w:rsidRDefault="00000000">
            <w:pPr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05D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ED6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1568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207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DA1B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4,0</w:t>
            </w:r>
          </w:p>
        </w:tc>
      </w:tr>
      <w:tr w:rsidR="006E647E" w14:paraId="3DD93410" w14:textId="77777777">
        <w:tc>
          <w:tcPr>
            <w:tcW w:w="4565" w:type="dxa"/>
            <w:shd w:val="clear" w:color="auto" w:fill="auto"/>
            <w:vAlign w:val="center"/>
          </w:tcPr>
          <w:p w14:paraId="746A634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FEC9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44D7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CF50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0A76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29AC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6F9B016A" w14:textId="77777777">
        <w:tc>
          <w:tcPr>
            <w:tcW w:w="4565" w:type="dxa"/>
            <w:shd w:val="clear" w:color="auto" w:fill="auto"/>
            <w:vAlign w:val="center"/>
          </w:tcPr>
          <w:p w14:paraId="50AF2D3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77EC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7C7F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07FE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72A3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B586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111F6666" w14:textId="77777777">
        <w:tc>
          <w:tcPr>
            <w:tcW w:w="4565" w:type="dxa"/>
            <w:shd w:val="clear" w:color="auto" w:fill="auto"/>
            <w:vAlign w:val="center"/>
          </w:tcPr>
          <w:p w14:paraId="289240E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0F8C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56EE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C174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Г 01 01100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6526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39E5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859,4</w:t>
            </w:r>
          </w:p>
        </w:tc>
      </w:tr>
      <w:tr w:rsidR="006E647E" w14:paraId="26F43C52" w14:textId="77777777">
        <w:tc>
          <w:tcPr>
            <w:tcW w:w="4565" w:type="dxa"/>
            <w:shd w:val="clear" w:color="auto" w:fill="auto"/>
            <w:vAlign w:val="center"/>
          </w:tcPr>
          <w:p w14:paraId="7CA8204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A6F9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72DF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A8B0F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598BD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15FC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78CE99E8" w14:textId="77777777">
        <w:tc>
          <w:tcPr>
            <w:tcW w:w="4565" w:type="dxa"/>
            <w:shd w:val="clear" w:color="auto" w:fill="auto"/>
            <w:vAlign w:val="center"/>
          </w:tcPr>
          <w:p w14:paraId="02BAE64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0755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1DAF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99F66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5075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65A2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2BFAB93B" w14:textId="77777777">
        <w:tc>
          <w:tcPr>
            <w:tcW w:w="4565" w:type="dxa"/>
            <w:shd w:val="clear" w:color="auto" w:fill="auto"/>
            <w:vAlign w:val="center"/>
          </w:tcPr>
          <w:p w14:paraId="28F35B8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A586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6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4244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32 А 01 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0986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279E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10,0</w:t>
            </w:r>
          </w:p>
        </w:tc>
      </w:tr>
      <w:tr w:rsidR="006E647E" w14:paraId="737E43B7" w14:textId="77777777">
        <w:tc>
          <w:tcPr>
            <w:tcW w:w="4565" w:type="dxa"/>
            <w:shd w:val="clear" w:color="auto" w:fill="auto"/>
            <w:vAlign w:val="center"/>
          </w:tcPr>
          <w:p w14:paraId="4CA0D61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1F90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BAF7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6BF2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0C02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8180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496,8</w:t>
            </w:r>
          </w:p>
        </w:tc>
      </w:tr>
      <w:tr w:rsidR="006E647E" w14:paraId="011C147E" w14:textId="77777777">
        <w:tc>
          <w:tcPr>
            <w:tcW w:w="4565" w:type="dxa"/>
            <w:shd w:val="clear" w:color="auto" w:fill="auto"/>
            <w:vAlign w:val="center"/>
          </w:tcPr>
          <w:p w14:paraId="4DF8C3C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AC21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5CE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3163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50F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5E4EB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4137D292" w14:textId="77777777">
        <w:tc>
          <w:tcPr>
            <w:tcW w:w="4565" w:type="dxa"/>
            <w:shd w:val="clear" w:color="auto" w:fill="auto"/>
            <w:vAlign w:val="center"/>
          </w:tcPr>
          <w:p w14:paraId="2D4AE8D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3230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374E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7E02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FE6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A890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25939A8A" w14:textId="77777777">
        <w:tc>
          <w:tcPr>
            <w:tcW w:w="4565" w:type="dxa"/>
            <w:shd w:val="clear" w:color="auto" w:fill="auto"/>
            <w:vAlign w:val="center"/>
          </w:tcPr>
          <w:p w14:paraId="159613A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C43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6FAF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7D3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A8D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611BF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129,3</w:t>
            </w:r>
          </w:p>
        </w:tc>
      </w:tr>
      <w:tr w:rsidR="006E647E" w14:paraId="28D115E7" w14:textId="77777777">
        <w:tc>
          <w:tcPr>
            <w:tcW w:w="4565" w:type="dxa"/>
            <w:shd w:val="clear" w:color="auto" w:fill="auto"/>
            <w:vAlign w:val="center"/>
          </w:tcPr>
          <w:p w14:paraId="2A9C64EB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85B7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9EB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D1C7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AAB4C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A4BF6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4D75753A" w14:textId="77777777">
        <w:tc>
          <w:tcPr>
            <w:tcW w:w="4565" w:type="dxa"/>
            <w:shd w:val="clear" w:color="auto" w:fill="auto"/>
            <w:vAlign w:val="center"/>
          </w:tcPr>
          <w:p w14:paraId="78420A3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EF53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F86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0800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 01 006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5D8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8A4C1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332,5</w:t>
            </w:r>
          </w:p>
        </w:tc>
      </w:tr>
      <w:tr w:rsidR="006E647E" w14:paraId="31FDCACA" w14:textId="77777777">
        <w:tc>
          <w:tcPr>
            <w:tcW w:w="4565" w:type="dxa"/>
            <w:shd w:val="clear" w:color="auto" w:fill="auto"/>
            <w:vAlign w:val="center"/>
          </w:tcPr>
          <w:p w14:paraId="2E1F085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EC18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3111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2757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451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50F617" w14:textId="77777777" w:rsidR="006E647E" w:rsidRDefault="00000000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6552961A" w14:textId="77777777">
        <w:tc>
          <w:tcPr>
            <w:tcW w:w="4565" w:type="dxa"/>
            <w:shd w:val="clear" w:color="auto" w:fill="auto"/>
            <w:vAlign w:val="center"/>
          </w:tcPr>
          <w:p w14:paraId="705979BA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FC65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7BAB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2B52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701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2F08A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7498347A" w14:textId="77777777">
        <w:tc>
          <w:tcPr>
            <w:tcW w:w="4565" w:type="dxa"/>
            <w:shd w:val="clear" w:color="auto" w:fill="auto"/>
            <w:vAlign w:val="center"/>
          </w:tcPr>
          <w:p w14:paraId="2C555796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DDDC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2BFD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56D3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 Б 01 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B00E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DE99D" w14:textId="77777777" w:rsidR="006E647E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35,0</w:t>
            </w:r>
          </w:p>
        </w:tc>
      </w:tr>
      <w:tr w:rsidR="006E647E" w14:paraId="47C9F203" w14:textId="77777777">
        <w:tc>
          <w:tcPr>
            <w:tcW w:w="4565" w:type="dxa"/>
            <w:shd w:val="clear" w:color="auto" w:fill="auto"/>
            <w:vAlign w:val="center"/>
          </w:tcPr>
          <w:p w14:paraId="0E2223A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FB1B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080D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C3C2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D9CC2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39577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20,7</w:t>
            </w:r>
          </w:p>
        </w:tc>
      </w:tr>
      <w:tr w:rsidR="006E647E" w14:paraId="45BD1B40" w14:textId="77777777">
        <w:tc>
          <w:tcPr>
            <w:tcW w:w="4565" w:type="dxa"/>
            <w:shd w:val="clear" w:color="auto" w:fill="auto"/>
            <w:vAlign w:val="center"/>
          </w:tcPr>
          <w:p w14:paraId="295639A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D957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C47C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B859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2122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EF69D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3E6CBC34" w14:textId="77777777">
        <w:tc>
          <w:tcPr>
            <w:tcW w:w="4565" w:type="dxa"/>
            <w:shd w:val="clear" w:color="auto" w:fill="auto"/>
            <w:vAlign w:val="center"/>
          </w:tcPr>
          <w:p w14:paraId="02CB4989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0B3B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BF82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C049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95B4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F18F0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5FDE1D81" w14:textId="77777777">
        <w:tc>
          <w:tcPr>
            <w:tcW w:w="4565" w:type="dxa"/>
            <w:shd w:val="clear" w:color="auto" w:fill="auto"/>
            <w:vAlign w:val="center"/>
          </w:tcPr>
          <w:p w14:paraId="6C7CEB08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1917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52F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EF7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31Б0100500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CF81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6E9A5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20,7</w:t>
            </w:r>
          </w:p>
        </w:tc>
      </w:tr>
      <w:tr w:rsidR="006E647E" w14:paraId="7C66ADCD" w14:textId="77777777">
        <w:tc>
          <w:tcPr>
            <w:tcW w:w="4565" w:type="dxa"/>
            <w:shd w:val="clear" w:color="auto" w:fill="auto"/>
            <w:vAlign w:val="center"/>
          </w:tcPr>
          <w:p w14:paraId="671ED16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439B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68DB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6E7A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24438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FDB8D" w14:textId="77777777" w:rsidR="006E647E" w:rsidRDefault="00000000">
            <w:pPr>
              <w:jc w:val="center"/>
              <w:rPr>
                <w:rFonts w:ascii="Calibri" w:eastAsia="Times New Roman" w:hAnsi="Calibri"/>
                <w:strike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0EC8662A" w14:textId="77777777">
        <w:tc>
          <w:tcPr>
            <w:tcW w:w="4565" w:type="dxa"/>
            <w:shd w:val="clear" w:color="auto" w:fill="auto"/>
            <w:vAlign w:val="center"/>
          </w:tcPr>
          <w:p w14:paraId="0A267BC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8115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BE8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F2AA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48BE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7A10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3487F919" w14:textId="77777777">
        <w:tc>
          <w:tcPr>
            <w:tcW w:w="4565" w:type="dxa"/>
            <w:shd w:val="clear" w:color="auto" w:fill="auto"/>
            <w:vAlign w:val="center"/>
          </w:tcPr>
          <w:p w14:paraId="39041D5E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77D4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D2C3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5E85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FFBF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323E2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4F1C1A68" w14:textId="77777777">
        <w:tc>
          <w:tcPr>
            <w:tcW w:w="4565" w:type="dxa"/>
            <w:shd w:val="clear" w:color="auto" w:fill="auto"/>
            <w:vAlign w:val="center"/>
          </w:tcPr>
          <w:p w14:paraId="5F6C092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6F0A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C3E2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9D43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FC8C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56E7A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7AA1B3DD" w14:textId="77777777">
        <w:tc>
          <w:tcPr>
            <w:tcW w:w="4565" w:type="dxa"/>
            <w:shd w:val="clear" w:color="auto" w:fill="auto"/>
            <w:vAlign w:val="center"/>
          </w:tcPr>
          <w:p w14:paraId="042DEAB1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132C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622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5C46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C05E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B0CA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4 200,0</w:t>
            </w:r>
          </w:p>
        </w:tc>
      </w:tr>
      <w:tr w:rsidR="006E647E" w14:paraId="1AC78F8F" w14:textId="77777777">
        <w:tc>
          <w:tcPr>
            <w:tcW w:w="4565" w:type="dxa"/>
            <w:shd w:val="clear" w:color="auto" w:fill="auto"/>
            <w:vAlign w:val="center"/>
          </w:tcPr>
          <w:p w14:paraId="287E2AE2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FF4D9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ED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19788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F178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061E5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2 678,1</w:t>
            </w:r>
          </w:p>
        </w:tc>
      </w:tr>
      <w:tr w:rsidR="006E647E" w14:paraId="23EFB1D0" w14:textId="77777777">
        <w:tc>
          <w:tcPr>
            <w:tcW w:w="4565" w:type="dxa"/>
            <w:shd w:val="clear" w:color="auto" w:fill="auto"/>
            <w:vAlign w:val="center"/>
          </w:tcPr>
          <w:p w14:paraId="74DB162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884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2930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DE44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19A1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03CF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004BAE35" w14:textId="77777777">
        <w:tc>
          <w:tcPr>
            <w:tcW w:w="4565" w:type="dxa"/>
            <w:shd w:val="clear" w:color="auto" w:fill="auto"/>
            <w:vAlign w:val="center"/>
          </w:tcPr>
          <w:p w14:paraId="3D85497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1117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88A0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503EB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1721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A80EC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485A58CF" w14:textId="77777777">
        <w:tc>
          <w:tcPr>
            <w:tcW w:w="4565" w:type="dxa"/>
            <w:shd w:val="clear" w:color="auto" w:fill="auto"/>
            <w:vAlign w:val="center"/>
          </w:tcPr>
          <w:p w14:paraId="7266C66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70CA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D4EC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4796A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D6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14:paraId="3BDDD5A8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6699BE27" w14:textId="77777777">
        <w:tc>
          <w:tcPr>
            <w:tcW w:w="4565" w:type="dxa"/>
            <w:shd w:val="clear" w:color="auto" w:fill="auto"/>
            <w:vAlign w:val="center"/>
          </w:tcPr>
          <w:p w14:paraId="4D0DE1AD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799F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9823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4BB9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D5A4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14:paraId="389C7DFA" w14:textId="77777777" w:rsidR="006E647E" w:rsidRDefault="0000000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2 066,1</w:t>
            </w:r>
          </w:p>
        </w:tc>
      </w:tr>
      <w:tr w:rsidR="006E647E" w14:paraId="320416A8" w14:textId="77777777">
        <w:tc>
          <w:tcPr>
            <w:tcW w:w="4565" w:type="dxa"/>
            <w:shd w:val="clear" w:color="auto" w:fill="auto"/>
            <w:vAlign w:val="center"/>
          </w:tcPr>
          <w:p w14:paraId="3320D24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0E90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7B01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A5AD0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AA0D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59830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3D0C9EDF" w14:textId="77777777">
        <w:tc>
          <w:tcPr>
            <w:tcW w:w="4565" w:type="dxa"/>
            <w:shd w:val="clear" w:color="auto" w:fill="auto"/>
            <w:vAlign w:val="center"/>
          </w:tcPr>
          <w:p w14:paraId="61E5FB9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140B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B886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FB2D0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BB000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BD30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0B9C262E" w14:textId="77777777">
        <w:tc>
          <w:tcPr>
            <w:tcW w:w="4565" w:type="dxa"/>
            <w:shd w:val="clear" w:color="auto" w:fill="auto"/>
            <w:vAlign w:val="center"/>
          </w:tcPr>
          <w:p w14:paraId="2837A23C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7ADB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1129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3DAB1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980FC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5FE5D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2B22C94F" w14:textId="77777777">
        <w:tc>
          <w:tcPr>
            <w:tcW w:w="4565" w:type="dxa"/>
            <w:shd w:val="clear" w:color="auto" w:fill="auto"/>
            <w:vAlign w:val="center"/>
          </w:tcPr>
          <w:p w14:paraId="007177E0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07297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8D6C2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3B5E4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П 01 01800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5D31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F8BCC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612,0</w:t>
            </w:r>
          </w:p>
        </w:tc>
      </w:tr>
      <w:tr w:rsidR="006E647E" w14:paraId="685025DD" w14:textId="77777777">
        <w:tc>
          <w:tcPr>
            <w:tcW w:w="4565" w:type="dxa"/>
            <w:shd w:val="clear" w:color="auto" w:fill="auto"/>
            <w:vAlign w:val="center"/>
          </w:tcPr>
          <w:p w14:paraId="70919804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1B3C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9FF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42767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892FA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FB64A1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79A7838F" w14:textId="77777777">
        <w:tc>
          <w:tcPr>
            <w:tcW w:w="4565" w:type="dxa"/>
            <w:shd w:val="clear" w:color="auto" w:fill="auto"/>
            <w:vAlign w:val="center"/>
          </w:tcPr>
          <w:p w14:paraId="65C9840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AB3DE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335C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1C204" w14:textId="77777777" w:rsidR="006E647E" w:rsidRDefault="006E647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D074B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D9B3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5329F1C4" w14:textId="77777777">
        <w:tc>
          <w:tcPr>
            <w:tcW w:w="4565" w:type="dxa"/>
            <w:shd w:val="clear" w:color="auto" w:fill="auto"/>
            <w:vAlign w:val="center"/>
          </w:tcPr>
          <w:p w14:paraId="2A6F0035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7C372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1F695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D89E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 Е 01 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FE6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1F5A7" w14:textId="77777777" w:rsidR="006E647E" w:rsidRDefault="00000000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4C405F62" w14:textId="77777777">
        <w:tc>
          <w:tcPr>
            <w:tcW w:w="4565" w:type="dxa"/>
            <w:shd w:val="clear" w:color="auto" w:fill="auto"/>
            <w:vAlign w:val="center"/>
          </w:tcPr>
          <w:p w14:paraId="0B2CCDD7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1583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22F23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746E8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7E9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48F75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03C1D966" w14:textId="77777777">
        <w:tc>
          <w:tcPr>
            <w:tcW w:w="4565" w:type="dxa"/>
            <w:shd w:val="clear" w:color="auto" w:fill="auto"/>
            <w:vAlign w:val="center"/>
          </w:tcPr>
          <w:p w14:paraId="5C98114F" w14:textId="77777777" w:rsidR="006E647E" w:rsidRDefault="00000000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CF45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5A1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11EF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 Е 01 00300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9CEF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7728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190,3</w:t>
            </w:r>
          </w:p>
        </w:tc>
      </w:tr>
      <w:tr w:rsidR="006E647E" w14:paraId="33EF4F0E" w14:textId="77777777">
        <w:tc>
          <w:tcPr>
            <w:tcW w:w="4565" w:type="dxa"/>
            <w:shd w:val="clear" w:color="auto" w:fill="auto"/>
            <w:vAlign w:val="center"/>
          </w:tcPr>
          <w:p w14:paraId="3EBDD98C" w14:textId="77777777" w:rsidR="006E647E" w:rsidRDefault="0000000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ИТОГО РАСХОДЫ </w:t>
            </w:r>
          </w:p>
        </w:tc>
        <w:tc>
          <w:tcPr>
            <w:tcW w:w="567" w:type="dxa"/>
            <w:shd w:val="clear" w:color="auto" w:fill="auto"/>
          </w:tcPr>
          <w:p w14:paraId="144FB23E" w14:textId="77777777" w:rsidR="006E647E" w:rsidRDefault="006E647E">
            <w:pPr>
              <w:spacing w:after="160" w:line="259" w:lineRule="auto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5BAF5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9218F4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41B36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0E24C6E7" w14:textId="77777777" w:rsidR="006E647E" w:rsidRDefault="00000000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t>38 362,0</w:t>
            </w:r>
          </w:p>
        </w:tc>
      </w:tr>
      <w:bookmarkEnd w:id="12"/>
      <w:bookmarkEnd w:id="13"/>
    </w:tbl>
    <w:p w14:paraId="7EB89C55" w14:textId="77777777" w:rsidR="006E647E" w:rsidRDefault="00000000">
      <w:pPr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br w:type="page"/>
      </w:r>
    </w:p>
    <w:p w14:paraId="0B525754" w14:textId="77777777" w:rsidR="006E647E" w:rsidRDefault="00000000">
      <w:pPr>
        <w:keepNext/>
        <w:spacing w:before="240" w:after="60" w:line="276" w:lineRule="auto"/>
        <w:ind w:left="4800"/>
        <w:outlineLvl w:val="1"/>
        <w:rPr>
          <w:rFonts w:eastAsia="Times New Roman"/>
          <w:i/>
          <w:iCs/>
          <w:color w:val="4F81BD"/>
          <w:sz w:val="28"/>
          <w:szCs w:val="28"/>
          <w:lang w:eastAsia="en-US"/>
        </w:rPr>
      </w:pPr>
      <w:r>
        <w:rPr>
          <w:rFonts w:eastAsia="Times New Roman"/>
          <w:iCs/>
          <w:color w:val="000000" w:themeColor="text1"/>
          <w:sz w:val="28"/>
          <w:szCs w:val="28"/>
          <w:lang w:eastAsia="en-US"/>
        </w:rPr>
        <w:lastRenderedPageBreak/>
        <w:t>Приложение 3</w:t>
      </w:r>
    </w:p>
    <w:p w14:paraId="70ECDB19" w14:textId="543B6093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7B7588">
        <w:rPr>
          <w:sz w:val="28"/>
          <w:szCs w:val="28"/>
        </w:rPr>
        <w:t xml:space="preserve"> внутригородского муниципального образования -</w:t>
      </w:r>
      <w:r>
        <w:rPr>
          <w:sz w:val="28"/>
          <w:szCs w:val="28"/>
        </w:rPr>
        <w:t xml:space="preserve"> муниципального округа Северное Медведково в городе Москве</w:t>
      </w:r>
    </w:p>
    <w:p w14:paraId="499E4704" w14:textId="77777777" w:rsidR="006E647E" w:rsidRDefault="00000000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24.04.2025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№6/3-СД</w:t>
      </w:r>
    </w:p>
    <w:p w14:paraId="581744E2" w14:textId="77777777" w:rsidR="006E647E" w:rsidRDefault="00000000">
      <w:pPr>
        <w:keepNext/>
        <w:keepLines/>
        <w:spacing w:before="200" w:line="276" w:lineRule="auto"/>
        <w:ind w:leftChars="2000" w:left="4800"/>
        <w:outlineLvl w:val="1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Приложение 5</w:t>
      </w:r>
    </w:p>
    <w:p w14:paraId="0FBA898A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Северное Медведково</w:t>
      </w:r>
    </w:p>
    <w:p w14:paraId="023B3B25" w14:textId="77777777" w:rsidR="006E647E" w:rsidRDefault="00000000">
      <w:pPr>
        <w:autoSpaceDE w:val="0"/>
        <w:autoSpaceDN w:val="0"/>
        <w:adjustRightInd w:val="0"/>
        <w:ind w:leftChars="2000" w:left="480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12.12.2024 № 15/1-СД</w:t>
      </w:r>
    </w:p>
    <w:p w14:paraId="35589CE9" w14:textId="77777777" w:rsidR="006E647E" w:rsidRDefault="00000000">
      <w:pPr>
        <w:keepNext/>
        <w:keepLines/>
        <w:spacing w:before="200" w:line="276" w:lineRule="auto"/>
        <w:ind w:left="5103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14:paraId="23885F68" w14:textId="77777777" w:rsidR="006E647E" w:rsidRDefault="00000000">
      <w:pPr>
        <w:autoSpaceDE w:val="0"/>
        <w:autoSpaceDN w:val="0"/>
        <w:adjustRightInd w:val="0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bookmarkStart w:id="14" w:name="_Hlk149835740"/>
      <w:r>
        <w:rPr>
          <w:rFonts w:eastAsia="Calibri"/>
          <w:b/>
          <w:sz w:val="28"/>
          <w:szCs w:val="28"/>
          <w:lang w:eastAsia="en-US"/>
        </w:rPr>
        <w:t>Источники финансирования дефицита</w:t>
      </w:r>
    </w:p>
    <w:p w14:paraId="41C0CB35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</w:t>
      </w:r>
      <w:r>
        <w:rPr>
          <w:rFonts w:eastAsia="Times New Roman"/>
          <w:b/>
          <w:sz w:val="28"/>
          <w:szCs w:val="28"/>
          <w:lang w:eastAsia="en-US"/>
        </w:rPr>
        <w:t>муниципального округа Северное Медведково</w:t>
      </w:r>
      <w:r>
        <w:rPr>
          <w:rFonts w:eastAsia="Calibri"/>
          <w:b/>
          <w:sz w:val="28"/>
          <w:szCs w:val="28"/>
          <w:lang w:eastAsia="en-US"/>
        </w:rPr>
        <w:t xml:space="preserve"> на 2025 год</w:t>
      </w:r>
    </w:p>
    <w:p w14:paraId="1C409376" w14:textId="77777777" w:rsidR="006E647E" w:rsidRDefault="0000000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плановый период 2026 и 2027 годов</w:t>
      </w:r>
    </w:p>
    <w:bookmarkEnd w:id="14"/>
    <w:p w14:paraId="7465DC39" w14:textId="77777777" w:rsidR="006E647E" w:rsidRDefault="006E64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02"/>
        <w:gridCol w:w="564"/>
        <w:gridCol w:w="751"/>
        <w:gridCol w:w="532"/>
        <w:gridCol w:w="736"/>
        <w:gridCol w:w="627"/>
        <w:gridCol w:w="2714"/>
        <w:gridCol w:w="1200"/>
        <w:gridCol w:w="1213"/>
        <w:gridCol w:w="1296"/>
      </w:tblGrid>
      <w:tr w:rsidR="006E647E" w14:paraId="15510351" w14:textId="77777777">
        <w:tc>
          <w:tcPr>
            <w:tcW w:w="4348" w:type="dxa"/>
            <w:gridSpan w:val="7"/>
            <w:vMerge w:val="restart"/>
          </w:tcPr>
          <w:p w14:paraId="02BE660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2714" w:type="dxa"/>
            <w:vMerge w:val="restart"/>
            <w:shd w:val="clear" w:color="auto" w:fill="auto"/>
          </w:tcPr>
          <w:p w14:paraId="5D5DD790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74239D28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(тыс. рублей)</w:t>
            </w:r>
          </w:p>
        </w:tc>
      </w:tr>
      <w:tr w:rsidR="006E647E" w14:paraId="7C328A40" w14:textId="77777777">
        <w:tc>
          <w:tcPr>
            <w:tcW w:w="4348" w:type="dxa"/>
            <w:gridSpan w:val="7"/>
            <w:vMerge/>
          </w:tcPr>
          <w:p w14:paraId="5FF8F099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14:paraId="6C3303EF" w14:textId="77777777" w:rsidR="006E647E" w:rsidRDefault="006E64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14:paraId="7C2AC64E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213" w:type="dxa"/>
            <w:shd w:val="clear" w:color="auto" w:fill="auto"/>
          </w:tcPr>
          <w:p w14:paraId="1006A07D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296" w:type="dxa"/>
            <w:shd w:val="clear" w:color="auto" w:fill="auto"/>
          </w:tcPr>
          <w:p w14:paraId="6947A284" w14:textId="77777777" w:rsidR="006E647E" w:rsidRDefault="000000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</w:t>
            </w:r>
          </w:p>
        </w:tc>
      </w:tr>
      <w:tr w:rsidR="006E647E" w14:paraId="48C8B4C3" w14:textId="77777777">
        <w:tc>
          <w:tcPr>
            <w:tcW w:w="636" w:type="dxa"/>
          </w:tcPr>
          <w:p w14:paraId="39EEB375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1567733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3CBC959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51" w:type="dxa"/>
            <w:shd w:val="clear" w:color="auto" w:fill="auto"/>
          </w:tcPr>
          <w:p w14:paraId="29C2D48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532" w:type="dxa"/>
            <w:shd w:val="clear" w:color="auto" w:fill="auto"/>
          </w:tcPr>
          <w:p w14:paraId="32606516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3712C4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65FF9B1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</w:t>
            </w:r>
          </w:p>
        </w:tc>
        <w:tc>
          <w:tcPr>
            <w:tcW w:w="2714" w:type="dxa"/>
            <w:shd w:val="clear" w:color="auto" w:fill="auto"/>
          </w:tcPr>
          <w:p w14:paraId="19EEE63B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shd w:val="clear" w:color="auto" w:fill="auto"/>
          </w:tcPr>
          <w:p w14:paraId="7D032379" w14:textId="77777777" w:rsidR="006E647E" w:rsidRDefault="000000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7 268,3</w:t>
            </w:r>
          </w:p>
        </w:tc>
        <w:tc>
          <w:tcPr>
            <w:tcW w:w="1213" w:type="dxa"/>
            <w:shd w:val="clear" w:color="auto" w:fill="auto"/>
          </w:tcPr>
          <w:p w14:paraId="7C74C21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2646737A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77C8CCA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6D614CB5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221E75A7" w14:textId="77777777">
        <w:tc>
          <w:tcPr>
            <w:tcW w:w="636" w:type="dxa"/>
          </w:tcPr>
          <w:p w14:paraId="56CB842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589A2B9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2D87A5D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47F0E17F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532" w:type="dxa"/>
            <w:shd w:val="clear" w:color="auto" w:fill="auto"/>
          </w:tcPr>
          <w:p w14:paraId="7F07A32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630BA7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511C1B3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E4BF194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027F9F40" w14:textId="77777777" w:rsidR="006E647E" w:rsidRDefault="000000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7 268,3</w:t>
            </w:r>
          </w:p>
        </w:tc>
        <w:tc>
          <w:tcPr>
            <w:tcW w:w="1213" w:type="dxa"/>
            <w:shd w:val="clear" w:color="auto" w:fill="auto"/>
          </w:tcPr>
          <w:p w14:paraId="750CFD9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0E6A660E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22D9CE6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  <w:p w14:paraId="18D0ECF0" w14:textId="77777777" w:rsidR="006E647E" w:rsidRDefault="006E647E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6E647E" w14:paraId="458CCCBA" w14:textId="77777777">
        <w:tc>
          <w:tcPr>
            <w:tcW w:w="636" w:type="dxa"/>
          </w:tcPr>
          <w:p w14:paraId="05943F9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2357647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6AB6B57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7E5CC7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48561DAD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2ABD4DE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3B61E7B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510</w:t>
            </w:r>
          </w:p>
        </w:tc>
        <w:tc>
          <w:tcPr>
            <w:tcW w:w="2714" w:type="dxa"/>
            <w:shd w:val="clear" w:color="auto" w:fill="auto"/>
          </w:tcPr>
          <w:p w14:paraId="360320B0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3109C52C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-31 093,7</w:t>
            </w:r>
          </w:p>
        </w:tc>
        <w:tc>
          <w:tcPr>
            <w:tcW w:w="1213" w:type="dxa"/>
            <w:shd w:val="clear" w:color="auto" w:fill="auto"/>
          </w:tcPr>
          <w:p w14:paraId="5EDDFC8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-29 329,8</w:t>
            </w:r>
          </w:p>
        </w:tc>
        <w:tc>
          <w:tcPr>
            <w:tcW w:w="1296" w:type="dxa"/>
            <w:shd w:val="clear" w:color="auto" w:fill="auto"/>
          </w:tcPr>
          <w:p w14:paraId="052DB531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-33 682,8</w:t>
            </w:r>
          </w:p>
        </w:tc>
      </w:tr>
      <w:tr w:rsidR="006E647E" w14:paraId="02F3A7D6" w14:textId="77777777">
        <w:tc>
          <w:tcPr>
            <w:tcW w:w="636" w:type="dxa"/>
          </w:tcPr>
          <w:p w14:paraId="4596D0B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45D0D6F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77D39233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0A9CB1E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3860C840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14:paraId="73EF0BF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34AB4FA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510</w:t>
            </w:r>
          </w:p>
        </w:tc>
        <w:tc>
          <w:tcPr>
            <w:tcW w:w="2714" w:type="dxa"/>
            <w:shd w:val="clear" w:color="auto" w:fill="auto"/>
          </w:tcPr>
          <w:p w14:paraId="2B1BD825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00" w:type="dxa"/>
            <w:shd w:val="clear" w:color="auto" w:fill="auto"/>
          </w:tcPr>
          <w:p w14:paraId="663FBD6F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-31 093,7</w:t>
            </w:r>
          </w:p>
        </w:tc>
        <w:tc>
          <w:tcPr>
            <w:tcW w:w="1213" w:type="dxa"/>
            <w:shd w:val="clear" w:color="auto" w:fill="auto"/>
          </w:tcPr>
          <w:p w14:paraId="36533BCB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-29 329,8</w:t>
            </w:r>
          </w:p>
        </w:tc>
        <w:tc>
          <w:tcPr>
            <w:tcW w:w="1296" w:type="dxa"/>
            <w:shd w:val="clear" w:color="auto" w:fill="auto"/>
          </w:tcPr>
          <w:p w14:paraId="3229A6E0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-33 682,8</w:t>
            </w:r>
          </w:p>
        </w:tc>
      </w:tr>
      <w:tr w:rsidR="006E647E" w14:paraId="6DFD0256" w14:textId="77777777">
        <w:tc>
          <w:tcPr>
            <w:tcW w:w="636" w:type="dxa"/>
          </w:tcPr>
          <w:p w14:paraId="587A62A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6A279D6C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0CCF39A4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04E2F04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11292B1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14:paraId="7365D907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2543E80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610</w:t>
            </w:r>
          </w:p>
        </w:tc>
        <w:tc>
          <w:tcPr>
            <w:tcW w:w="2714" w:type="dxa"/>
            <w:shd w:val="clear" w:color="auto" w:fill="auto"/>
          </w:tcPr>
          <w:p w14:paraId="3929A345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  <w:shd w:val="clear" w:color="auto" w:fill="auto"/>
          </w:tcPr>
          <w:p w14:paraId="0D696D87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38 362,0</w:t>
            </w:r>
          </w:p>
        </w:tc>
        <w:tc>
          <w:tcPr>
            <w:tcW w:w="1213" w:type="dxa"/>
            <w:shd w:val="clear" w:color="auto" w:fill="auto"/>
          </w:tcPr>
          <w:p w14:paraId="209B9742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29 329,8</w:t>
            </w:r>
          </w:p>
        </w:tc>
        <w:tc>
          <w:tcPr>
            <w:tcW w:w="1296" w:type="dxa"/>
            <w:shd w:val="clear" w:color="auto" w:fill="auto"/>
          </w:tcPr>
          <w:p w14:paraId="0C066FD5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33 682,8</w:t>
            </w:r>
          </w:p>
        </w:tc>
      </w:tr>
      <w:tr w:rsidR="006E647E" w14:paraId="5EBCAED1" w14:textId="77777777">
        <w:tc>
          <w:tcPr>
            <w:tcW w:w="636" w:type="dxa"/>
          </w:tcPr>
          <w:p w14:paraId="1E4F93C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900</w:t>
            </w:r>
          </w:p>
        </w:tc>
        <w:tc>
          <w:tcPr>
            <w:tcW w:w="502" w:type="dxa"/>
            <w:shd w:val="clear" w:color="auto" w:fill="auto"/>
          </w:tcPr>
          <w:p w14:paraId="6DE520E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</w:t>
            </w:r>
          </w:p>
        </w:tc>
        <w:tc>
          <w:tcPr>
            <w:tcW w:w="564" w:type="dxa"/>
            <w:shd w:val="clear" w:color="auto" w:fill="auto"/>
          </w:tcPr>
          <w:p w14:paraId="0A2CB93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751" w:type="dxa"/>
            <w:shd w:val="clear" w:color="auto" w:fill="auto"/>
          </w:tcPr>
          <w:p w14:paraId="70CAC899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0201</w:t>
            </w:r>
          </w:p>
        </w:tc>
        <w:tc>
          <w:tcPr>
            <w:tcW w:w="532" w:type="dxa"/>
            <w:shd w:val="clear" w:color="auto" w:fill="auto"/>
          </w:tcPr>
          <w:p w14:paraId="2E7E9051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14:paraId="48733B4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0000</w:t>
            </w:r>
          </w:p>
        </w:tc>
        <w:tc>
          <w:tcPr>
            <w:tcW w:w="627" w:type="dxa"/>
            <w:shd w:val="clear" w:color="auto" w:fill="auto"/>
          </w:tcPr>
          <w:p w14:paraId="07B61A6B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610</w:t>
            </w:r>
          </w:p>
        </w:tc>
        <w:tc>
          <w:tcPr>
            <w:tcW w:w="2714" w:type="dxa"/>
            <w:shd w:val="clear" w:color="auto" w:fill="auto"/>
          </w:tcPr>
          <w:p w14:paraId="70202581" w14:textId="77777777" w:rsidR="006E647E" w:rsidRDefault="0000000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00" w:type="dxa"/>
            <w:shd w:val="clear" w:color="auto" w:fill="auto"/>
          </w:tcPr>
          <w:p w14:paraId="1C4BAD44" w14:textId="77777777" w:rsidR="006E647E" w:rsidRDefault="00000000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38 362,0</w:t>
            </w:r>
          </w:p>
        </w:tc>
        <w:tc>
          <w:tcPr>
            <w:tcW w:w="1213" w:type="dxa"/>
            <w:shd w:val="clear" w:color="auto" w:fill="auto"/>
          </w:tcPr>
          <w:p w14:paraId="1E42D6A8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29 329,8</w:t>
            </w:r>
          </w:p>
        </w:tc>
        <w:tc>
          <w:tcPr>
            <w:tcW w:w="1296" w:type="dxa"/>
            <w:shd w:val="clear" w:color="auto" w:fill="auto"/>
          </w:tcPr>
          <w:p w14:paraId="0531B36A" w14:textId="77777777" w:rsidR="006E647E" w:rsidRDefault="0000000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33 682,8</w:t>
            </w:r>
          </w:p>
        </w:tc>
      </w:tr>
    </w:tbl>
    <w:p w14:paraId="078B6271" w14:textId="77777777" w:rsidR="006E647E" w:rsidRDefault="006E647E" w:rsidP="007B7588">
      <w:pPr>
        <w:keepNext/>
        <w:keepLines/>
        <w:spacing w:before="200" w:line="276" w:lineRule="auto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sectPr w:rsidR="006E647E">
      <w:headerReference w:type="default" r:id="rId8"/>
      <w:pgSz w:w="11906" w:h="16838"/>
      <w:pgMar w:top="1134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D97B" w14:textId="77777777" w:rsidR="00126A00" w:rsidRDefault="00126A00">
      <w:r>
        <w:separator/>
      </w:r>
    </w:p>
  </w:endnote>
  <w:endnote w:type="continuationSeparator" w:id="0">
    <w:p w14:paraId="1DDFD0C7" w14:textId="77777777" w:rsidR="00126A00" w:rsidRDefault="001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F8E0" w14:textId="77777777" w:rsidR="00126A00" w:rsidRDefault="00126A00">
      <w:r>
        <w:separator/>
      </w:r>
    </w:p>
  </w:footnote>
  <w:footnote w:type="continuationSeparator" w:id="0">
    <w:p w14:paraId="0D9EABC6" w14:textId="77777777" w:rsidR="00126A00" w:rsidRDefault="0012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AutoText"/>
      </w:docPartObj>
    </w:sdtPr>
    <w:sdtContent>
      <w:p w14:paraId="65C15566" w14:textId="77777777" w:rsidR="006E647E" w:rsidRDefault="0000000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3E0F" w14:textId="77777777" w:rsidR="006E647E" w:rsidRDefault="006E647E">
    <w:pPr>
      <w:pStyle w:val="afa"/>
      <w:jc w:val="center"/>
    </w:pPr>
  </w:p>
  <w:p w14:paraId="19DB9B2B" w14:textId="77777777" w:rsidR="006E647E" w:rsidRDefault="00000000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14"/>
    <w:rsid w:val="00001EF3"/>
    <w:rsid w:val="00003E98"/>
    <w:rsid w:val="00007C2A"/>
    <w:rsid w:val="00012019"/>
    <w:rsid w:val="00015C43"/>
    <w:rsid w:val="00020275"/>
    <w:rsid w:val="000207B5"/>
    <w:rsid w:val="00023B29"/>
    <w:rsid w:val="000304FD"/>
    <w:rsid w:val="00033988"/>
    <w:rsid w:val="00035679"/>
    <w:rsid w:val="0003709F"/>
    <w:rsid w:val="0003716A"/>
    <w:rsid w:val="00046BFA"/>
    <w:rsid w:val="000473ED"/>
    <w:rsid w:val="00047B80"/>
    <w:rsid w:val="00047B9A"/>
    <w:rsid w:val="00051AB1"/>
    <w:rsid w:val="00052B3F"/>
    <w:rsid w:val="00054154"/>
    <w:rsid w:val="00057BB7"/>
    <w:rsid w:val="00062FC9"/>
    <w:rsid w:val="00063F80"/>
    <w:rsid w:val="0006406C"/>
    <w:rsid w:val="00070D12"/>
    <w:rsid w:val="00072D49"/>
    <w:rsid w:val="0007317D"/>
    <w:rsid w:val="0007755F"/>
    <w:rsid w:val="000805A7"/>
    <w:rsid w:val="0008144F"/>
    <w:rsid w:val="00083852"/>
    <w:rsid w:val="00084135"/>
    <w:rsid w:val="00085F90"/>
    <w:rsid w:val="00087C12"/>
    <w:rsid w:val="00090F94"/>
    <w:rsid w:val="00096DBF"/>
    <w:rsid w:val="000A09BD"/>
    <w:rsid w:val="000A4881"/>
    <w:rsid w:val="000A4AB5"/>
    <w:rsid w:val="000A5E89"/>
    <w:rsid w:val="000B05C7"/>
    <w:rsid w:val="000B1DF6"/>
    <w:rsid w:val="000B246E"/>
    <w:rsid w:val="000B28FA"/>
    <w:rsid w:val="000B51ED"/>
    <w:rsid w:val="000C03F3"/>
    <w:rsid w:val="000C36E4"/>
    <w:rsid w:val="000C7039"/>
    <w:rsid w:val="000D04E1"/>
    <w:rsid w:val="000D0FDC"/>
    <w:rsid w:val="000D25B7"/>
    <w:rsid w:val="000D66D9"/>
    <w:rsid w:val="000E11FE"/>
    <w:rsid w:val="000E7B45"/>
    <w:rsid w:val="000F0256"/>
    <w:rsid w:val="000F0A46"/>
    <w:rsid w:val="000F4D9F"/>
    <w:rsid w:val="000F53A0"/>
    <w:rsid w:val="00101050"/>
    <w:rsid w:val="00104C6C"/>
    <w:rsid w:val="00107677"/>
    <w:rsid w:val="00107F8C"/>
    <w:rsid w:val="001100BF"/>
    <w:rsid w:val="00110155"/>
    <w:rsid w:val="00111854"/>
    <w:rsid w:val="00111905"/>
    <w:rsid w:val="00114CF8"/>
    <w:rsid w:val="001151A1"/>
    <w:rsid w:val="001160D5"/>
    <w:rsid w:val="00123CB7"/>
    <w:rsid w:val="00124D8D"/>
    <w:rsid w:val="00126A00"/>
    <w:rsid w:val="00130EA1"/>
    <w:rsid w:val="00132759"/>
    <w:rsid w:val="00132ED9"/>
    <w:rsid w:val="00140708"/>
    <w:rsid w:val="00141CB8"/>
    <w:rsid w:val="00144E39"/>
    <w:rsid w:val="00146D7E"/>
    <w:rsid w:val="00152CF4"/>
    <w:rsid w:val="00156DA0"/>
    <w:rsid w:val="00161096"/>
    <w:rsid w:val="001610CA"/>
    <w:rsid w:val="00161C9B"/>
    <w:rsid w:val="0016206F"/>
    <w:rsid w:val="00162F99"/>
    <w:rsid w:val="001637AF"/>
    <w:rsid w:val="00171441"/>
    <w:rsid w:val="00172786"/>
    <w:rsid w:val="0018392F"/>
    <w:rsid w:val="001842B6"/>
    <w:rsid w:val="001900DF"/>
    <w:rsid w:val="00192C34"/>
    <w:rsid w:val="00196C12"/>
    <w:rsid w:val="00197380"/>
    <w:rsid w:val="00197897"/>
    <w:rsid w:val="001A0659"/>
    <w:rsid w:val="001A2092"/>
    <w:rsid w:val="001A2412"/>
    <w:rsid w:val="001A47E9"/>
    <w:rsid w:val="001A76AB"/>
    <w:rsid w:val="001A7A33"/>
    <w:rsid w:val="001B19C1"/>
    <w:rsid w:val="001B2B5A"/>
    <w:rsid w:val="001B3266"/>
    <w:rsid w:val="001B68CA"/>
    <w:rsid w:val="001B71D8"/>
    <w:rsid w:val="001C231D"/>
    <w:rsid w:val="001C24E8"/>
    <w:rsid w:val="001C2A46"/>
    <w:rsid w:val="001C3B03"/>
    <w:rsid w:val="001C59B7"/>
    <w:rsid w:val="001D4B18"/>
    <w:rsid w:val="001D52B8"/>
    <w:rsid w:val="001D58C1"/>
    <w:rsid w:val="001D5C24"/>
    <w:rsid w:val="001D5FA1"/>
    <w:rsid w:val="001D6361"/>
    <w:rsid w:val="001D64C5"/>
    <w:rsid w:val="001D6DB9"/>
    <w:rsid w:val="001E3CA7"/>
    <w:rsid w:val="001E3CB6"/>
    <w:rsid w:val="001E41A1"/>
    <w:rsid w:val="001E4670"/>
    <w:rsid w:val="001E5A3D"/>
    <w:rsid w:val="001F3639"/>
    <w:rsid w:val="0020110E"/>
    <w:rsid w:val="00201358"/>
    <w:rsid w:val="00203D34"/>
    <w:rsid w:val="00207831"/>
    <w:rsid w:val="002129FA"/>
    <w:rsid w:val="00212C36"/>
    <w:rsid w:val="00215258"/>
    <w:rsid w:val="002235B9"/>
    <w:rsid w:val="0022372E"/>
    <w:rsid w:val="002256E7"/>
    <w:rsid w:val="00225C2C"/>
    <w:rsid w:val="00226FD9"/>
    <w:rsid w:val="002328BF"/>
    <w:rsid w:val="00234A87"/>
    <w:rsid w:val="002427FC"/>
    <w:rsid w:val="00246700"/>
    <w:rsid w:val="00246A74"/>
    <w:rsid w:val="002501CD"/>
    <w:rsid w:val="00257901"/>
    <w:rsid w:val="00257A3D"/>
    <w:rsid w:val="00257C56"/>
    <w:rsid w:val="00262116"/>
    <w:rsid w:val="00270627"/>
    <w:rsid w:val="002719A8"/>
    <w:rsid w:val="0027663D"/>
    <w:rsid w:val="00280865"/>
    <w:rsid w:val="00280B8A"/>
    <w:rsid w:val="00282865"/>
    <w:rsid w:val="00282B7A"/>
    <w:rsid w:val="002933DA"/>
    <w:rsid w:val="00294690"/>
    <w:rsid w:val="002A3C40"/>
    <w:rsid w:val="002A4A2E"/>
    <w:rsid w:val="002A5DC1"/>
    <w:rsid w:val="002A6990"/>
    <w:rsid w:val="002B03DF"/>
    <w:rsid w:val="002B149B"/>
    <w:rsid w:val="002B2977"/>
    <w:rsid w:val="002B44FB"/>
    <w:rsid w:val="002B5317"/>
    <w:rsid w:val="002B7294"/>
    <w:rsid w:val="002C29CD"/>
    <w:rsid w:val="002C2B6B"/>
    <w:rsid w:val="002C4731"/>
    <w:rsid w:val="002C740A"/>
    <w:rsid w:val="002D00C4"/>
    <w:rsid w:val="002D0BB4"/>
    <w:rsid w:val="002D2E92"/>
    <w:rsid w:val="002D31F3"/>
    <w:rsid w:val="002D53DC"/>
    <w:rsid w:val="002E095B"/>
    <w:rsid w:val="002E3D6C"/>
    <w:rsid w:val="002E6836"/>
    <w:rsid w:val="002E78D0"/>
    <w:rsid w:val="002F05B9"/>
    <w:rsid w:val="002F2736"/>
    <w:rsid w:val="002F3791"/>
    <w:rsid w:val="003044AD"/>
    <w:rsid w:val="00306878"/>
    <w:rsid w:val="00311BA6"/>
    <w:rsid w:val="0031446A"/>
    <w:rsid w:val="003165ED"/>
    <w:rsid w:val="0032380F"/>
    <w:rsid w:val="003255E5"/>
    <w:rsid w:val="00330283"/>
    <w:rsid w:val="003321B9"/>
    <w:rsid w:val="00332EC6"/>
    <w:rsid w:val="0034096D"/>
    <w:rsid w:val="00341663"/>
    <w:rsid w:val="00341A84"/>
    <w:rsid w:val="00344D2B"/>
    <w:rsid w:val="00344D30"/>
    <w:rsid w:val="00345FC5"/>
    <w:rsid w:val="0034711B"/>
    <w:rsid w:val="0035008B"/>
    <w:rsid w:val="003506E3"/>
    <w:rsid w:val="00351AE3"/>
    <w:rsid w:val="00360E03"/>
    <w:rsid w:val="003614A5"/>
    <w:rsid w:val="003635D0"/>
    <w:rsid w:val="0036689C"/>
    <w:rsid w:val="00374070"/>
    <w:rsid w:val="00375156"/>
    <w:rsid w:val="0037656B"/>
    <w:rsid w:val="003808D0"/>
    <w:rsid w:val="00382145"/>
    <w:rsid w:val="00383652"/>
    <w:rsid w:val="00386560"/>
    <w:rsid w:val="003909D9"/>
    <w:rsid w:val="00392F3F"/>
    <w:rsid w:val="00393426"/>
    <w:rsid w:val="003A5326"/>
    <w:rsid w:val="003A6E0F"/>
    <w:rsid w:val="003B1E00"/>
    <w:rsid w:val="003B4C6E"/>
    <w:rsid w:val="003B59AA"/>
    <w:rsid w:val="003B6507"/>
    <w:rsid w:val="003C02D0"/>
    <w:rsid w:val="003C0830"/>
    <w:rsid w:val="003C496F"/>
    <w:rsid w:val="003C4B5F"/>
    <w:rsid w:val="003C66A9"/>
    <w:rsid w:val="003C6C20"/>
    <w:rsid w:val="003D0FC7"/>
    <w:rsid w:val="003D10E2"/>
    <w:rsid w:val="003D65E4"/>
    <w:rsid w:val="003D690E"/>
    <w:rsid w:val="003E61AA"/>
    <w:rsid w:val="003F0D30"/>
    <w:rsid w:val="003F16C6"/>
    <w:rsid w:val="003F1D2D"/>
    <w:rsid w:val="003F1F5E"/>
    <w:rsid w:val="00411E69"/>
    <w:rsid w:val="00414B22"/>
    <w:rsid w:val="0041742D"/>
    <w:rsid w:val="00420781"/>
    <w:rsid w:val="0042457E"/>
    <w:rsid w:val="00425309"/>
    <w:rsid w:val="004300B3"/>
    <w:rsid w:val="0043053D"/>
    <w:rsid w:val="00431A68"/>
    <w:rsid w:val="00432402"/>
    <w:rsid w:val="00432A7F"/>
    <w:rsid w:val="00433317"/>
    <w:rsid w:val="00437B31"/>
    <w:rsid w:val="00444A3E"/>
    <w:rsid w:val="0044594B"/>
    <w:rsid w:val="0045075B"/>
    <w:rsid w:val="00453E8F"/>
    <w:rsid w:val="0045623A"/>
    <w:rsid w:val="00457322"/>
    <w:rsid w:val="004623CF"/>
    <w:rsid w:val="00462C6F"/>
    <w:rsid w:val="00463C99"/>
    <w:rsid w:val="00464FA7"/>
    <w:rsid w:val="00465474"/>
    <w:rsid w:val="00466C3F"/>
    <w:rsid w:val="00471502"/>
    <w:rsid w:val="0047199E"/>
    <w:rsid w:val="004721C6"/>
    <w:rsid w:val="004725EC"/>
    <w:rsid w:val="00474F58"/>
    <w:rsid w:val="004752FC"/>
    <w:rsid w:val="00476499"/>
    <w:rsid w:val="00477F6A"/>
    <w:rsid w:val="0048516B"/>
    <w:rsid w:val="00486C3D"/>
    <w:rsid w:val="00487054"/>
    <w:rsid w:val="00492795"/>
    <w:rsid w:val="004933DE"/>
    <w:rsid w:val="00494377"/>
    <w:rsid w:val="004949D0"/>
    <w:rsid w:val="00496D4A"/>
    <w:rsid w:val="004A158C"/>
    <w:rsid w:val="004B439E"/>
    <w:rsid w:val="004B6B3A"/>
    <w:rsid w:val="004B71F2"/>
    <w:rsid w:val="004C3672"/>
    <w:rsid w:val="004D0525"/>
    <w:rsid w:val="004D0778"/>
    <w:rsid w:val="004D30B4"/>
    <w:rsid w:val="004D33CD"/>
    <w:rsid w:val="004D473A"/>
    <w:rsid w:val="004D52DB"/>
    <w:rsid w:val="004D7B6F"/>
    <w:rsid w:val="004E1D66"/>
    <w:rsid w:val="004E20B1"/>
    <w:rsid w:val="004E2C45"/>
    <w:rsid w:val="004E2F6A"/>
    <w:rsid w:val="004E7315"/>
    <w:rsid w:val="004E732B"/>
    <w:rsid w:val="004F14AB"/>
    <w:rsid w:val="004F35E4"/>
    <w:rsid w:val="004F7123"/>
    <w:rsid w:val="0050025D"/>
    <w:rsid w:val="005004E8"/>
    <w:rsid w:val="0050145A"/>
    <w:rsid w:val="005028E4"/>
    <w:rsid w:val="00502BEC"/>
    <w:rsid w:val="00502C2F"/>
    <w:rsid w:val="005032DE"/>
    <w:rsid w:val="00503BB1"/>
    <w:rsid w:val="0050416E"/>
    <w:rsid w:val="00504FDF"/>
    <w:rsid w:val="005138B8"/>
    <w:rsid w:val="00515D17"/>
    <w:rsid w:val="005200FC"/>
    <w:rsid w:val="00521378"/>
    <w:rsid w:val="005230FB"/>
    <w:rsid w:val="0053348B"/>
    <w:rsid w:val="00533C2B"/>
    <w:rsid w:val="005352B2"/>
    <w:rsid w:val="00541E68"/>
    <w:rsid w:val="005444A5"/>
    <w:rsid w:val="0054529B"/>
    <w:rsid w:val="005474AE"/>
    <w:rsid w:val="00551798"/>
    <w:rsid w:val="005551CE"/>
    <w:rsid w:val="00556034"/>
    <w:rsid w:val="00556ECA"/>
    <w:rsid w:val="005571C5"/>
    <w:rsid w:val="00563F93"/>
    <w:rsid w:val="00566536"/>
    <w:rsid w:val="00570B9E"/>
    <w:rsid w:val="00571565"/>
    <w:rsid w:val="00573494"/>
    <w:rsid w:val="005803E8"/>
    <w:rsid w:val="00582358"/>
    <w:rsid w:val="0058314E"/>
    <w:rsid w:val="00583450"/>
    <w:rsid w:val="00586A7C"/>
    <w:rsid w:val="00586D65"/>
    <w:rsid w:val="005956D4"/>
    <w:rsid w:val="00595E5A"/>
    <w:rsid w:val="005972E0"/>
    <w:rsid w:val="0059751D"/>
    <w:rsid w:val="005A5694"/>
    <w:rsid w:val="005A569C"/>
    <w:rsid w:val="005A5A8C"/>
    <w:rsid w:val="005A7019"/>
    <w:rsid w:val="005B1234"/>
    <w:rsid w:val="005B1F02"/>
    <w:rsid w:val="005B2EC8"/>
    <w:rsid w:val="005B4335"/>
    <w:rsid w:val="005B48D8"/>
    <w:rsid w:val="005B6154"/>
    <w:rsid w:val="005C0CEC"/>
    <w:rsid w:val="005C54F2"/>
    <w:rsid w:val="005C6249"/>
    <w:rsid w:val="005C727A"/>
    <w:rsid w:val="005D0F1A"/>
    <w:rsid w:val="005D1EBA"/>
    <w:rsid w:val="005D30A1"/>
    <w:rsid w:val="005D3D14"/>
    <w:rsid w:val="005D42AE"/>
    <w:rsid w:val="005D6546"/>
    <w:rsid w:val="005D671B"/>
    <w:rsid w:val="005E0E6C"/>
    <w:rsid w:val="005F6FAC"/>
    <w:rsid w:val="00600547"/>
    <w:rsid w:val="00603E11"/>
    <w:rsid w:val="006044A2"/>
    <w:rsid w:val="00604510"/>
    <w:rsid w:val="006142AD"/>
    <w:rsid w:val="0062107F"/>
    <w:rsid w:val="00622B2B"/>
    <w:rsid w:val="00624BAC"/>
    <w:rsid w:val="0063133D"/>
    <w:rsid w:val="00632520"/>
    <w:rsid w:val="00632D7B"/>
    <w:rsid w:val="0063518C"/>
    <w:rsid w:val="00636FFB"/>
    <w:rsid w:val="00640502"/>
    <w:rsid w:val="006431D6"/>
    <w:rsid w:val="00645F0F"/>
    <w:rsid w:val="006463CF"/>
    <w:rsid w:val="00650D5B"/>
    <w:rsid w:val="00650E30"/>
    <w:rsid w:val="006532FE"/>
    <w:rsid w:val="0065565E"/>
    <w:rsid w:val="00655BAD"/>
    <w:rsid w:val="00656CDF"/>
    <w:rsid w:val="00656DF7"/>
    <w:rsid w:val="006701AD"/>
    <w:rsid w:val="00674D83"/>
    <w:rsid w:val="00674E7A"/>
    <w:rsid w:val="00677C67"/>
    <w:rsid w:val="0068032D"/>
    <w:rsid w:val="00682DBE"/>
    <w:rsid w:val="006831BB"/>
    <w:rsid w:val="006846E4"/>
    <w:rsid w:val="00684F41"/>
    <w:rsid w:val="006861B1"/>
    <w:rsid w:val="00690637"/>
    <w:rsid w:val="00690D0E"/>
    <w:rsid w:val="00697E48"/>
    <w:rsid w:val="006A71CC"/>
    <w:rsid w:val="006A78F1"/>
    <w:rsid w:val="006A7C62"/>
    <w:rsid w:val="006B1274"/>
    <w:rsid w:val="006B78CC"/>
    <w:rsid w:val="006B7E0C"/>
    <w:rsid w:val="006C26D3"/>
    <w:rsid w:val="006C338F"/>
    <w:rsid w:val="006C38F2"/>
    <w:rsid w:val="006C43F0"/>
    <w:rsid w:val="006C68C6"/>
    <w:rsid w:val="006C7C44"/>
    <w:rsid w:val="006D1207"/>
    <w:rsid w:val="006D2B34"/>
    <w:rsid w:val="006D4960"/>
    <w:rsid w:val="006D4DB4"/>
    <w:rsid w:val="006D728D"/>
    <w:rsid w:val="006E5E44"/>
    <w:rsid w:val="006E647E"/>
    <w:rsid w:val="006E6A02"/>
    <w:rsid w:val="006F3657"/>
    <w:rsid w:val="006F379B"/>
    <w:rsid w:val="006F685B"/>
    <w:rsid w:val="00700355"/>
    <w:rsid w:val="0070243D"/>
    <w:rsid w:val="00705829"/>
    <w:rsid w:val="00705E7A"/>
    <w:rsid w:val="007111CF"/>
    <w:rsid w:val="00712DEC"/>
    <w:rsid w:val="00717CAF"/>
    <w:rsid w:val="00717CF6"/>
    <w:rsid w:val="007220DD"/>
    <w:rsid w:val="00722C68"/>
    <w:rsid w:val="00726269"/>
    <w:rsid w:val="007270A4"/>
    <w:rsid w:val="00731555"/>
    <w:rsid w:val="0073281A"/>
    <w:rsid w:val="00733516"/>
    <w:rsid w:val="007340B1"/>
    <w:rsid w:val="007344E5"/>
    <w:rsid w:val="00741349"/>
    <w:rsid w:val="007508D1"/>
    <w:rsid w:val="00750FB9"/>
    <w:rsid w:val="00751094"/>
    <w:rsid w:val="0075775C"/>
    <w:rsid w:val="00761B6A"/>
    <w:rsid w:val="00762E0E"/>
    <w:rsid w:val="00763BF6"/>
    <w:rsid w:val="00763D01"/>
    <w:rsid w:val="00765C4C"/>
    <w:rsid w:val="0076637A"/>
    <w:rsid w:val="00766B31"/>
    <w:rsid w:val="00770C33"/>
    <w:rsid w:val="00770F6D"/>
    <w:rsid w:val="00771EDC"/>
    <w:rsid w:val="00775A97"/>
    <w:rsid w:val="007761CB"/>
    <w:rsid w:val="00777A45"/>
    <w:rsid w:val="00780A15"/>
    <w:rsid w:val="007813D3"/>
    <w:rsid w:val="0078376B"/>
    <w:rsid w:val="00784EF2"/>
    <w:rsid w:val="007856F1"/>
    <w:rsid w:val="00785BBC"/>
    <w:rsid w:val="007861BA"/>
    <w:rsid w:val="007862DA"/>
    <w:rsid w:val="00786DDC"/>
    <w:rsid w:val="00790589"/>
    <w:rsid w:val="0079192F"/>
    <w:rsid w:val="00795B43"/>
    <w:rsid w:val="007970FD"/>
    <w:rsid w:val="007979E1"/>
    <w:rsid w:val="007A022A"/>
    <w:rsid w:val="007A0F54"/>
    <w:rsid w:val="007A4F5F"/>
    <w:rsid w:val="007A5B88"/>
    <w:rsid w:val="007A5DDC"/>
    <w:rsid w:val="007A7BC6"/>
    <w:rsid w:val="007B359F"/>
    <w:rsid w:val="007B425A"/>
    <w:rsid w:val="007B720E"/>
    <w:rsid w:val="007B7588"/>
    <w:rsid w:val="007C5FF6"/>
    <w:rsid w:val="007C7268"/>
    <w:rsid w:val="007C7A5B"/>
    <w:rsid w:val="007D18C0"/>
    <w:rsid w:val="007D2F04"/>
    <w:rsid w:val="007D3A92"/>
    <w:rsid w:val="007D4418"/>
    <w:rsid w:val="007D5621"/>
    <w:rsid w:val="007D71B2"/>
    <w:rsid w:val="007E01DC"/>
    <w:rsid w:val="007E1F5C"/>
    <w:rsid w:val="007E4131"/>
    <w:rsid w:val="007E63D2"/>
    <w:rsid w:val="007E712C"/>
    <w:rsid w:val="007E7AD2"/>
    <w:rsid w:val="007F41A7"/>
    <w:rsid w:val="007F7166"/>
    <w:rsid w:val="00801EEE"/>
    <w:rsid w:val="008027EC"/>
    <w:rsid w:val="00803A6B"/>
    <w:rsid w:val="008055AC"/>
    <w:rsid w:val="008060B9"/>
    <w:rsid w:val="008062A1"/>
    <w:rsid w:val="00806915"/>
    <w:rsid w:val="00807D17"/>
    <w:rsid w:val="0081037F"/>
    <w:rsid w:val="00810656"/>
    <w:rsid w:val="00811440"/>
    <w:rsid w:val="008208B0"/>
    <w:rsid w:val="00834F53"/>
    <w:rsid w:val="008401A7"/>
    <w:rsid w:val="00844B9F"/>
    <w:rsid w:val="0084596A"/>
    <w:rsid w:val="00847764"/>
    <w:rsid w:val="00851422"/>
    <w:rsid w:val="00851B91"/>
    <w:rsid w:val="00855860"/>
    <w:rsid w:val="00855A36"/>
    <w:rsid w:val="008575F5"/>
    <w:rsid w:val="00857625"/>
    <w:rsid w:val="008606B7"/>
    <w:rsid w:val="008652B6"/>
    <w:rsid w:val="008655BF"/>
    <w:rsid w:val="00867566"/>
    <w:rsid w:val="00870196"/>
    <w:rsid w:val="008733B1"/>
    <w:rsid w:val="00873636"/>
    <w:rsid w:val="008765C4"/>
    <w:rsid w:val="0087679C"/>
    <w:rsid w:val="00876BF1"/>
    <w:rsid w:val="00876C27"/>
    <w:rsid w:val="00880ED6"/>
    <w:rsid w:val="00882CF1"/>
    <w:rsid w:val="008838FA"/>
    <w:rsid w:val="00892F38"/>
    <w:rsid w:val="00894977"/>
    <w:rsid w:val="00896350"/>
    <w:rsid w:val="008977F4"/>
    <w:rsid w:val="00897E11"/>
    <w:rsid w:val="008A0806"/>
    <w:rsid w:val="008A4666"/>
    <w:rsid w:val="008B0338"/>
    <w:rsid w:val="008B1082"/>
    <w:rsid w:val="008B168D"/>
    <w:rsid w:val="008B448A"/>
    <w:rsid w:val="008C4091"/>
    <w:rsid w:val="008C47CF"/>
    <w:rsid w:val="008C55FE"/>
    <w:rsid w:val="008C5840"/>
    <w:rsid w:val="008D11E9"/>
    <w:rsid w:val="008D5DD6"/>
    <w:rsid w:val="008D6748"/>
    <w:rsid w:val="008E0D17"/>
    <w:rsid w:val="008E3AFC"/>
    <w:rsid w:val="008E4F41"/>
    <w:rsid w:val="008E6541"/>
    <w:rsid w:val="008E724D"/>
    <w:rsid w:val="008E7332"/>
    <w:rsid w:val="008E7414"/>
    <w:rsid w:val="008E778D"/>
    <w:rsid w:val="008F0897"/>
    <w:rsid w:val="008F1B39"/>
    <w:rsid w:val="008F2CB6"/>
    <w:rsid w:val="008F4778"/>
    <w:rsid w:val="008F528A"/>
    <w:rsid w:val="009025EE"/>
    <w:rsid w:val="00902B22"/>
    <w:rsid w:val="00905340"/>
    <w:rsid w:val="00907566"/>
    <w:rsid w:val="00912394"/>
    <w:rsid w:val="00912429"/>
    <w:rsid w:val="00914332"/>
    <w:rsid w:val="00927E1A"/>
    <w:rsid w:val="00933BBA"/>
    <w:rsid w:val="00940A68"/>
    <w:rsid w:val="0094254E"/>
    <w:rsid w:val="0094553E"/>
    <w:rsid w:val="009459A3"/>
    <w:rsid w:val="00953FCC"/>
    <w:rsid w:val="00957744"/>
    <w:rsid w:val="00963D82"/>
    <w:rsid w:val="009652D9"/>
    <w:rsid w:val="009675FB"/>
    <w:rsid w:val="00967B8E"/>
    <w:rsid w:val="00971733"/>
    <w:rsid w:val="009727AE"/>
    <w:rsid w:val="00975D10"/>
    <w:rsid w:val="0097670B"/>
    <w:rsid w:val="0097701F"/>
    <w:rsid w:val="00980AAE"/>
    <w:rsid w:val="0098594E"/>
    <w:rsid w:val="00985E25"/>
    <w:rsid w:val="009875E1"/>
    <w:rsid w:val="0099074F"/>
    <w:rsid w:val="00991B81"/>
    <w:rsid w:val="0099281B"/>
    <w:rsid w:val="00992D25"/>
    <w:rsid w:val="00993FD3"/>
    <w:rsid w:val="0099517B"/>
    <w:rsid w:val="00995F88"/>
    <w:rsid w:val="009A259F"/>
    <w:rsid w:val="009A7E28"/>
    <w:rsid w:val="009B036F"/>
    <w:rsid w:val="009B21CD"/>
    <w:rsid w:val="009B5847"/>
    <w:rsid w:val="009C135C"/>
    <w:rsid w:val="009C3108"/>
    <w:rsid w:val="009C42D7"/>
    <w:rsid w:val="009C51BE"/>
    <w:rsid w:val="009D27FB"/>
    <w:rsid w:val="009D2C1F"/>
    <w:rsid w:val="009D56C4"/>
    <w:rsid w:val="009D5B95"/>
    <w:rsid w:val="009D6CBF"/>
    <w:rsid w:val="009D6CCD"/>
    <w:rsid w:val="009D6DE6"/>
    <w:rsid w:val="009E0610"/>
    <w:rsid w:val="009F041F"/>
    <w:rsid w:val="009F144A"/>
    <w:rsid w:val="009F14C3"/>
    <w:rsid w:val="009F2EB7"/>
    <w:rsid w:val="009F4EB7"/>
    <w:rsid w:val="009F6F1E"/>
    <w:rsid w:val="00A13780"/>
    <w:rsid w:val="00A16BC3"/>
    <w:rsid w:val="00A21583"/>
    <w:rsid w:val="00A24876"/>
    <w:rsid w:val="00A31526"/>
    <w:rsid w:val="00A31A1A"/>
    <w:rsid w:val="00A35B8A"/>
    <w:rsid w:val="00A35CA5"/>
    <w:rsid w:val="00A4163B"/>
    <w:rsid w:val="00A41EF4"/>
    <w:rsid w:val="00A446EB"/>
    <w:rsid w:val="00A53F70"/>
    <w:rsid w:val="00A57052"/>
    <w:rsid w:val="00A61082"/>
    <w:rsid w:val="00A64247"/>
    <w:rsid w:val="00A64B8D"/>
    <w:rsid w:val="00A657AF"/>
    <w:rsid w:val="00A6593D"/>
    <w:rsid w:val="00A70033"/>
    <w:rsid w:val="00A711E8"/>
    <w:rsid w:val="00A718AF"/>
    <w:rsid w:val="00A73150"/>
    <w:rsid w:val="00A7536B"/>
    <w:rsid w:val="00A75BE8"/>
    <w:rsid w:val="00A77ADD"/>
    <w:rsid w:val="00A83B4B"/>
    <w:rsid w:val="00A83B5C"/>
    <w:rsid w:val="00A8495F"/>
    <w:rsid w:val="00A84CA5"/>
    <w:rsid w:val="00A85549"/>
    <w:rsid w:val="00A8603D"/>
    <w:rsid w:val="00A90273"/>
    <w:rsid w:val="00A93053"/>
    <w:rsid w:val="00A948DD"/>
    <w:rsid w:val="00A94C5E"/>
    <w:rsid w:val="00A95A8A"/>
    <w:rsid w:val="00A972B1"/>
    <w:rsid w:val="00A97E46"/>
    <w:rsid w:val="00AA115C"/>
    <w:rsid w:val="00AA3317"/>
    <w:rsid w:val="00AA40C4"/>
    <w:rsid w:val="00AA70C3"/>
    <w:rsid w:val="00AA76BF"/>
    <w:rsid w:val="00AB146B"/>
    <w:rsid w:val="00AB2BA7"/>
    <w:rsid w:val="00AB54C9"/>
    <w:rsid w:val="00AC163A"/>
    <w:rsid w:val="00AC6E4A"/>
    <w:rsid w:val="00AD1DFE"/>
    <w:rsid w:val="00AD2013"/>
    <w:rsid w:val="00AD7535"/>
    <w:rsid w:val="00AE264F"/>
    <w:rsid w:val="00AE2D37"/>
    <w:rsid w:val="00AE5ED6"/>
    <w:rsid w:val="00AF0568"/>
    <w:rsid w:val="00AF121C"/>
    <w:rsid w:val="00AF53B3"/>
    <w:rsid w:val="00AF6B7D"/>
    <w:rsid w:val="00B01446"/>
    <w:rsid w:val="00B0149E"/>
    <w:rsid w:val="00B04A3C"/>
    <w:rsid w:val="00B05404"/>
    <w:rsid w:val="00B07F25"/>
    <w:rsid w:val="00B112E9"/>
    <w:rsid w:val="00B13C6A"/>
    <w:rsid w:val="00B1409A"/>
    <w:rsid w:val="00B141D6"/>
    <w:rsid w:val="00B15C42"/>
    <w:rsid w:val="00B16B68"/>
    <w:rsid w:val="00B17EE8"/>
    <w:rsid w:val="00B22557"/>
    <w:rsid w:val="00B2263A"/>
    <w:rsid w:val="00B253BC"/>
    <w:rsid w:val="00B25BDE"/>
    <w:rsid w:val="00B25C43"/>
    <w:rsid w:val="00B26C7B"/>
    <w:rsid w:val="00B3110A"/>
    <w:rsid w:val="00B316EC"/>
    <w:rsid w:val="00B31F14"/>
    <w:rsid w:val="00B325C0"/>
    <w:rsid w:val="00B33098"/>
    <w:rsid w:val="00B368F1"/>
    <w:rsid w:val="00B44C81"/>
    <w:rsid w:val="00B50EED"/>
    <w:rsid w:val="00B55614"/>
    <w:rsid w:val="00B5584F"/>
    <w:rsid w:val="00B55930"/>
    <w:rsid w:val="00B5619D"/>
    <w:rsid w:val="00B627B2"/>
    <w:rsid w:val="00B62B45"/>
    <w:rsid w:val="00B6451F"/>
    <w:rsid w:val="00B65551"/>
    <w:rsid w:val="00B65624"/>
    <w:rsid w:val="00B65B3E"/>
    <w:rsid w:val="00B67F56"/>
    <w:rsid w:val="00B7015F"/>
    <w:rsid w:val="00B7157B"/>
    <w:rsid w:val="00B71D19"/>
    <w:rsid w:val="00B72922"/>
    <w:rsid w:val="00B73280"/>
    <w:rsid w:val="00B764C9"/>
    <w:rsid w:val="00B8012D"/>
    <w:rsid w:val="00B80C92"/>
    <w:rsid w:val="00B83E1F"/>
    <w:rsid w:val="00B867C4"/>
    <w:rsid w:val="00B86B12"/>
    <w:rsid w:val="00B8746C"/>
    <w:rsid w:val="00B9106F"/>
    <w:rsid w:val="00B94487"/>
    <w:rsid w:val="00B95255"/>
    <w:rsid w:val="00B97961"/>
    <w:rsid w:val="00BA2014"/>
    <w:rsid w:val="00BA6206"/>
    <w:rsid w:val="00BA6AFC"/>
    <w:rsid w:val="00BA714F"/>
    <w:rsid w:val="00BB092A"/>
    <w:rsid w:val="00BB3BC9"/>
    <w:rsid w:val="00BB59DA"/>
    <w:rsid w:val="00BB6893"/>
    <w:rsid w:val="00BC06F8"/>
    <w:rsid w:val="00BC1522"/>
    <w:rsid w:val="00BC366B"/>
    <w:rsid w:val="00BC7828"/>
    <w:rsid w:val="00BD4458"/>
    <w:rsid w:val="00BE25E2"/>
    <w:rsid w:val="00BE2AB3"/>
    <w:rsid w:val="00BF1A1F"/>
    <w:rsid w:val="00BF3111"/>
    <w:rsid w:val="00BF31CD"/>
    <w:rsid w:val="00BF4297"/>
    <w:rsid w:val="00BF6423"/>
    <w:rsid w:val="00BF7C42"/>
    <w:rsid w:val="00C00DE0"/>
    <w:rsid w:val="00C013A4"/>
    <w:rsid w:val="00C01469"/>
    <w:rsid w:val="00C02D5F"/>
    <w:rsid w:val="00C02F27"/>
    <w:rsid w:val="00C03A12"/>
    <w:rsid w:val="00C04480"/>
    <w:rsid w:val="00C07B0E"/>
    <w:rsid w:val="00C10E5B"/>
    <w:rsid w:val="00C12E28"/>
    <w:rsid w:val="00C14022"/>
    <w:rsid w:val="00C267DC"/>
    <w:rsid w:val="00C300B1"/>
    <w:rsid w:val="00C3157E"/>
    <w:rsid w:val="00C317EC"/>
    <w:rsid w:val="00C34045"/>
    <w:rsid w:val="00C35841"/>
    <w:rsid w:val="00C37783"/>
    <w:rsid w:val="00C41884"/>
    <w:rsid w:val="00C47D70"/>
    <w:rsid w:val="00C522C5"/>
    <w:rsid w:val="00C528EB"/>
    <w:rsid w:val="00C56BFD"/>
    <w:rsid w:val="00C60CB9"/>
    <w:rsid w:val="00C63A80"/>
    <w:rsid w:val="00C63D83"/>
    <w:rsid w:val="00C648B2"/>
    <w:rsid w:val="00C653BC"/>
    <w:rsid w:val="00C6664C"/>
    <w:rsid w:val="00C67734"/>
    <w:rsid w:val="00C74E42"/>
    <w:rsid w:val="00C8134E"/>
    <w:rsid w:val="00C81B89"/>
    <w:rsid w:val="00C81C2C"/>
    <w:rsid w:val="00C81FD3"/>
    <w:rsid w:val="00C835EE"/>
    <w:rsid w:val="00C84002"/>
    <w:rsid w:val="00C84FA9"/>
    <w:rsid w:val="00C86556"/>
    <w:rsid w:val="00C87E62"/>
    <w:rsid w:val="00C91727"/>
    <w:rsid w:val="00C91AE3"/>
    <w:rsid w:val="00C96855"/>
    <w:rsid w:val="00CA049C"/>
    <w:rsid w:val="00CA2290"/>
    <w:rsid w:val="00CA5F0D"/>
    <w:rsid w:val="00CB3B09"/>
    <w:rsid w:val="00CB4182"/>
    <w:rsid w:val="00CB4C22"/>
    <w:rsid w:val="00CB5CE7"/>
    <w:rsid w:val="00CB6979"/>
    <w:rsid w:val="00CB7493"/>
    <w:rsid w:val="00CC15D0"/>
    <w:rsid w:val="00CC264B"/>
    <w:rsid w:val="00CC3F45"/>
    <w:rsid w:val="00CC44E4"/>
    <w:rsid w:val="00CC759E"/>
    <w:rsid w:val="00CC7C4C"/>
    <w:rsid w:val="00CD30F1"/>
    <w:rsid w:val="00CD41AF"/>
    <w:rsid w:val="00CD49E7"/>
    <w:rsid w:val="00CD5A33"/>
    <w:rsid w:val="00CD7CEA"/>
    <w:rsid w:val="00CE0252"/>
    <w:rsid w:val="00CE2985"/>
    <w:rsid w:val="00CE3E40"/>
    <w:rsid w:val="00CE4396"/>
    <w:rsid w:val="00CE7995"/>
    <w:rsid w:val="00CF1E59"/>
    <w:rsid w:val="00CF6803"/>
    <w:rsid w:val="00CF6DE2"/>
    <w:rsid w:val="00CF7579"/>
    <w:rsid w:val="00D03899"/>
    <w:rsid w:val="00D0604E"/>
    <w:rsid w:val="00D06510"/>
    <w:rsid w:val="00D10B7D"/>
    <w:rsid w:val="00D116F2"/>
    <w:rsid w:val="00D1195C"/>
    <w:rsid w:val="00D14FE4"/>
    <w:rsid w:val="00D16407"/>
    <w:rsid w:val="00D20816"/>
    <w:rsid w:val="00D33230"/>
    <w:rsid w:val="00D34888"/>
    <w:rsid w:val="00D371A6"/>
    <w:rsid w:val="00D40161"/>
    <w:rsid w:val="00D45854"/>
    <w:rsid w:val="00D461A6"/>
    <w:rsid w:val="00D47DCF"/>
    <w:rsid w:val="00D5042B"/>
    <w:rsid w:val="00D60B88"/>
    <w:rsid w:val="00D630D9"/>
    <w:rsid w:val="00D634B7"/>
    <w:rsid w:val="00D63666"/>
    <w:rsid w:val="00D63EB6"/>
    <w:rsid w:val="00D66E64"/>
    <w:rsid w:val="00D67E49"/>
    <w:rsid w:val="00D7184B"/>
    <w:rsid w:val="00D72075"/>
    <w:rsid w:val="00D7411D"/>
    <w:rsid w:val="00D7566E"/>
    <w:rsid w:val="00D778C0"/>
    <w:rsid w:val="00D8017E"/>
    <w:rsid w:val="00D8129E"/>
    <w:rsid w:val="00D877B4"/>
    <w:rsid w:val="00D910FA"/>
    <w:rsid w:val="00D970D0"/>
    <w:rsid w:val="00D973C8"/>
    <w:rsid w:val="00DA34BE"/>
    <w:rsid w:val="00DA6DB0"/>
    <w:rsid w:val="00DA7EC7"/>
    <w:rsid w:val="00DB1359"/>
    <w:rsid w:val="00DB231E"/>
    <w:rsid w:val="00DB4C2C"/>
    <w:rsid w:val="00DB6507"/>
    <w:rsid w:val="00DB67BB"/>
    <w:rsid w:val="00DC0766"/>
    <w:rsid w:val="00DC4202"/>
    <w:rsid w:val="00DC55C1"/>
    <w:rsid w:val="00DC6366"/>
    <w:rsid w:val="00DC6607"/>
    <w:rsid w:val="00DC7B86"/>
    <w:rsid w:val="00DD2010"/>
    <w:rsid w:val="00DD23DC"/>
    <w:rsid w:val="00DE083C"/>
    <w:rsid w:val="00DE0D6D"/>
    <w:rsid w:val="00DF0385"/>
    <w:rsid w:val="00DF2A91"/>
    <w:rsid w:val="00DF7C59"/>
    <w:rsid w:val="00DF7F38"/>
    <w:rsid w:val="00E03DED"/>
    <w:rsid w:val="00E0614F"/>
    <w:rsid w:val="00E061C3"/>
    <w:rsid w:val="00E1106C"/>
    <w:rsid w:val="00E118E5"/>
    <w:rsid w:val="00E11CC9"/>
    <w:rsid w:val="00E13234"/>
    <w:rsid w:val="00E14B61"/>
    <w:rsid w:val="00E15756"/>
    <w:rsid w:val="00E15ACD"/>
    <w:rsid w:val="00E1619B"/>
    <w:rsid w:val="00E17089"/>
    <w:rsid w:val="00E20A27"/>
    <w:rsid w:val="00E215C3"/>
    <w:rsid w:val="00E2382E"/>
    <w:rsid w:val="00E23F38"/>
    <w:rsid w:val="00E2452C"/>
    <w:rsid w:val="00E24797"/>
    <w:rsid w:val="00E25F52"/>
    <w:rsid w:val="00E268A5"/>
    <w:rsid w:val="00E27B72"/>
    <w:rsid w:val="00E33DA0"/>
    <w:rsid w:val="00E33DCD"/>
    <w:rsid w:val="00E3544A"/>
    <w:rsid w:val="00E3687E"/>
    <w:rsid w:val="00E3692D"/>
    <w:rsid w:val="00E37F1C"/>
    <w:rsid w:val="00E44F6B"/>
    <w:rsid w:val="00E4617F"/>
    <w:rsid w:val="00E46D8B"/>
    <w:rsid w:val="00E53985"/>
    <w:rsid w:val="00E55DCC"/>
    <w:rsid w:val="00E5664B"/>
    <w:rsid w:val="00E56ADB"/>
    <w:rsid w:val="00E60C5E"/>
    <w:rsid w:val="00E624D3"/>
    <w:rsid w:val="00E62FB6"/>
    <w:rsid w:val="00E64CDC"/>
    <w:rsid w:val="00E703D8"/>
    <w:rsid w:val="00E74E6B"/>
    <w:rsid w:val="00E752E8"/>
    <w:rsid w:val="00E753F3"/>
    <w:rsid w:val="00E77514"/>
    <w:rsid w:val="00E801B8"/>
    <w:rsid w:val="00E8132E"/>
    <w:rsid w:val="00E849F4"/>
    <w:rsid w:val="00E85209"/>
    <w:rsid w:val="00E875B5"/>
    <w:rsid w:val="00E87EC3"/>
    <w:rsid w:val="00E93A34"/>
    <w:rsid w:val="00E9401A"/>
    <w:rsid w:val="00E96736"/>
    <w:rsid w:val="00E97A52"/>
    <w:rsid w:val="00EA2FA1"/>
    <w:rsid w:val="00EA52F4"/>
    <w:rsid w:val="00EA5681"/>
    <w:rsid w:val="00EA57C1"/>
    <w:rsid w:val="00EB3858"/>
    <w:rsid w:val="00EB6345"/>
    <w:rsid w:val="00EB63E6"/>
    <w:rsid w:val="00EB7155"/>
    <w:rsid w:val="00EC2A80"/>
    <w:rsid w:val="00EC2B8A"/>
    <w:rsid w:val="00EC3914"/>
    <w:rsid w:val="00EC3EBC"/>
    <w:rsid w:val="00EC58A2"/>
    <w:rsid w:val="00EC7053"/>
    <w:rsid w:val="00ED016C"/>
    <w:rsid w:val="00ED0AF7"/>
    <w:rsid w:val="00ED0BA1"/>
    <w:rsid w:val="00ED57B3"/>
    <w:rsid w:val="00ED5F53"/>
    <w:rsid w:val="00EE197D"/>
    <w:rsid w:val="00EE2469"/>
    <w:rsid w:val="00EE2CFA"/>
    <w:rsid w:val="00EE2F9F"/>
    <w:rsid w:val="00EE581C"/>
    <w:rsid w:val="00EE631E"/>
    <w:rsid w:val="00EE6F38"/>
    <w:rsid w:val="00EE714C"/>
    <w:rsid w:val="00EF487E"/>
    <w:rsid w:val="00EF6006"/>
    <w:rsid w:val="00F0085F"/>
    <w:rsid w:val="00F02093"/>
    <w:rsid w:val="00F02DE9"/>
    <w:rsid w:val="00F043F3"/>
    <w:rsid w:val="00F04AC1"/>
    <w:rsid w:val="00F12085"/>
    <w:rsid w:val="00F17546"/>
    <w:rsid w:val="00F21FDC"/>
    <w:rsid w:val="00F254C8"/>
    <w:rsid w:val="00F316FA"/>
    <w:rsid w:val="00F32342"/>
    <w:rsid w:val="00F330C9"/>
    <w:rsid w:val="00F36A2C"/>
    <w:rsid w:val="00F37C97"/>
    <w:rsid w:val="00F40765"/>
    <w:rsid w:val="00F40DDC"/>
    <w:rsid w:val="00F41175"/>
    <w:rsid w:val="00F41C8F"/>
    <w:rsid w:val="00F426BF"/>
    <w:rsid w:val="00F47266"/>
    <w:rsid w:val="00F54C7F"/>
    <w:rsid w:val="00F54FEE"/>
    <w:rsid w:val="00F56212"/>
    <w:rsid w:val="00F623B7"/>
    <w:rsid w:val="00F631E7"/>
    <w:rsid w:val="00F722A1"/>
    <w:rsid w:val="00F7441E"/>
    <w:rsid w:val="00F74558"/>
    <w:rsid w:val="00F84C33"/>
    <w:rsid w:val="00F84CD1"/>
    <w:rsid w:val="00F85715"/>
    <w:rsid w:val="00F8690B"/>
    <w:rsid w:val="00F8777D"/>
    <w:rsid w:val="00F9228F"/>
    <w:rsid w:val="00F932CF"/>
    <w:rsid w:val="00F940CC"/>
    <w:rsid w:val="00FA2307"/>
    <w:rsid w:val="00FA26A1"/>
    <w:rsid w:val="00FB14B7"/>
    <w:rsid w:val="00FB201C"/>
    <w:rsid w:val="00FB685A"/>
    <w:rsid w:val="00FC077F"/>
    <w:rsid w:val="00FC1036"/>
    <w:rsid w:val="00FC718C"/>
    <w:rsid w:val="00FD13AE"/>
    <w:rsid w:val="00FD1419"/>
    <w:rsid w:val="00FD1DCA"/>
    <w:rsid w:val="00FD4FDC"/>
    <w:rsid w:val="00FD513A"/>
    <w:rsid w:val="00FD6EFD"/>
    <w:rsid w:val="00FD739D"/>
    <w:rsid w:val="00FE0C51"/>
    <w:rsid w:val="00FE0E79"/>
    <w:rsid w:val="00FE33A2"/>
    <w:rsid w:val="00FE4221"/>
    <w:rsid w:val="00FE7880"/>
    <w:rsid w:val="00FF0E0C"/>
    <w:rsid w:val="00FF4B16"/>
    <w:rsid w:val="00FF557A"/>
    <w:rsid w:val="02A65135"/>
    <w:rsid w:val="104D0CD6"/>
    <w:rsid w:val="13F605DA"/>
    <w:rsid w:val="15CB4057"/>
    <w:rsid w:val="1D6D5E19"/>
    <w:rsid w:val="22617C4D"/>
    <w:rsid w:val="2B275A6C"/>
    <w:rsid w:val="346232DB"/>
    <w:rsid w:val="39672100"/>
    <w:rsid w:val="3E934993"/>
    <w:rsid w:val="42B863AC"/>
    <w:rsid w:val="4BD4519E"/>
    <w:rsid w:val="55262A45"/>
    <w:rsid w:val="56840825"/>
    <w:rsid w:val="568A5206"/>
    <w:rsid w:val="6325029D"/>
    <w:rsid w:val="666B35F9"/>
    <w:rsid w:val="681B0845"/>
    <w:rsid w:val="69B00415"/>
    <w:rsid w:val="6DB77BB8"/>
    <w:rsid w:val="7B0A6BD7"/>
    <w:rsid w:val="7B4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4A9"/>
  <w15:docId w15:val="{EC42B786-D315-4757-995A-40E43076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unhideWhenUsed="1" w:qFormat="1"/>
    <w:lsdException w:name="Body Text Indent 3" w:unhideWhenUsed="1" w:qFormat="1"/>
    <w:lsdException w:name="Block Text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400" w:lineRule="exact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rFonts w:cs="Times New Roman"/>
      <w:vertAlign w:val="superscript"/>
    </w:rPr>
  </w:style>
  <w:style w:type="character" w:styleId="a5">
    <w:name w:val="annotation reference"/>
    <w:basedOn w:val="a0"/>
    <w:uiPriority w:val="99"/>
    <w:rPr>
      <w:rFonts w:cs="Times New Roman"/>
      <w:sz w:val="16"/>
      <w:szCs w:val="16"/>
    </w:rPr>
  </w:style>
  <w:style w:type="character" w:styleId="a6">
    <w:name w:val="endnote reference"/>
    <w:basedOn w:val="a0"/>
    <w:uiPriority w:val="99"/>
    <w:qFormat/>
    <w:rPr>
      <w:rFonts w:cs="Times New Roman"/>
      <w:vertAlign w:val="superscript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line number"/>
    <w:basedOn w:val="a0"/>
    <w:uiPriority w:val="99"/>
    <w:semiHidden/>
    <w:unhideWhenUsed/>
    <w:rPr>
      <w:rFonts w:cs="Times New Roman"/>
    </w:rPr>
  </w:style>
  <w:style w:type="character" w:styleId="aa">
    <w:name w:val="Strong"/>
    <w:basedOn w:val="a0"/>
    <w:uiPriority w:val="22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qFormat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Pr>
      <w:b/>
      <w:bCs/>
    </w:rPr>
  </w:style>
  <w:style w:type="paragraph" w:styleId="ad">
    <w:name w:val="Plain Text"/>
    <w:basedOn w:val="a"/>
    <w:link w:val="ae"/>
    <w:qFormat/>
    <w:rPr>
      <w:rFonts w:ascii="Courier New" w:eastAsiaTheme="minorEastAsia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"/>
    <w:link w:val="af0"/>
    <w:uiPriority w:val="99"/>
    <w:qFormat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Pr>
      <w:rFonts w:eastAsia="Times New Roman"/>
      <w:sz w:val="28"/>
      <w:szCs w:val="20"/>
    </w:rPr>
  </w:style>
  <w:style w:type="paragraph" w:styleId="af2">
    <w:name w:val="annotation text"/>
    <w:basedOn w:val="a"/>
    <w:link w:val="af3"/>
    <w:uiPriority w:val="99"/>
    <w:rPr>
      <w:rFonts w:eastAsiaTheme="minorEastAsia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pPr>
      <w:spacing w:line="360" w:lineRule="atLeast"/>
      <w:jc w:val="both"/>
    </w:pPr>
    <w:rPr>
      <w:rFonts w:ascii="Times New Roman CYR" w:hAnsi="Times New Roman CYR" w:cs="Times New Roman CYR"/>
      <w:b/>
      <w:bCs/>
    </w:rPr>
  </w:style>
  <w:style w:type="paragraph" w:styleId="af6">
    <w:name w:val="Document Map"/>
    <w:basedOn w:val="a"/>
    <w:link w:val="af7"/>
    <w:uiPriority w:val="99"/>
    <w:qFormat/>
    <w:pPr>
      <w:shd w:val="clear" w:color="auto" w:fill="000080"/>
    </w:pPr>
    <w:rPr>
      <w:rFonts w:ascii="Tahoma" w:eastAsiaTheme="minorEastAsia" w:hAnsi="Tahoma" w:cs="Tahoma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qFormat/>
    <w:pPr>
      <w:ind w:firstLine="709"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fa">
    <w:name w:val="head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fc">
    <w:name w:val="Body Text"/>
    <w:basedOn w:val="a"/>
    <w:link w:val="afd"/>
    <w:uiPriority w:val="99"/>
    <w:pPr>
      <w:jc w:val="center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pPr>
      <w:tabs>
        <w:tab w:val="left" w:pos="480"/>
        <w:tab w:val="right" w:leader="dot" w:pos="9913"/>
      </w:tabs>
    </w:pPr>
    <w:rPr>
      <w:rFonts w:eastAsia="Times New Roman"/>
      <w:b/>
      <w:bCs/>
      <w:lang w:eastAsia="en-US"/>
    </w:rPr>
  </w:style>
  <w:style w:type="paragraph" w:styleId="33">
    <w:name w:val="toc 3"/>
    <w:basedOn w:val="a"/>
    <w:next w:val="a"/>
    <w:autoRedefine/>
    <w:uiPriority w:val="39"/>
    <w:qFormat/>
    <w:pPr>
      <w:ind w:left="480"/>
    </w:pPr>
  </w:style>
  <w:style w:type="paragraph" w:styleId="23">
    <w:name w:val="toc 2"/>
    <w:basedOn w:val="a"/>
    <w:next w:val="a"/>
    <w:autoRedefine/>
    <w:uiPriority w:val="39"/>
    <w:qFormat/>
    <w:pPr>
      <w:tabs>
        <w:tab w:val="left" w:pos="880"/>
        <w:tab w:val="right" w:leader="dot" w:pos="9627"/>
      </w:tabs>
      <w:jc w:val="both"/>
    </w:pPr>
    <w:rPr>
      <w:rFonts w:eastAsiaTheme="majorEastAsia"/>
    </w:rPr>
  </w:style>
  <w:style w:type="paragraph" w:styleId="41">
    <w:name w:val="toc 4"/>
    <w:basedOn w:val="a"/>
    <w:autoRedefine/>
    <w:uiPriority w:val="39"/>
    <w:qFormat/>
    <w:rPr>
      <w:rFonts w:eastAsiaTheme="minorEastAsia"/>
      <w:sz w:val="20"/>
      <w:szCs w:val="20"/>
    </w:rPr>
  </w:style>
  <w:style w:type="paragraph" w:styleId="afe">
    <w:name w:val="Date"/>
    <w:basedOn w:val="a"/>
    <w:next w:val="a"/>
    <w:link w:val="aff"/>
    <w:uiPriority w:val="99"/>
    <w:qFormat/>
  </w:style>
  <w:style w:type="paragraph" w:styleId="aff0">
    <w:name w:val="Body Text First Indent"/>
    <w:basedOn w:val="afc"/>
    <w:link w:val="aff1"/>
    <w:uiPriority w:val="99"/>
    <w:pPr>
      <w:spacing w:after="120"/>
      <w:ind w:firstLine="210"/>
      <w:jc w:val="left"/>
    </w:pPr>
    <w:rPr>
      <w:rFonts w:eastAsiaTheme="minorEastAsia"/>
      <w:b w:val="0"/>
      <w:bCs w:val="0"/>
      <w:sz w:val="20"/>
      <w:szCs w:val="20"/>
    </w:rPr>
  </w:style>
  <w:style w:type="paragraph" w:styleId="aff2">
    <w:name w:val="Body Text Indent"/>
    <w:basedOn w:val="a"/>
    <w:link w:val="aff3"/>
    <w:uiPriority w:val="99"/>
    <w:qFormat/>
    <w:pPr>
      <w:ind w:firstLine="645"/>
      <w:jc w:val="both"/>
    </w:pPr>
    <w:rPr>
      <w:rFonts w:eastAsiaTheme="minorEastAsia"/>
      <w:sz w:val="28"/>
      <w:szCs w:val="20"/>
    </w:rPr>
  </w:style>
  <w:style w:type="paragraph" w:styleId="aff4">
    <w:name w:val="List Bullet"/>
    <w:basedOn w:val="a"/>
    <w:autoRedefine/>
    <w:uiPriority w:val="99"/>
    <w:qFormat/>
    <w:pPr>
      <w:tabs>
        <w:tab w:val="left" w:pos="360"/>
      </w:tabs>
      <w:ind w:left="360" w:hanging="360"/>
    </w:pPr>
    <w:rPr>
      <w:rFonts w:eastAsiaTheme="minorEastAsia"/>
      <w:sz w:val="20"/>
      <w:szCs w:val="20"/>
    </w:rPr>
  </w:style>
  <w:style w:type="paragraph" w:styleId="24">
    <w:name w:val="List Bullet 2"/>
    <w:basedOn w:val="a"/>
    <w:autoRedefine/>
    <w:uiPriority w:val="99"/>
    <w:qFormat/>
    <w:pPr>
      <w:tabs>
        <w:tab w:val="left" w:pos="643"/>
      </w:tabs>
      <w:ind w:left="643" w:hanging="360"/>
    </w:pPr>
    <w:rPr>
      <w:rFonts w:eastAsiaTheme="minorEastAsia"/>
      <w:sz w:val="20"/>
      <w:szCs w:val="20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rFonts w:eastAsia="Times New Roman"/>
      <w:b/>
      <w:bCs/>
      <w:sz w:val="32"/>
    </w:rPr>
  </w:style>
  <w:style w:type="paragraph" w:styleId="aff7">
    <w:name w:val="footer"/>
    <w:basedOn w:val="a"/>
    <w:link w:val="aff8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f9">
    <w:name w:val="List"/>
    <w:basedOn w:val="a"/>
    <w:uiPriority w:val="99"/>
    <w:qFormat/>
    <w:pPr>
      <w:ind w:left="283" w:hanging="283"/>
    </w:pPr>
    <w:rPr>
      <w:rFonts w:eastAsiaTheme="minorEastAsia"/>
      <w:sz w:val="20"/>
      <w:szCs w:val="20"/>
    </w:rPr>
  </w:style>
  <w:style w:type="paragraph" w:styleId="affa">
    <w:name w:val="Normal (Web)"/>
    <w:basedOn w:val="a"/>
    <w:uiPriority w:val="34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34">
    <w:name w:val="Body Text 3"/>
    <w:basedOn w:val="a"/>
    <w:link w:val="35"/>
    <w:uiPriority w:val="99"/>
    <w:qFormat/>
    <w:pPr>
      <w:spacing w:line="400" w:lineRule="exact"/>
      <w:jc w:val="center"/>
    </w:pPr>
    <w:rPr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unhideWhenUsed/>
    <w:qFormat/>
    <w:pPr>
      <w:spacing w:after="120" w:line="480" w:lineRule="auto"/>
      <w:ind w:left="283"/>
    </w:pPr>
  </w:style>
  <w:style w:type="paragraph" w:styleId="affb">
    <w:name w:val="Subtitle"/>
    <w:basedOn w:val="a"/>
    <w:link w:val="affc"/>
    <w:uiPriority w:val="11"/>
    <w:qFormat/>
    <w:pPr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ffd">
    <w:name w:val="Block Text"/>
    <w:basedOn w:val="a"/>
    <w:uiPriority w:val="99"/>
    <w:qFormat/>
    <w:pPr>
      <w:ind w:left="-106" w:right="-105"/>
      <w:jc w:val="center"/>
    </w:pPr>
    <w:rPr>
      <w:b/>
      <w:bCs/>
      <w:sz w:val="20"/>
      <w:szCs w:val="20"/>
    </w:rPr>
  </w:style>
  <w:style w:type="paragraph" w:styleId="affe">
    <w:name w:val="Message Header"/>
    <w:basedOn w:val="a"/>
    <w:link w:val="afff"/>
    <w:uiPriority w:val="99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table" w:styleId="afff0">
    <w:name w:val="Table Grid"/>
    <w:basedOn w:val="a1"/>
    <w:uiPriority w:val="5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="Times New Roman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qFormat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MS Mincho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b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1">
    <w:name w:val="Без отступа"/>
    <w:basedOn w:val="a"/>
    <w:uiPriority w:val="99"/>
    <w:qFormat/>
  </w:style>
  <w:style w:type="paragraph" w:styleId="afff2">
    <w:name w:val="List Paragraph"/>
    <w:basedOn w:val="a"/>
    <w:link w:val="afff3"/>
    <w:uiPriority w:val="34"/>
    <w:qFormat/>
    <w:pPr>
      <w:ind w:left="720"/>
      <w:contextualSpacing/>
    </w:pPr>
  </w:style>
  <w:style w:type="character" w:customStyle="1" w:styleId="afff3">
    <w:name w:val="Абзац списка Знак"/>
    <w:link w:val="afff2"/>
    <w:uiPriority w:val="34"/>
    <w:locked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qFormat/>
    <w:rPr>
      <w:rFonts w:ascii="Calibri" w:eastAsia="Times New Roman" w:hAnsi="Calibri" w:cs="Times New Roman"/>
    </w:rPr>
  </w:style>
  <w:style w:type="character" w:customStyle="1" w:styleId="af9">
    <w:name w:val="Текст сноски Знак"/>
    <w:basedOn w:val="a0"/>
    <w:link w:val="af8"/>
    <w:uiPriority w:val="99"/>
    <w:qFormat/>
    <w:rPr>
      <w:rFonts w:ascii="Calibri" w:eastAsia="Times New Roman" w:hAnsi="Calibri" w:cs="Times New Roman"/>
      <w:sz w:val="20"/>
      <w:szCs w:val="20"/>
    </w:rPr>
  </w:style>
  <w:style w:type="paragraph" w:customStyle="1" w:styleId="afff4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uiPriority w:val="99"/>
    <w:qFormat/>
    <w:rPr>
      <w:lang w:val="ru-RU" w:eastAsia="ru-RU"/>
    </w:rPr>
  </w:style>
  <w:style w:type="character" w:customStyle="1" w:styleId="DateChar">
    <w:name w:val="Date Char"/>
    <w:uiPriority w:val="99"/>
    <w:qFormat/>
    <w:rPr>
      <w:sz w:val="24"/>
      <w:lang w:val="ru-RU" w:eastAsia="ru-RU"/>
    </w:rPr>
  </w:style>
  <w:style w:type="paragraph" w:customStyle="1" w:styleId="xl121">
    <w:name w:val="xl121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ffc">
    <w:name w:val="Подзаголовок Знак"/>
    <w:basedOn w:val="a0"/>
    <w:link w:val="affb"/>
    <w:uiPriority w:val="11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aff">
    <w:name w:val="Дата Знак"/>
    <w:basedOn w:val="a0"/>
    <w:link w:val="afe"/>
    <w:uiPriority w:val="99"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Знак"/>
    <w:basedOn w:val="a0"/>
    <w:link w:val="aff5"/>
    <w:uiPriority w:val="1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3pt">
    <w:name w:val="Заголовок №1 + 13 pt"/>
    <w:link w:val="13"/>
    <w:uiPriority w:val="99"/>
    <w:qFormat/>
    <w:locked/>
    <w:rPr>
      <w:rFonts w:ascii="Times New Roman" w:hAnsi="Times New Roman"/>
      <w:sz w:val="26"/>
      <w:shd w:val="clear" w:color="auto" w:fill="FFFFFF"/>
    </w:rPr>
  </w:style>
  <w:style w:type="paragraph" w:customStyle="1" w:styleId="13">
    <w:name w:val="Заголовок №1"/>
    <w:basedOn w:val="a"/>
    <w:link w:val="113pt"/>
    <w:uiPriority w:val="99"/>
    <w:pPr>
      <w:widowControl w:val="0"/>
      <w:shd w:val="clear" w:color="auto" w:fill="FFFFFF"/>
      <w:spacing w:line="414" w:lineRule="exact"/>
      <w:jc w:val="both"/>
      <w:outlineLvl w:val="0"/>
    </w:pPr>
    <w:rPr>
      <w:rFonts w:eastAsiaTheme="minorHAnsi" w:cstheme="minorBidi"/>
      <w:sz w:val="26"/>
      <w:szCs w:val="22"/>
      <w:lang w:eastAsia="en-US"/>
    </w:rPr>
  </w:style>
  <w:style w:type="paragraph" w:customStyle="1" w:styleId="28">
    <w:name w:val="Основной текст (2)"/>
    <w:basedOn w:val="a"/>
    <w:link w:val="29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i/>
      <w:sz w:val="26"/>
      <w:szCs w:val="22"/>
      <w:lang w:eastAsia="en-US"/>
    </w:rPr>
  </w:style>
  <w:style w:type="character" w:customStyle="1" w:styleId="29">
    <w:name w:val="Основной текст (2)_"/>
    <w:link w:val="28"/>
    <w:qFormat/>
    <w:locked/>
    <w:rPr>
      <w:rFonts w:ascii="Times New Roman" w:eastAsia="Times New Roman" w:hAnsi="Times New Roman" w:cs="Times New Roman"/>
      <w:b/>
      <w:i/>
      <w:sz w:val="26"/>
      <w:shd w:val="clear" w:color="auto" w:fill="FFFFFF"/>
    </w:rPr>
  </w:style>
  <w:style w:type="character" w:customStyle="1" w:styleId="2a">
    <w:name w:val="Основной текст (2) + Полужирный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2">
    <w:name w:val="xl42"/>
    <w:basedOn w:val="a"/>
    <w:uiPriority w:val="99"/>
    <w:qFormat/>
    <w:pPr>
      <w:spacing w:before="100" w:after="100"/>
      <w:jc w:val="center"/>
    </w:pPr>
    <w:rPr>
      <w:b/>
      <w:bCs/>
      <w:sz w:val="28"/>
      <w:szCs w:val="28"/>
    </w:rPr>
  </w:style>
  <w:style w:type="paragraph" w:customStyle="1" w:styleId="xl24">
    <w:name w:val="xl24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qFormat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61">
    <w:name w:val="Заголовок 6 Знак1"/>
    <w:qFormat/>
    <w:rPr>
      <w:rFonts w:eastAsia="MS Mincho"/>
      <w:sz w:val="28"/>
      <w:lang w:val="ru-RU" w:eastAsia="ru-RU"/>
    </w:rPr>
  </w:style>
  <w:style w:type="paragraph" w:customStyle="1" w:styleId="afff5">
    <w:name w:val="Знак Знак Знак Знак Знак Знак Знак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character" w:customStyle="1" w:styleId="14">
    <w:name w:val="Верхний колонтитул Знак1"/>
    <w:uiPriority w:val="99"/>
    <w:qFormat/>
    <w:rPr>
      <w:rFonts w:eastAsia="MS Mincho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Красная строка Знак"/>
    <w:basedOn w:val="afd"/>
    <w:link w:val="aff0"/>
    <w:uiPriority w:val="99"/>
    <w:qFormat/>
    <w:rPr>
      <w:rFonts w:ascii="Times New Roman" w:eastAsiaTheme="minorEastAsia" w:hAnsi="Times New Roman" w:cs="Times New Roman"/>
      <w:b w:val="0"/>
      <w:bCs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36">
    <w:name w:val="Знак Знак Знак Знак Знак Знак Знак3"/>
    <w:basedOn w:val="a"/>
    <w:uiPriority w:val="99"/>
    <w:pPr>
      <w:jc w:val="center"/>
    </w:pPr>
    <w:rPr>
      <w:rFonts w:eastAsiaTheme="minorEastAsia"/>
      <w:b/>
      <w:bCs/>
      <w:i/>
      <w:iCs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68">
    <w:name w:val="xl6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70">
    <w:name w:val="xl70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1">
    <w:name w:val="xl71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3">
    <w:name w:val="xl7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Theme="minorEastAsia" w:hAnsi="Arial" w:cs="Arial"/>
      <w:color w:val="000000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Theme="minorEastAsia" w:hAnsi="Arial" w:cs="Arial"/>
      <w:color w:val="000000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Theme="minorEastAsia" w:hAnsi="Arial" w:cs="Arial"/>
    </w:rPr>
  </w:style>
  <w:style w:type="character" w:customStyle="1" w:styleId="2b">
    <w:name w:val="Верхний колонтитул Знак2"/>
    <w:uiPriority w:val="99"/>
    <w:qFormat/>
  </w:style>
  <w:style w:type="paragraph" w:customStyle="1" w:styleId="15">
    <w:name w:val="Знак Знак Знак Знак Знак Знак Знак1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paragraph" w:customStyle="1" w:styleId="ConsNonformat">
    <w:name w:val="ConsNonformat"/>
    <w:basedOn w:val="a"/>
    <w:uiPriority w:val="99"/>
    <w:qFormat/>
    <w:pPr>
      <w:autoSpaceDE w:val="0"/>
      <w:autoSpaceDN w:val="0"/>
      <w:ind w:right="19772"/>
    </w:pPr>
    <w:rPr>
      <w:rFonts w:ascii="Courier New" w:eastAsiaTheme="minorEastAsia" w:hAnsi="Courier New" w:cs="Courier New"/>
      <w:sz w:val="20"/>
      <w:szCs w:val="20"/>
    </w:rPr>
  </w:style>
  <w:style w:type="paragraph" w:styleId="afff6">
    <w:name w:val="No Spacing"/>
    <w:link w:val="afff7"/>
    <w:uiPriority w:val="1"/>
    <w:qFormat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Абзац списка1"/>
    <w:basedOn w:val="a"/>
    <w:uiPriority w:val="99"/>
    <w:qFormat/>
    <w:pPr>
      <w:ind w:left="720"/>
    </w:pPr>
    <w:rPr>
      <w:rFonts w:ascii="Calibri" w:eastAsiaTheme="minorEastAsia" w:hAnsi="Calibri" w:cs="Calibri"/>
    </w:rPr>
  </w:style>
  <w:style w:type="character" w:customStyle="1" w:styleId="210">
    <w:name w:val="Основной текст 2 Знак1"/>
    <w:uiPriority w:val="99"/>
    <w:qFormat/>
    <w:rPr>
      <w:rFonts w:ascii="Times New Roman" w:hAnsi="Times New Roman"/>
      <w:sz w:val="20"/>
      <w:lang w:val="zh-CN" w:eastAsia="ru-RU"/>
    </w:rPr>
  </w:style>
  <w:style w:type="paragraph" w:customStyle="1" w:styleId="2c">
    <w:name w:val="Абзац списка2"/>
    <w:basedOn w:val="a"/>
    <w:uiPriority w:val="99"/>
    <w:qFormat/>
    <w:pPr>
      <w:ind w:left="720"/>
    </w:pPr>
    <w:rPr>
      <w:rFonts w:ascii="Calibri" w:eastAsiaTheme="minorEastAsia" w:hAnsi="Calibri" w:cs="Calibri"/>
    </w:rPr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xl64">
    <w:name w:val="xl6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65">
    <w:name w:val="xl65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67">
    <w:name w:val="xl67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Theme="minorEastAsia"/>
      <w:b/>
      <w:bCs/>
      <w:sz w:val="16"/>
      <w:szCs w:val="16"/>
    </w:rPr>
  </w:style>
  <w:style w:type="paragraph" w:customStyle="1" w:styleId="xl77">
    <w:name w:val="xl77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78">
    <w:name w:val="xl78"/>
    <w:basedOn w:val="a"/>
    <w:uiPriority w:val="99"/>
    <w:qFormat/>
    <w:pPr>
      <w:spacing w:before="100" w:beforeAutospacing="1" w:after="100" w:afterAutospacing="1"/>
      <w:jc w:val="right"/>
      <w:textAlignment w:val="top"/>
    </w:pPr>
    <w:rPr>
      <w:rFonts w:eastAsiaTheme="minorEastAsia"/>
    </w:rPr>
  </w:style>
  <w:style w:type="paragraph" w:customStyle="1" w:styleId="xl80">
    <w:name w:val="xl80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sz w:val="20"/>
      <w:szCs w:val="20"/>
    </w:rPr>
  </w:style>
  <w:style w:type="paragraph" w:customStyle="1" w:styleId="xl81">
    <w:name w:val="xl81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sz w:val="20"/>
      <w:szCs w:val="20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3">
    <w:name w:val="xl83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4">
    <w:name w:val="xl84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5">
    <w:name w:val="xl85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6">
    <w:name w:val="xl86"/>
    <w:basedOn w:val="a"/>
    <w:uiPriority w:val="99"/>
    <w:qFormat/>
    <w:pPr>
      <w:shd w:val="clear" w:color="000000" w:fill="auto"/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88">
    <w:name w:val="xl88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79">
    <w:name w:val="xl79"/>
    <w:basedOn w:val="a"/>
    <w:uiPriority w:val="99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Theme="minorEastAsia"/>
      <w:sz w:val="20"/>
      <w:szCs w:val="20"/>
    </w:rPr>
  </w:style>
  <w:style w:type="paragraph" w:customStyle="1" w:styleId="xl89">
    <w:name w:val="xl89"/>
    <w:basedOn w:val="a"/>
    <w:uiPriority w:val="99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xl90">
    <w:name w:val="xl90"/>
    <w:basedOn w:val="a"/>
    <w:uiPriority w:val="99"/>
    <w:qFormat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eastAsiaTheme="minorEastAsia"/>
      <w:b/>
      <w:bCs/>
      <w:sz w:val="20"/>
      <w:szCs w:val="20"/>
    </w:rPr>
  </w:style>
  <w:style w:type="paragraph" w:customStyle="1" w:styleId="17">
    <w:name w:val="Знак1"/>
    <w:basedOn w:val="a"/>
    <w:uiPriority w:val="99"/>
    <w:qFormat/>
    <w:pPr>
      <w:spacing w:after="160" w:line="240" w:lineRule="exact"/>
    </w:pPr>
    <w:rPr>
      <w:rFonts w:ascii="Verdana" w:eastAsiaTheme="minorEastAsia" w:hAnsi="Verdana" w:cs="Verdana"/>
      <w:lang w:val="en-US" w:eastAsia="en-US"/>
    </w:rPr>
  </w:style>
  <w:style w:type="paragraph" w:customStyle="1" w:styleId="37">
    <w:name w:val="Абзац списка3"/>
    <w:basedOn w:val="a"/>
    <w:uiPriority w:val="99"/>
    <w:qFormat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qFormat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8">
    <w:name w:val="Основной текст1"/>
    <w:qFormat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zh-CN"/>
    </w:rPr>
  </w:style>
  <w:style w:type="character" w:customStyle="1" w:styleId="afff8">
    <w:name w:val="Основной текст_"/>
    <w:qFormat/>
    <w:rPr>
      <w:rFonts w:eastAsia="Times New Roman"/>
      <w:sz w:val="27"/>
      <w:shd w:val="clear" w:color="auto" w:fill="FFFFFF"/>
    </w:rPr>
  </w:style>
  <w:style w:type="paragraph" w:customStyle="1" w:styleId="2d">
    <w:name w:val="Основной текст2"/>
    <w:basedOn w:val="a"/>
    <w:uiPriority w:val="99"/>
    <w:qFormat/>
    <w:pPr>
      <w:widowControl w:val="0"/>
      <w:shd w:val="clear" w:color="auto" w:fill="FFFFFF"/>
      <w:spacing w:line="662" w:lineRule="exact"/>
      <w:jc w:val="both"/>
    </w:pPr>
    <w:rPr>
      <w:rFonts w:eastAsiaTheme="minorEastAsia"/>
      <w:sz w:val="27"/>
      <w:szCs w:val="27"/>
    </w:rPr>
  </w:style>
  <w:style w:type="character" w:customStyle="1" w:styleId="afff9">
    <w:name w:val="Основной текст + Полужирный"/>
    <w:qFormat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zh-CN"/>
    </w:rPr>
  </w:style>
  <w:style w:type="character" w:customStyle="1" w:styleId="2e">
    <w:name w:val="Основной текст (2) + Не полужирный"/>
    <w:qFormat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zh-CN"/>
    </w:rPr>
  </w:style>
  <w:style w:type="character" w:customStyle="1" w:styleId="38">
    <w:name w:val="Основной текст (3)"/>
    <w:qFormat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zh-C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42">
    <w:name w:val="Основной текст (4)_"/>
    <w:qFormat/>
    <w:rPr>
      <w:rFonts w:eastAsia="Times New Roman"/>
      <w:i/>
      <w:sz w:val="8"/>
      <w:shd w:val="clear" w:color="auto" w:fill="FFFFFF"/>
    </w:rPr>
  </w:style>
  <w:style w:type="paragraph" w:customStyle="1" w:styleId="43">
    <w:name w:val="Основной текст (4)"/>
    <w:basedOn w:val="a"/>
    <w:uiPriority w:val="99"/>
    <w:qFormat/>
    <w:pPr>
      <w:widowControl w:val="0"/>
      <w:shd w:val="clear" w:color="auto" w:fill="FFFFFF"/>
      <w:spacing w:line="240" w:lineRule="atLeast"/>
    </w:pPr>
    <w:rPr>
      <w:rFonts w:eastAsiaTheme="minorEastAsia"/>
      <w:i/>
      <w:iCs/>
      <w:sz w:val="8"/>
      <w:szCs w:val="8"/>
    </w:rPr>
  </w:style>
  <w:style w:type="paragraph" w:customStyle="1" w:styleId="2f">
    <w:name w:val="Знак Знак Знак Знак Знак Знак Знак2"/>
    <w:basedOn w:val="a"/>
    <w:uiPriority w:val="99"/>
    <w:qFormat/>
    <w:pPr>
      <w:jc w:val="center"/>
    </w:pPr>
    <w:rPr>
      <w:rFonts w:eastAsiaTheme="minorEastAsia"/>
      <w:b/>
      <w:bCs/>
      <w:i/>
      <w:iCs/>
    </w:rPr>
  </w:style>
  <w:style w:type="paragraph" w:customStyle="1" w:styleId="44">
    <w:name w:val="Абзац списка4"/>
    <w:basedOn w:val="a"/>
    <w:uiPriority w:val="99"/>
    <w:qFormat/>
    <w:pPr>
      <w:ind w:left="720"/>
    </w:pPr>
    <w:rPr>
      <w:lang w:eastAsia="ja-JP"/>
    </w:rPr>
  </w:style>
  <w:style w:type="paragraph" w:customStyle="1" w:styleId="western">
    <w:name w:val="western"/>
    <w:basedOn w:val="a"/>
    <w:uiPriority w:val="99"/>
    <w:qFormat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customStyle="1" w:styleId="xl41">
    <w:name w:val="xl41"/>
    <w:basedOn w:val="a"/>
    <w:uiPriority w:val="99"/>
    <w:qFormat/>
    <w:pPr>
      <w:spacing w:before="100" w:after="100"/>
    </w:pPr>
    <w:rPr>
      <w:rFonts w:ascii="Arial Unicode MS" w:eastAsiaTheme="minorEastAsia" w:hAnsi="Arial Unicode MS" w:cs="Arial Unicode MS"/>
      <w:sz w:val="28"/>
      <w:szCs w:val="28"/>
    </w:rPr>
  </w:style>
  <w:style w:type="paragraph" w:customStyle="1" w:styleId="xl25">
    <w:name w:val="xl25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xl26">
    <w:name w:val="xl2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7">
    <w:name w:val="xl2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8">
    <w:name w:val="xl2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29">
    <w:name w:val="xl29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30">
    <w:name w:val="xl30"/>
    <w:basedOn w:val="a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31">
    <w:name w:val="xl31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32">
    <w:name w:val="xl32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33">
    <w:name w:val="xl3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4">
    <w:name w:val="xl3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5">
    <w:name w:val="xl3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8">
    <w:name w:val="xl3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39">
    <w:name w:val="xl3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Theme="minorEastAsia" w:hAnsi="Times New Roman CYR" w:cs="Times New Roman CYR"/>
      <w:b/>
      <w:bCs/>
    </w:rPr>
  </w:style>
  <w:style w:type="paragraph" w:customStyle="1" w:styleId="xl40">
    <w:name w:val="xl40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eastAsiaTheme="minorEastAsia" w:hAnsi="Times New Roman CYR" w:cs="Times New Roman CYR"/>
    </w:rPr>
  </w:style>
  <w:style w:type="character" w:customStyle="1" w:styleId="af7">
    <w:name w:val="Схема документа Знак"/>
    <w:basedOn w:val="a0"/>
    <w:link w:val="af6"/>
    <w:uiPriority w:val="99"/>
    <w:rPr>
      <w:rFonts w:ascii="Tahoma" w:eastAsiaTheme="minorEastAsia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uiPriority w:val="99"/>
    <w:qFormat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passport-text-paragraph">
    <w:name w:val="passport-text-paragraph"/>
    <w:basedOn w:val="a"/>
    <w:uiPriority w:val="99"/>
    <w:qFormat/>
    <w:pPr>
      <w:spacing w:before="100" w:beforeAutospacing="1" w:after="100" w:afterAutospacing="1"/>
    </w:pPr>
    <w:rPr>
      <w:rFonts w:eastAsiaTheme="minorEastAsia"/>
    </w:rPr>
  </w:style>
  <w:style w:type="paragraph" w:customStyle="1" w:styleId="afffa">
    <w:name w:val="Обычный (паспорт)"/>
    <w:basedOn w:val="a"/>
    <w:uiPriority w:val="99"/>
    <w:qFormat/>
    <w:rPr>
      <w:rFonts w:eastAsiaTheme="minorEastAsia"/>
      <w:sz w:val="28"/>
      <w:szCs w:val="28"/>
    </w:rPr>
  </w:style>
  <w:style w:type="paragraph" w:customStyle="1" w:styleId="xl412">
    <w:name w:val="xl412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1">
    <w:name w:val="xl411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0">
    <w:name w:val="xl410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09">
    <w:name w:val="xl409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08">
    <w:name w:val="xl408"/>
    <w:basedOn w:val="a"/>
    <w:uiPriority w:val="99"/>
    <w:qFormat/>
    <w:pPr>
      <w:spacing w:before="100" w:beforeAutospacing="1" w:after="100" w:afterAutospacing="1"/>
    </w:pPr>
    <w:rPr>
      <w:rFonts w:ascii="Cambria" w:eastAsia="Times New Roman" w:hAnsi="Cambria"/>
      <w:b/>
      <w:bCs/>
      <w:color w:val="000000"/>
    </w:rPr>
  </w:style>
  <w:style w:type="paragraph" w:customStyle="1" w:styleId="xl407">
    <w:name w:val="xl407"/>
    <w:basedOn w:val="a"/>
    <w:uiPriority w:val="99"/>
    <w:qFormat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7pt4">
    <w:name w:val="Основной текст + 7 pt4"/>
    <w:basedOn w:val="afff8"/>
    <w:qFormat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5">
    <w:name w:val="Основной текст + 7 pt5"/>
    <w:basedOn w:val="afff8"/>
    <w:qFormat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2">
    <w:name w:val="Основной текст + 82"/>
    <w:basedOn w:val="afff8"/>
    <w:qFormat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1a">
    <w:name w:val="Текст сноски Знак1"/>
    <w:uiPriority w:val="99"/>
    <w:rPr>
      <w:rFonts w:ascii="Calibri" w:hAnsi="Calibri"/>
      <w:lang w:val="zh-CN" w:eastAsia="en-US"/>
    </w:rPr>
  </w:style>
  <w:style w:type="character" w:customStyle="1" w:styleId="211">
    <w:name w:val="Знак2 Знак Знак1"/>
    <w:uiPriority w:val="9"/>
    <w:qFormat/>
    <w:rPr>
      <w:rFonts w:eastAsia="Times New Roman"/>
      <w:b/>
      <w:i/>
      <w:sz w:val="27"/>
    </w:rPr>
  </w:style>
  <w:style w:type="character" w:customStyle="1" w:styleId="ae">
    <w:name w:val="Текст Знак"/>
    <w:basedOn w:val="a0"/>
    <w:link w:val="ad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qFormat/>
    <w:pPr>
      <w:ind w:firstLine="709"/>
      <w:jc w:val="both"/>
    </w:pPr>
    <w:rPr>
      <w:rFonts w:eastAsiaTheme="minorEastAsia"/>
      <w:sz w:val="28"/>
      <w:szCs w:val="28"/>
    </w:rPr>
  </w:style>
  <w:style w:type="paragraph" w:customStyle="1" w:styleId="afffb">
    <w:name w:val="СП_список"/>
    <w:basedOn w:val="a"/>
    <w:autoRedefine/>
    <w:uiPriority w:val="99"/>
    <w:qFormat/>
    <w:pPr>
      <w:tabs>
        <w:tab w:val="left" w:pos="720"/>
        <w:tab w:val="left" w:pos="1440"/>
      </w:tabs>
      <w:suppressAutoHyphens/>
      <w:ind w:left="720" w:hanging="323"/>
      <w:jc w:val="both"/>
    </w:pPr>
    <w:rPr>
      <w:rFonts w:eastAsia="PMingLiU"/>
      <w:kern w:val="1"/>
    </w:rPr>
  </w:style>
  <w:style w:type="paragraph" w:customStyle="1" w:styleId="1b">
    <w:name w:val="маркированный список 1"/>
    <w:basedOn w:val="1c"/>
    <w:uiPriority w:val="99"/>
    <w:qFormat/>
    <w:pPr>
      <w:tabs>
        <w:tab w:val="left" w:pos="720"/>
        <w:tab w:val="left" w:pos="1134"/>
      </w:tabs>
      <w:spacing w:after="0" w:line="360" w:lineRule="auto"/>
      <w:ind w:left="1134" w:hanging="414"/>
      <w:jc w:val="both"/>
    </w:pPr>
    <w:rPr>
      <w:rFonts w:eastAsiaTheme="minorEastAsia"/>
    </w:rPr>
  </w:style>
  <w:style w:type="paragraph" w:customStyle="1" w:styleId="1c">
    <w:name w:val="Основной текст с отступом1"/>
    <w:basedOn w:val="a"/>
    <w:uiPriority w:val="99"/>
    <w:pPr>
      <w:spacing w:after="120"/>
      <w:ind w:left="283"/>
    </w:pPr>
    <w:rPr>
      <w:rFonts w:eastAsia="PMingLiU"/>
    </w:rPr>
  </w:style>
  <w:style w:type="paragraph" w:customStyle="1" w:styleId="afffc">
    <w:name w:val="Маркированный"/>
    <w:basedOn w:val="aff4"/>
    <w:uiPriority w:val="99"/>
    <w:pPr>
      <w:tabs>
        <w:tab w:val="clear" w:pos="360"/>
        <w:tab w:val="left" w:pos="643"/>
        <w:tab w:val="left" w:pos="1060"/>
        <w:tab w:val="left" w:pos="1440"/>
      </w:tabs>
      <w:spacing w:before="120" w:after="120" w:line="360" w:lineRule="auto"/>
      <w:ind w:left="720" w:firstLine="0"/>
      <w:jc w:val="both"/>
    </w:pPr>
    <w:rPr>
      <w:color w:val="000000"/>
      <w:sz w:val="24"/>
      <w:szCs w:val="24"/>
    </w:rPr>
  </w:style>
  <w:style w:type="paragraph" w:customStyle="1" w:styleId="2f0">
    <w:name w:val="Иерархия 2"/>
    <w:basedOn w:val="a"/>
    <w:autoRedefine/>
    <w:uiPriority w:val="99"/>
    <w:pPr>
      <w:tabs>
        <w:tab w:val="left" w:pos="360"/>
        <w:tab w:val="left" w:pos="1843"/>
        <w:tab w:val="left" w:pos="3668"/>
      </w:tabs>
      <w:suppressAutoHyphens/>
      <w:spacing w:before="60" w:after="60"/>
      <w:ind w:left="1843" w:hanging="284"/>
      <w:jc w:val="both"/>
    </w:pPr>
    <w:rPr>
      <w:rFonts w:eastAsiaTheme="minorEastAsia"/>
    </w:rPr>
  </w:style>
  <w:style w:type="paragraph" w:customStyle="1" w:styleId="afffd">
    <w:name w:val="Буллиты Знак"/>
    <w:basedOn w:val="afc"/>
    <w:autoRedefine/>
    <w:uiPriority w:val="99"/>
    <w:pPr>
      <w:tabs>
        <w:tab w:val="left" w:pos="1080"/>
        <w:tab w:val="left" w:pos="9355"/>
      </w:tabs>
      <w:spacing w:after="120" w:line="360" w:lineRule="auto"/>
      <w:ind w:left="1077" w:right="-6" w:hanging="357"/>
      <w:jc w:val="both"/>
    </w:pPr>
    <w:rPr>
      <w:rFonts w:ascii="Times New Roman CYR" w:eastAsia="PMingLiU" w:hAnsi="Times New Roman CYR" w:cs="Times New Roman CYR"/>
      <w:b w:val="0"/>
      <w:bCs w:val="0"/>
      <w:sz w:val="20"/>
      <w:szCs w:val="20"/>
    </w:rPr>
  </w:style>
  <w:style w:type="character" w:customStyle="1" w:styleId="afffe">
    <w:name w:val="Буллиты Знак Знак"/>
    <w:rPr>
      <w:rFonts w:ascii="Times New Roman CYR" w:eastAsia="PMingLiU" w:hAnsi="Times New Roman CYR"/>
    </w:rPr>
  </w:style>
  <w:style w:type="character" w:customStyle="1" w:styleId="af3">
    <w:name w:val="Текст примечания Знак"/>
    <w:basedOn w:val="a0"/>
    <w:link w:val="af2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TimesNewRoman14-0">
    <w:name w:val="Стиль Заголовок 1 + Times New Roman 14 пт По центру Справа:  -0..."/>
    <w:basedOn w:val="1"/>
    <w:autoRedefine/>
    <w:uiPriority w:val="99"/>
    <w:pPr>
      <w:keepNext w:val="0"/>
      <w:keepLines w:val="0"/>
      <w:widowControl w:val="0"/>
      <w:spacing w:before="0" w:line="400" w:lineRule="exact"/>
      <w:ind w:firstLine="720"/>
      <w:jc w:val="right"/>
      <w:outlineLvl w:val="9"/>
    </w:pPr>
    <w:rPr>
      <w:rFonts w:ascii="Times New Roman" w:eastAsiaTheme="minorEastAsia" w:hAnsi="Times New Roman"/>
      <w:color w:val="auto"/>
      <w:kern w:val="32"/>
      <w:sz w:val="28"/>
      <w:szCs w:val="28"/>
    </w:rPr>
  </w:style>
  <w:style w:type="paragraph" w:customStyle="1" w:styleId="msolistparagraph0">
    <w:name w:val="msolistparagraph"/>
    <w:basedOn w:val="a"/>
    <w:uiPriority w:val="99"/>
    <w:pPr>
      <w:spacing w:before="100" w:beforeAutospacing="1" w:after="100" w:afterAutospacing="1"/>
    </w:pPr>
    <w:rPr>
      <w:rFonts w:eastAsiaTheme="minorEastAsia"/>
    </w:rPr>
  </w:style>
  <w:style w:type="paragraph" w:customStyle="1" w:styleId="51">
    <w:name w:val="Абзац списка5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customStyle="1" w:styleId="62">
    <w:name w:val="Абзац списка6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character" w:customStyle="1" w:styleId="81">
    <w:name w:val="Основной текст + 8"/>
    <w:rPr>
      <w:rFonts w:eastAsia="Times New Roman"/>
      <w:b/>
      <w:color w:val="000000"/>
      <w:spacing w:val="2"/>
      <w:w w:val="100"/>
      <w:position w:val="0"/>
      <w:sz w:val="17"/>
      <w:shd w:val="clear" w:color="auto" w:fill="FFFFFF"/>
      <w:lang w:val="ru-RU" w:eastAsia="zh-CN"/>
    </w:rPr>
  </w:style>
  <w:style w:type="character" w:customStyle="1" w:styleId="6pt">
    <w:name w:val="Основной текст + 6 pt"/>
    <w:rPr>
      <w:rFonts w:eastAsia="Times New Roman"/>
      <w:color w:val="000000"/>
      <w:spacing w:val="4"/>
      <w:w w:val="100"/>
      <w:position w:val="0"/>
      <w:sz w:val="12"/>
      <w:shd w:val="clear" w:color="auto" w:fill="FFFFFF"/>
      <w:lang w:val="ru-RU" w:eastAsia="zh-CN"/>
    </w:rPr>
  </w:style>
  <w:style w:type="character" w:customStyle="1" w:styleId="7pt">
    <w:name w:val="Основной текст + 7 pt"/>
    <w:rPr>
      <w:rFonts w:eastAsia="Times New Roman"/>
      <w:color w:val="000000"/>
      <w:spacing w:val="1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7pt3">
    <w:name w:val="Основной текст + 7 pt3"/>
    <w:uiPriority w:val="99"/>
    <w:rPr>
      <w:rFonts w:eastAsia="Times New Roman"/>
      <w:i/>
      <w:color w:val="000000"/>
      <w:spacing w:val="0"/>
      <w:w w:val="100"/>
      <w:position w:val="0"/>
      <w:sz w:val="14"/>
      <w:u w:val="none"/>
      <w:shd w:val="clear" w:color="auto" w:fill="FFFFFF"/>
      <w:lang w:val="ru-RU" w:eastAsia="zh-CN"/>
    </w:rPr>
  </w:style>
  <w:style w:type="paragraph" w:customStyle="1" w:styleId="71">
    <w:name w:val="Абзац списка7"/>
    <w:basedOn w:val="a"/>
    <w:uiPriority w:val="99"/>
    <w:pPr>
      <w:ind w:left="720"/>
    </w:pPr>
    <w:rPr>
      <w:lang w:eastAsia="ja-JP"/>
    </w:rPr>
  </w:style>
  <w:style w:type="paragraph" w:customStyle="1" w:styleId="83">
    <w:name w:val="Абзац списка8"/>
    <w:basedOn w:val="a"/>
    <w:uiPriority w:val="99"/>
    <w:pPr>
      <w:ind w:left="720"/>
    </w:pPr>
    <w:rPr>
      <w:lang w:eastAsia="ja-JP"/>
    </w:rPr>
  </w:style>
  <w:style w:type="paragraph" w:customStyle="1" w:styleId="91">
    <w:name w:val="Абзац списка9"/>
    <w:basedOn w:val="a"/>
    <w:uiPriority w:val="99"/>
    <w:pPr>
      <w:ind w:left="720"/>
    </w:pPr>
    <w:rPr>
      <w:lang w:eastAsia="ja-JP"/>
    </w:rPr>
  </w:style>
  <w:style w:type="paragraph" w:customStyle="1" w:styleId="100">
    <w:name w:val="Абзац списка10"/>
    <w:basedOn w:val="a"/>
    <w:uiPriority w:val="9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810">
    <w:name w:val="Основной текст + 81"/>
    <w:uiPriority w:val="99"/>
    <w:rPr>
      <w:rFonts w:eastAsia="Times New Roman"/>
      <w:b/>
      <w:color w:val="000000"/>
      <w:spacing w:val="2"/>
      <w:w w:val="100"/>
      <w:position w:val="0"/>
      <w:sz w:val="17"/>
      <w:shd w:val="clear" w:color="auto" w:fill="FFFFFF"/>
      <w:lang w:val="ru-RU" w:eastAsia="zh-CN"/>
    </w:rPr>
  </w:style>
  <w:style w:type="character" w:customStyle="1" w:styleId="7pt2">
    <w:name w:val="Основной текст + 7 pt2"/>
    <w:uiPriority w:val="99"/>
    <w:rPr>
      <w:rFonts w:eastAsia="Times New Roman"/>
      <w:color w:val="000000"/>
      <w:spacing w:val="1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7pt1">
    <w:name w:val="Основной текст + 7 pt1"/>
    <w:rPr>
      <w:rFonts w:eastAsia="Times New Roman"/>
      <w:i/>
      <w:color w:val="000000"/>
      <w:spacing w:val="0"/>
      <w:w w:val="100"/>
      <w:position w:val="0"/>
      <w:sz w:val="14"/>
      <w:u w:val="none"/>
      <w:shd w:val="clear" w:color="auto" w:fill="FFFFFF"/>
      <w:lang w:val="ru-RU" w:eastAsia="zh-CN"/>
    </w:rPr>
  </w:style>
  <w:style w:type="character" w:customStyle="1" w:styleId="220">
    <w:name w:val="Знак2 Знак Знак2"/>
    <w:basedOn w:val="a0"/>
    <w:uiPriority w:val="99"/>
    <w:rPr>
      <w:rFonts w:ascii="Times New Roman" w:hAnsi="Times New Roman" w:cs="Times New Roman"/>
      <w:sz w:val="28"/>
      <w:szCs w:val="28"/>
      <w:shd w:val="clear" w:color="auto" w:fill="FFFFFF"/>
      <w:lang w:val="zh-CN" w:eastAsia="ru-RU"/>
    </w:rPr>
  </w:style>
  <w:style w:type="paragraph" w:customStyle="1" w:styleId="1d">
    <w:name w:val="Рецензия1"/>
    <w:hidden/>
    <w:uiPriority w:val="99"/>
    <w:semiHidden/>
    <w:rPr>
      <w:rFonts w:ascii="Times New Roman" w:eastAsiaTheme="minorEastAsia" w:hAnsi="Times New Roman" w:cs="Times New Roman"/>
    </w:rPr>
  </w:style>
  <w:style w:type="table" w:customStyle="1" w:styleId="39">
    <w:name w:val="Сетка таблицы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3">
    <w:name w:val="xl41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4">
    <w:name w:val="xl414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5">
    <w:name w:val="xl415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6">
    <w:name w:val="xl41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7">
    <w:name w:val="xl41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8">
    <w:name w:val="xl41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19">
    <w:name w:val="xl419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0">
    <w:name w:val="xl420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1">
    <w:name w:val="xl421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2">
    <w:name w:val="xl422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3">
    <w:name w:val="xl42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4">
    <w:name w:val="xl424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25">
    <w:name w:val="xl425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426">
    <w:name w:val="xl42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27">
    <w:name w:val="xl42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28">
    <w:name w:val="xl42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29">
    <w:name w:val="xl429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0">
    <w:name w:val="xl430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1">
    <w:name w:val="xl431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2">
    <w:name w:val="xl432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3">
    <w:name w:val="xl433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4">
    <w:name w:val="xl434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5">
    <w:name w:val="xl435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6">
    <w:name w:val="xl43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7">
    <w:name w:val="xl437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38">
    <w:name w:val="xl438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39">
    <w:name w:val="xl439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0">
    <w:name w:val="xl440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1">
    <w:name w:val="xl441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2">
    <w:name w:val="xl442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443">
    <w:name w:val="xl443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44">
    <w:name w:val="xl444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445">
    <w:name w:val="xl445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6">
    <w:name w:val="xl446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7">
    <w:name w:val="xl447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8">
    <w:name w:val="xl448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49">
    <w:name w:val="xl449"/>
    <w:basedOn w:val="a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0">
    <w:name w:val="xl45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1">
    <w:name w:val="xl45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2">
    <w:name w:val="xl45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3">
    <w:name w:val="xl45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54">
    <w:name w:val="xl4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55">
    <w:name w:val="xl45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6">
    <w:name w:val="xl45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7">
    <w:name w:val="xl45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8">
    <w:name w:val="xl45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59">
    <w:name w:val="xl45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0">
    <w:name w:val="xl4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1">
    <w:name w:val="xl46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62">
    <w:name w:val="xl46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3">
    <w:name w:val="xl46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4">
    <w:name w:val="xl46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465">
    <w:name w:val="xl465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466">
    <w:name w:val="xl4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467">
    <w:name w:val="xl46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8">
    <w:name w:val="xl46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69">
    <w:name w:val="xl46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0">
    <w:name w:val="xl4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1">
    <w:name w:val="xl47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2">
    <w:name w:val="xl47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3">
    <w:name w:val="xl47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74">
    <w:name w:val="xl4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5">
    <w:name w:val="xl47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76">
    <w:name w:val="xl476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7">
    <w:name w:val="xl47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8">
    <w:name w:val="xl47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79">
    <w:name w:val="xl47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0">
    <w:name w:val="xl48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1">
    <w:name w:val="xl48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2">
    <w:name w:val="xl4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3">
    <w:name w:val="xl48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4">
    <w:name w:val="xl48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5">
    <w:name w:val="xl48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6">
    <w:name w:val="xl48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7">
    <w:name w:val="xl48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88">
    <w:name w:val="xl4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89">
    <w:name w:val="xl48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0">
    <w:name w:val="xl49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1">
    <w:name w:val="xl49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2">
    <w:name w:val="xl49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3">
    <w:name w:val="xl4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4">
    <w:name w:val="xl49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5">
    <w:name w:val="xl49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6">
    <w:name w:val="xl49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7">
    <w:name w:val="xl49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498">
    <w:name w:val="xl49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499">
    <w:name w:val="xl49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00">
    <w:name w:val="xl50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1">
    <w:name w:val="xl50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2">
    <w:name w:val="xl50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3">
    <w:name w:val="xl50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4">
    <w:name w:val="xl50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05">
    <w:name w:val="xl50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6">
    <w:name w:val="xl50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7">
    <w:name w:val="xl50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08">
    <w:name w:val="xl50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09">
    <w:name w:val="xl50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0">
    <w:name w:val="xl51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1">
    <w:name w:val="xl51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2">
    <w:name w:val="xl51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3">
    <w:name w:val="xl51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4">
    <w:name w:val="xl51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5">
    <w:name w:val="xl51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6">
    <w:name w:val="xl51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7">
    <w:name w:val="xl51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18">
    <w:name w:val="xl51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19">
    <w:name w:val="xl51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0">
    <w:name w:val="xl52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21">
    <w:name w:val="xl5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22">
    <w:name w:val="xl52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3">
    <w:name w:val="xl52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4">
    <w:name w:val="xl52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5">
    <w:name w:val="xl52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6">
    <w:name w:val="xl52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27">
    <w:name w:val="xl52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8">
    <w:name w:val="xl52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29">
    <w:name w:val="xl52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0">
    <w:name w:val="xl53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1">
    <w:name w:val="xl53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2">
    <w:name w:val="xl53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3">
    <w:name w:val="xl53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534">
    <w:name w:val="xl53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35">
    <w:name w:val="xl53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36">
    <w:name w:val="xl53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7">
    <w:name w:val="xl53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8">
    <w:name w:val="xl53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39">
    <w:name w:val="xl53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0">
    <w:name w:val="xl54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41">
    <w:name w:val="xl54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2">
    <w:name w:val="xl54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3">
    <w:name w:val="xl54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4">
    <w:name w:val="xl54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5">
    <w:name w:val="xl54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6">
    <w:name w:val="xl54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7">
    <w:name w:val="xl54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8">
    <w:name w:val="xl54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49">
    <w:name w:val="xl54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50">
    <w:name w:val="xl55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1">
    <w:name w:val="xl55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2">
    <w:name w:val="xl55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53">
    <w:name w:val="xl55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54">
    <w:name w:val="xl5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5">
    <w:name w:val="xl55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6">
    <w:name w:val="xl55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7">
    <w:name w:val="xl55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58">
    <w:name w:val="xl5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59">
    <w:name w:val="xl559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560">
    <w:name w:val="xl5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1">
    <w:name w:val="xl56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2">
    <w:name w:val="xl56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3">
    <w:name w:val="xl56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4">
    <w:name w:val="xl56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65">
    <w:name w:val="xl56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66">
    <w:name w:val="xl5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67">
    <w:name w:val="xl56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68">
    <w:name w:val="xl56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569">
    <w:name w:val="xl56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0">
    <w:name w:val="xl5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1">
    <w:name w:val="xl57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2">
    <w:name w:val="xl57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3">
    <w:name w:val="xl57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4">
    <w:name w:val="xl5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5">
    <w:name w:val="xl5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76">
    <w:name w:val="xl57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7">
    <w:name w:val="xl57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8">
    <w:name w:val="xl57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79">
    <w:name w:val="xl57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0">
    <w:name w:val="xl58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1">
    <w:name w:val="xl58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2">
    <w:name w:val="xl5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3">
    <w:name w:val="xl58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4">
    <w:name w:val="xl58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5">
    <w:name w:val="xl58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6">
    <w:name w:val="xl58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87">
    <w:name w:val="xl58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8">
    <w:name w:val="xl58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89">
    <w:name w:val="xl58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0">
    <w:name w:val="xl5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1">
    <w:name w:val="xl59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92">
    <w:name w:val="xl59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3">
    <w:name w:val="xl5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4">
    <w:name w:val="xl59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5">
    <w:name w:val="xl59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6">
    <w:name w:val="xl59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7">
    <w:name w:val="xl59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598">
    <w:name w:val="xl59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599">
    <w:name w:val="xl599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00">
    <w:name w:val="xl600"/>
    <w:basedOn w:val="a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01">
    <w:name w:val="xl601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02">
    <w:name w:val="xl60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3">
    <w:name w:val="xl60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4">
    <w:name w:val="xl60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05">
    <w:name w:val="xl60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6">
    <w:name w:val="xl60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7">
    <w:name w:val="xl60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8">
    <w:name w:val="xl60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09">
    <w:name w:val="xl60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0">
    <w:name w:val="xl610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1">
    <w:name w:val="xl61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2">
    <w:name w:val="xl61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13">
    <w:name w:val="xl61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4">
    <w:name w:val="xl61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5">
    <w:name w:val="xl61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6">
    <w:name w:val="xl61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7">
    <w:name w:val="xl61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8">
    <w:name w:val="xl61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19">
    <w:name w:val="xl61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0">
    <w:name w:val="xl62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1">
    <w:name w:val="xl6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2">
    <w:name w:val="xl62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3">
    <w:name w:val="xl62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4">
    <w:name w:val="xl62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25">
    <w:name w:val="xl625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626">
    <w:name w:val="xl62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27">
    <w:name w:val="xl62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28">
    <w:name w:val="xl62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29">
    <w:name w:val="xl62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30">
    <w:name w:val="xl63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1">
    <w:name w:val="xl63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2">
    <w:name w:val="xl63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3">
    <w:name w:val="xl63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4">
    <w:name w:val="xl63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5">
    <w:name w:val="xl63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6">
    <w:name w:val="xl63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7">
    <w:name w:val="xl637"/>
    <w:basedOn w:val="a"/>
    <w:qFormat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38">
    <w:name w:val="xl638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39">
    <w:name w:val="xl639"/>
    <w:basedOn w:val="a"/>
    <w:qFormat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0">
    <w:name w:val="xl64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1">
    <w:name w:val="xl64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2">
    <w:name w:val="xl64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43">
    <w:name w:val="xl643"/>
    <w:basedOn w:val="a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44">
    <w:name w:val="xl64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645">
    <w:name w:val="xl64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46">
    <w:name w:val="xl64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7">
    <w:name w:val="xl647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648">
    <w:name w:val="xl64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49">
    <w:name w:val="xl64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0">
    <w:name w:val="xl65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1">
    <w:name w:val="xl65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2">
    <w:name w:val="xl65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3">
    <w:name w:val="xl65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54">
    <w:name w:val="xl65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5">
    <w:name w:val="xl65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6">
    <w:name w:val="xl65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7">
    <w:name w:val="xl65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8">
    <w:name w:val="xl6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59">
    <w:name w:val="xl65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0">
    <w:name w:val="xl66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1">
    <w:name w:val="xl66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2">
    <w:name w:val="xl66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3">
    <w:name w:val="xl66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4">
    <w:name w:val="xl66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5">
    <w:name w:val="xl66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6">
    <w:name w:val="xl66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67">
    <w:name w:val="xl66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8">
    <w:name w:val="xl66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69">
    <w:name w:val="xl66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0">
    <w:name w:val="xl67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1">
    <w:name w:val="xl671"/>
    <w:basedOn w:val="a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xl672">
    <w:name w:val="xl67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73">
    <w:name w:val="xl67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4">
    <w:name w:val="xl6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5">
    <w:name w:val="xl6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76">
    <w:name w:val="xl67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77">
    <w:name w:val="xl677"/>
    <w:basedOn w:val="a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color w:val="000000"/>
    </w:rPr>
  </w:style>
  <w:style w:type="paragraph" w:customStyle="1" w:styleId="xl678">
    <w:name w:val="xl678"/>
    <w:basedOn w:val="a"/>
    <w:pPr>
      <w:spacing w:before="100" w:beforeAutospacing="1" w:after="100" w:afterAutospacing="1"/>
      <w:jc w:val="right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79">
    <w:name w:val="xl679"/>
    <w:basedOn w:val="a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80">
    <w:name w:val="xl680"/>
    <w:basedOn w:val="a"/>
    <w:pPr>
      <w:spacing w:before="100" w:beforeAutospacing="1" w:after="100" w:afterAutospacing="1"/>
      <w:jc w:val="right"/>
      <w:textAlignment w:val="center"/>
    </w:pPr>
    <w:rPr>
      <w:rFonts w:ascii="Cambria" w:eastAsia="Times New Roman" w:hAnsi="Cambria"/>
      <w:b/>
      <w:bCs/>
      <w:color w:val="000000"/>
    </w:rPr>
  </w:style>
  <w:style w:type="paragraph" w:customStyle="1" w:styleId="xl681">
    <w:name w:val="xl68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682">
    <w:name w:val="xl6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3">
    <w:name w:val="xl68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84">
    <w:name w:val="xl684"/>
    <w:basedOn w:val="a"/>
    <w:pPr>
      <w:spacing w:before="100" w:beforeAutospacing="1" w:after="100" w:afterAutospacing="1"/>
    </w:pPr>
    <w:rPr>
      <w:rFonts w:ascii="Calibri" w:eastAsia="Times New Roman" w:hAnsi="Calibri" w:cs="Calibri"/>
      <w:color w:val="000000"/>
    </w:rPr>
  </w:style>
  <w:style w:type="paragraph" w:customStyle="1" w:styleId="xl685">
    <w:name w:val="xl68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86">
    <w:name w:val="xl68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7">
    <w:name w:val="xl68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8">
    <w:name w:val="xl6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9">
    <w:name w:val="xl68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0">
    <w:name w:val="xl6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1">
    <w:name w:val="xl69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2">
    <w:name w:val="xl69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3">
    <w:name w:val="xl69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4">
    <w:name w:val="xl69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5">
    <w:name w:val="xl695"/>
    <w:basedOn w:val="a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6">
    <w:name w:val="xl69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7">
    <w:name w:val="xl69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98">
    <w:name w:val="xl69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9">
    <w:name w:val="xl69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0">
    <w:name w:val="xl70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1">
    <w:name w:val="xl701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2">
    <w:name w:val="xl70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3">
    <w:name w:val="xl70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4">
    <w:name w:val="xl704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5">
    <w:name w:val="xl70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6">
    <w:name w:val="xl70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7">
    <w:name w:val="xl70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8">
    <w:name w:val="xl70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09">
    <w:name w:val="xl70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0">
    <w:name w:val="xl71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1">
    <w:name w:val="xl71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2">
    <w:name w:val="xl71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3">
    <w:name w:val="xl71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4">
    <w:name w:val="xl714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715">
    <w:name w:val="xl71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16">
    <w:name w:val="xl716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7">
    <w:name w:val="xl71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8">
    <w:name w:val="xl71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19">
    <w:name w:val="xl71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0">
    <w:name w:val="xl72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1">
    <w:name w:val="xl72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2">
    <w:name w:val="xl722"/>
    <w:basedOn w:val="a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3">
    <w:name w:val="xl723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4">
    <w:name w:val="xl72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5">
    <w:name w:val="xl725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6">
    <w:name w:val="xl726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7">
    <w:name w:val="xl72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8">
    <w:name w:val="xl728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9">
    <w:name w:val="xl729"/>
    <w:basedOn w:val="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730">
    <w:name w:val="xl730"/>
    <w:basedOn w:val="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731">
    <w:name w:val="xl73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2">
    <w:name w:val="xl73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3">
    <w:name w:val="xl733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4">
    <w:name w:val="xl73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5">
    <w:name w:val="xl73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6">
    <w:name w:val="xl73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37">
    <w:name w:val="xl737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8">
    <w:name w:val="xl73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39">
    <w:name w:val="xl7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0">
    <w:name w:val="xl7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1">
    <w:name w:val="xl7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2">
    <w:name w:val="xl7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3">
    <w:name w:val="xl7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4">
    <w:name w:val="xl7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5">
    <w:name w:val="xl74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6">
    <w:name w:val="xl7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7">
    <w:name w:val="xl7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8">
    <w:name w:val="xl7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49">
    <w:name w:val="xl7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0">
    <w:name w:val="xl750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1">
    <w:name w:val="xl751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2">
    <w:name w:val="xl75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3">
    <w:name w:val="xl75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4">
    <w:name w:val="xl75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5">
    <w:name w:val="xl75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56">
    <w:name w:val="xl756"/>
    <w:basedOn w:val="a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757">
    <w:name w:val="xl75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58">
    <w:name w:val="xl758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59">
    <w:name w:val="xl75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0">
    <w:name w:val="xl760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1">
    <w:name w:val="xl76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762">
    <w:name w:val="xl762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63">
    <w:name w:val="xl76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64">
    <w:name w:val="xl764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5">
    <w:name w:val="xl76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66">
    <w:name w:val="xl76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7">
    <w:name w:val="xl767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8">
    <w:name w:val="xl76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69">
    <w:name w:val="xl769"/>
    <w:basedOn w:val="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0">
    <w:name w:val="xl77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1">
    <w:name w:val="xl77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2">
    <w:name w:val="xl772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73">
    <w:name w:val="xl77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74">
    <w:name w:val="xl77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5">
    <w:name w:val="xl775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6">
    <w:name w:val="xl77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7">
    <w:name w:val="xl77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78">
    <w:name w:val="xl77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9">
    <w:name w:val="xl779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80">
    <w:name w:val="xl78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1">
    <w:name w:val="xl781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2">
    <w:name w:val="xl782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3">
    <w:name w:val="xl783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4">
    <w:name w:val="xl784"/>
    <w:basedOn w:val="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5">
    <w:name w:val="xl785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6">
    <w:name w:val="xl786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7">
    <w:name w:val="xl787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8">
    <w:name w:val="xl788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89">
    <w:name w:val="xl789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90">
    <w:name w:val="xl790"/>
    <w:basedOn w:val="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</w:rPr>
  </w:style>
  <w:style w:type="paragraph" w:customStyle="1" w:styleId="affff0">
    <w:name w:val="Заголовок отчета"/>
    <w:basedOn w:val="a"/>
    <w:uiPriority w:val="99"/>
    <w:pPr>
      <w:spacing w:after="240"/>
      <w:jc w:val="center"/>
    </w:pPr>
    <w:rPr>
      <w:rFonts w:eastAsia="Times New Roman"/>
      <w:b/>
      <w:sz w:val="28"/>
      <w:szCs w:val="28"/>
    </w:rPr>
  </w:style>
  <w:style w:type="paragraph" w:customStyle="1" w:styleId="affff1">
    <w:name w:val="Жирный (паспорт)"/>
    <w:basedOn w:val="a"/>
    <w:uiPriority w:val="99"/>
    <w:rPr>
      <w:rFonts w:eastAsia="Times New Roman"/>
      <w:b/>
      <w:sz w:val="28"/>
      <w:szCs w:val="28"/>
    </w:rPr>
  </w:style>
  <w:style w:type="paragraph" w:customStyle="1" w:styleId="110">
    <w:name w:val="Обычный (паспорт) 11"/>
    <w:basedOn w:val="a"/>
    <w:uiPriority w:val="99"/>
    <w:rPr>
      <w:rFonts w:eastAsia="Times New Roman"/>
      <w:sz w:val="20"/>
      <w:szCs w:val="20"/>
    </w:rPr>
  </w:style>
  <w:style w:type="paragraph" w:customStyle="1" w:styleId="120">
    <w:name w:val="Жирный (паспорт) 12"/>
    <w:basedOn w:val="a"/>
    <w:uiPriority w:val="99"/>
    <w:rPr>
      <w:rFonts w:eastAsia="Times New Roman"/>
      <w:b/>
      <w:sz w:val="22"/>
      <w:szCs w:val="22"/>
    </w:rPr>
  </w:style>
  <w:style w:type="paragraph" w:customStyle="1" w:styleId="affff2">
    <w:name w:val="Жирный по центру (паспорт)"/>
    <w:basedOn w:val="a"/>
    <w:uiPriority w:val="99"/>
    <w:pPr>
      <w:jc w:val="center"/>
    </w:pPr>
    <w:rPr>
      <w:rFonts w:eastAsia="Times New Roman"/>
      <w:b/>
      <w:sz w:val="28"/>
      <w:szCs w:val="28"/>
    </w:rPr>
  </w:style>
  <w:style w:type="paragraph" w:customStyle="1" w:styleId="affff3">
    <w:name w:val="Обычный в таблице"/>
    <w:uiPriority w:val="99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fff4">
    <w:name w:val="Обычный по центру (титульный лист)"/>
    <w:basedOn w:val="a"/>
    <w:uiPriority w:val="99"/>
    <w:pPr>
      <w:jc w:val="center"/>
    </w:pPr>
    <w:rPr>
      <w:rFonts w:eastAsia="Times New Roman"/>
      <w:sz w:val="28"/>
      <w:szCs w:val="28"/>
    </w:rPr>
  </w:style>
  <w:style w:type="paragraph" w:customStyle="1" w:styleId="1e">
    <w:name w:val="Заголовок отчета1"/>
    <w:basedOn w:val="a"/>
    <w:uiPriority w:val="99"/>
    <w:pPr>
      <w:spacing w:after="240"/>
      <w:jc w:val="center"/>
    </w:pPr>
    <w:rPr>
      <w:rFonts w:eastAsia="Times New Roman"/>
      <w:b/>
      <w:sz w:val="28"/>
      <w:szCs w:val="28"/>
    </w:rPr>
  </w:style>
  <w:style w:type="paragraph" w:customStyle="1" w:styleId="affff5">
    <w:name w:val="Обычный (титульный лист)"/>
    <w:basedOn w:val="a"/>
    <w:uiPriority w:val="99"/>
    <w:rPr>
      <w:rFonts w:eastAsia="Times New Roman"/>
      <w:sz w:val="28"/>
      <w:szCs w:val="28"/>
    </w:rPr>
  </w:style>
  <w:style w:type="character" w:customStyle="1" w:styleId="apple-style-span">
    <w:name w:val="apple-style-span"/>
    <w:basedOn w:val="a0"/>
    <w:rPr>
      <w:rFonts w:cs="Times New Roman"/>
    </w:rPr>
  </w:style>
  <w:style w:type="paragraph" w:customStyle="1" w:styleId="111">
    <w:name w:val="Абзац списка11"/>
    <w:basedOn w:val="a"/>
    <w:uiPriority w:val="99"/>
    <w:pPr>
      <w:ind w:left="720"/>
      <w:contextualSpacing/>
    </w:pPr>
    <w:rPr>
      <w:lang w:eastAsia="ja-JP"/>
    </w:rPr>
  </w:style>
  <w:style w:type="character" w:customStyle="1" w:styleId="830">
    <w:name w:val="Основной текст + 83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7">
    <w:name w:val="Основной текст + 7 pt7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6">
    <w:name w:val="Основной текст + 7 pt6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line="365" w:lineRule="atLeast"/>
      <w:ind w:firstLine="698"/>
      <w:jc w:val="both"/>
    </w:pPr>
    <w:rPr>
      <w:rFonts w:ascii="Candara" w:eastAsia="Times New Roman" w:hAnsi="Candara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317" w:lineRule="atLeast"/>
      <w:jc w:val="both"/>
    </w:pPr>
    <w:rPr>
      <w:rFonts w:ascii="Candara" w:eastAsia="Times New Roman" w:hAnsi="Candara"/>
    </w:rPr>
  </w:style>
  <w:style w:type="character" w:customStyle="1" w:styleId="FontStyle49">
    <w:name w:val="Font Style49"/>
    <w:rPr>
      <w:rFonts w:ascii="Times New Roman" w:hAnsi="Times New Roman"/>
      <w:sz w:val="26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  <w:style w:type="paragraph" w:customStyle="1" w:styleId="52">
    <w:name w:val="Основной текст5"/>
    <w:basedOn w:val="a"/>
    <w:uiPriority w:val="99"/>
    <w:pPr>
      <w:widowControl w:val="0"/>
      <w:shd w:val="clear" w:color="auto" w:fill="FFFFFF"/>
      <w:spacing w:line="400" w:lineRule="exact"/>
      <w:ind w:hanging="1160"/>
      <w:jc w:val="both"/>
    </w:pPr>
    <w:rPr>
      <w:rFonts w:eastAsia="Times New Roman"/>
      <w:sz w:val="26"/>
      <w:szCs w:val="26"/>
    </w:rPr>
  </w:style>
  <w:style w:type="table" w:customStyle="1" w:styleId="53">
    <w:name w:val="Сетка таблицы5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Pr>
      <w:rFonts w:eastAsiaTheme="minorEastAsia" w:cs="Times New Roman"/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Абзац списка12"/>
    <w:basedOn w:val="a"/>
    <w:uiPriority w:val="99"/>
    <w:pPr>
      <w:ind w:left="720"/>
    </w:pPr>
    <w:rPr>
      <w:rFonts w:eastAsia="Times New Roman"/>
      <w:bCs/>
    </w:rPr>
  </w:style>
  <w:style w:type="paragraph" w:customStyle="1" w:styleId="1f">
    <w:name w:val="Без интервала1"/>
    <w:uiPriority w:val="99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840">
    <w:name w:val="Основной текст + 84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9">
    <w:name w:val="Основной текст + 7 pt9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8">
    <w:name w:val="Основной текст + 7 pt8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num4">
    <w:name w:val="num4"/>
    <w:basedOn w:val="a0"/>
    <w:rPr>
      <w:rFonts w:cs="Times New Roman"/>
    </w:rPr>
  </w:style>
  <w:style w:type="paragraph" w:customStyle="1" w:styleId="affff6">
    <w:name w:val="О"/>
    <w:basedOn w:val="a"/>
    <w:uiPriority w:val="99"/>
    <w:pPr>
      <w:widowControl w:val="0"/>
      <w:suppressLineNumbers/>
      <w:suppressAutoHyphens/>
      <w:ind w:firstLine="709"/>
      <w:jc w:val="both"/>
    </w:pPr>
    <w:rPr>
      <w:rFonts w:eastAsia="Times New Roman"/>
      <w:sz w:val="28"/>
      <w:szCs w:val="20"/>
    </w:rPr>
  </w:style>
  <w:style w:type="character" w:customStyle="1" w:styleId="85">
    <w:name w:val="Основной текст + 85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1">
    <w:name w:val="Основной текст + 7 pt11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0">
    <w:name w:val="Основной текст + 7 pt10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6">
    <w:name w:val="Основной текст + 86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3">
    <w:name w:val="Основной текст + 7 pt13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2">
    <w:name w:val="Основной текст + 7 pt12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87">
    <w:name w:val="Основной текст + 87"/>
    <w:basedOn w:val="afff8"/>
    <w:rPr>
      <w:rFonts w:eastAsia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zh-CN"/>
    </w:rPr>
  </w:style>
  <w:style w:type="character" w:customStyle="1" w:styleId="7pt15">
    <w:name w:val="Основной текст + 7 pt15"/>
    <w:basedOn w:val="afff8"/>
    <w:rPr>
      <w:rFonts w:eastAsia="Times New Roman" w:cs="Times New Roman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character" w:customStyle="1" w:styleId="7pt14">
    <w:name w:val="Основной текст + 7 pt14"/>
    <w:basedOn w:val="afff8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zh-CN"/>
    </w:rPr>
  </w:style>
  <w:style w:type="table" w:customStyle="1" w:styleId="141">
    <w:name w:val="Сетка таблицы14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1">
    <w:name w:val="xl91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2">
    <w:name w:val="xl9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9">
    <w:name w:val="xl9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1">
    <w:name w:val="xl111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table" w:customStyle="1" w:styleId="54">
    <w:name w:val="Сетка таблицы54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Основной текст (2) + Полужирный1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91">
    <w:name w:val="xl7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792">
    <w:name w:val="xl7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3">
    <w:name w:val="xl7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794">
    <w:name w:val="xl7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5">
    <w:name w:val="xl7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6">
    <w:name w:val="xl7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7">
    <w:name w:val="xl7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8">
    <w:name w:val="xl7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9">
    <w:name w:val="xl7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0">
    <w:name w:val="xl8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1">
    <w:name w:val="xl8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2">
    <w:name w:val="xl8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3">
    <w:name w:val="xl8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4">
    <w:name w:val="xl8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5">
    <w:name w:val="xl8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6">
    <w:name w:val="xl8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07">
    <w:name w:val="xl8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08">
    <w:name w:val="xl8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09">
    <w:name w:val="xl8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0">
    <w:name w:val="xl8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1">
    <w:name w:val="xl8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2">
    <w:name w:val="xl8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3">
    <w:name w:val="xl8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14">
    <w:name w:val="xl8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5">
    <w:name w:val="xl8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6">
    <w:name w:val="xl8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7">
    <w:name w:val="xl8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8">
    <w:name w:val="xl8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9">
    <w:name w:val="xl8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0">
    <w:name w:val="xl8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1">
    <w:name w:val="xl8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22">
    <w:name w:val="xl8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3">
    <w:name w:val="xl8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4">
    <w:name w:val="xl8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5">
    <w:name w:val="xl8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6">
    <w:name w:val="xl8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7">
    <w:name w:val="xl8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8">
    <w:name w:val="xl8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9">
    <w:name w:val="xl8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0">
    <w:name w:val="xl8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1">
    <w:name w:val="xl8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2">
    <w:name w:val="xl8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3">
    <w:name w:val="xl8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4">
    <w:name w:val="xl8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35">
    <w:name w:val="xl8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6">
    <w:name w:val="xl8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7">
    <w:name w:val="xl8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8">
    <w:name w:val="xl8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9">
    <w:name w:val="xl8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0">
    <w:name w:val="xl8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1">
    <w:name w:val="xl8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2">
    <w:name w:val="xl8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3">
    <w:name w:val="xl8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44">
    <w:name w:val="xl8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45">
    <w:name w:val="xl8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46">
    <w:name w:val="xl8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7">
    <w:name w:val="xl8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8">
    <w:name w:val="xl8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9">
    <w:name w:val="xl8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0">
    <w:name w:val="xl8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1">
    <w:name w:val="xl8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2">
    <w:name w:val="xl8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3">
    <w:name w:val="xl8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4">
    <w:name w:val="xl8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55">
    <w:name w:val="xl8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6">
    <w:name w:val="xl8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7">
    <w:name w:val="xl8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58">
    <w:name w:val="xl8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59">
    <w:name w:val="xl8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0">
    <w:name w:val="xl8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61">
    <w:name w:val="xl8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62">
    <w:name w:val="xl8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3">
    <w:name w:val="xl8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4">
    <w:name w:val="xl8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5">
    <w:name w:val="xl8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6">
    <w:name w:val="xl8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7">
    <w:name w:val="xl8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68">
    <w:name w:val="xl8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69">
    <w:name w:val="xl8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70">
    <w:name w:val="xl8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71">
    <w:name w:val="xl8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72">
    <w:name w:val="xl8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73">
    <w:name w:val="xl8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74">
    <w:name w:val="xl8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75">
    <w:name w:val="xl8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76">
    <w:name w:val="xl8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77">
    <w:name w:val="xl8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8">
    <w:name w:val="xl8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9">
    <w:name w:val="xl8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0">
    <w:name w:val="xl8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1">
    <w:name w:val="xl8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82">
    <w:name w:val="xl8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3">
    <w:name w:val="xl8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4">
    <w:name w:val="xl8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85">
    <w:name w:val="xl8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6">
    <w:name w:val="xl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87">
    <w:name w:val="xl8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8">
    <w:name w:val="xl8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89">
    <w:name w:val="xl8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90">
    <w:name w:val="xl8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1">
    <w:name w:val="xl8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892">
    <w:name w:val="xl8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3">
    <w:name w:val="xl8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4">
    <w:name w:val="xl8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5">
    <w:name w:val="xl8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6">
    <w:name w:val="xl8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97">
    <w:name w:val="xl8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98">
    <w:name w:val="xl8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9">
    <w:name w:val="xl8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character" w:customStyle="1" w:styleId="222">
    <w:name w:val="Основной текст (2) + Полужирный2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font13">
    <w:name w:val="font13"/>
    <w:basedOn w:val="a"/>
    <w:uiPriority w:val="99"/>
    <w:pP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00">
    <w:name w:val="xl9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1">
    <w:name w:val="xl9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2">
    <w:name w:val="xl9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3">
    <w:name w:val="xl9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4">
    <w:name w:val="xl9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5">
    <w:name w:val="xl9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06">
    <w:name w:val="xl9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07">
    <w:name w:val="xl9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08">
    <w:name w:val="xl9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09">
    <w:name w:val="xl9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0">
    <w:name w:val="xl9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1">
    <w:name w:val="xl9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2">
    <w:name w:val="xl9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3">
    <w:name w:val="xl9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4">
    <w:name w:val="xl9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915">
    <w:name w:val="xl9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6">
    <w:name w:val="xl9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7">
    <w:name w:val="xl9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18">
    <w:name w:val="xl9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19">
    <w:name w:val="xl9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0">
    <w:name w:val="xl9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1">
    <w:name w:val="xl9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2">
    <w:name w:val="xl9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3">
    <w:name w:val="xl9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4">
    <w:name w:val="xl9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5">
    <w:name w:val="xl9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6">
    <w:name w:val="xl9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7">
    <w:name w:val="xl9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28">
    <w:name w:val="xl9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29">
    <w:name w:val="xl9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16"/>
      <w:szCs w:val="16"/>
    </w:rPr>
  </w:style>
  <w:style w:type="paragraph" w:customStyle="1" w:styleId="xl930">
    <w:name w:val="xl9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FF0000"/>
      <w:sz w:val="16"/>
      <w:szCs w:val="16"/>
    </w:rPr>
  </w:style>
  <w:style w:type="paragraph" w:customStyle="1" w:styleId="xl931">
    <w:name w:val="xl9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16"/>
      <w:szCs w:val="16"/>
    </w:rPr>
  </w:style>
  <w:style w:type="paragraph" w:customStyle="1" w:styleId="xl932">
    <w:name w:val="xl9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3">
    <w:name w:val="xl9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4">
    <w:name w:val="xl93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5">
    <w:name w:val="xl93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6">
    <w:name w:val="xl93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37">
    <w:name w:val="xl93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8">
    <w:name w:val="xl938"/>
    <w:basedOn w:val="a"/>
    <w:uiPriority w:val="99"/>
    <w:pP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9">
    <w:name w:val="xl93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0">
    <w:name w:val="xl94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1">
    <w:name w:val="xl94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2">
    <w:name w:val="xl94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3">
    <w:name w:val="xl94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4">
    <w:name w:val="xl94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5">
    <w:name w:val="xl94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46">
    <w:name w:val="xl94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7">
    <w:name w:val="xl94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8">
    <w:name w:val="xl94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49">
    <w:name w:val="xl94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0">
    <w:name w:val="xl95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1">
    <w:name w:val="xl95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2">
    <w:name w:val="xl95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3">
    <w:name w:val="xl95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4">
    <w:name w:val="xl95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5">
    <w:name w:val="xl95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6">
    <w:name w:val="xl95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957">
    <w:name w:val="xl95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58">
    <w:name w:val="xl95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59">
    <w:name w:val="xl95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60">
    <w:name w:val="xl96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61">
    <w:name w:val="xl96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2">
    <w:name w:val="xl96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3">
    <w:name w:val="xl96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4">
    <w:name w:val="xl96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5">
    <w:name w:val="xl96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6">
    <w:name w:val="xl9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7">
    <w:name w:val="xl96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68">
    <w:name w:val="xl96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9">
    <w:name w:val="xl96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0">
    <w:name w:val="xl9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1">
    <w:name w:val="xl97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2">
    <w:name w:val="xl9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3">
    <w:name w:val="xl97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4">
    <w:name w:val="xl9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5">
    <w:name w:val="xl9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76">
    <w:name w:val="xl9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77">
    <w:name w:val="xl9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78">
    <w:name w:val="xl97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79">
    <w:name w:val="xl9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80">
    <w:name w:val="xl9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81">
    <w:name w:val="xl9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character" w:customStyle="1" w:styleId="3a">
    <w:name w:val="Основной текст (3)_"/>
    <w:basedOn w:val="a0"/>
    <w:rPr>
      <w:rFonts w:ascii="Georgia" w:hAnsi="Georgia" w:cs="Georgia"/>
      <w:spacing w:val="70"/>
      <w:sz w:val="36"/>
      <w:szCs w:val="36"/>
      <w:u w:val="none"/>
    </w:rPr>
  </w:style>
  <w:style w:type="table" w:customStyle="1" w:styleId="55">
    <w:name w:val="Сетка таблицы55"/>
    <w:basedOn w:val="a1"/>
    <w:uiPriority w:val="3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1">
    <w:name w:val="Основной текст (2) + Полужирный3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3100">
    <w:name w:val="Сетка таблицы310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3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table" w:customStyle="1" w:styleId="58">
    <w:name w:val="Сетка таблицы58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Шапка Знак"/>
    <w:basedOn w:val="a0"/>
    <w:link w:val="affe"/>
    <w:uiPriority w:val="9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ffff7">
    <w:name w:val="Таблица"/>
    <w:basedOn w:val="affe"/>
    <w:pPr>
      <w:spacing w:before="0" w:after="0" w:line="220" w:lineRule="exact"/>
    </w:pPr>
    <w:rPr>
      <w:i w:val="0"/>
    </w:rPr>
  </w:style>
  <w:style w:type="paragraph" w:customStyle="1" w:styleId="affff8">
    <w:name w:val="Таблотст"/>
    <w:basedOn w:val="affff7"/>
    <w:pPr>
      <w:ind w:left="85"/>
    </w:pPr>
  </w:style>
  <w:style w:type="paragraph" w:customStyle="1" w:styleId="2f1">
    <w:name w:val="Таблотст2"/>
    <w:basedOn w:val="affff7"/>
    <w:pPr>
      <w:ind w:left="170"/>
    </w:pPr>
  </w:style>
  <w:style w:type="character" w:customStyle="1" w:styleId="213pt">
    <w:name w:val="Основной текст (2) + 13 pt"/>
    <w:basedOn w:val="a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pt">
    <w:name w:val="Основной текст (2) + 11 pt"/>
    <w:basedOn w:val="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t-a-000002">
    <w:name w:val="pt-a-000002"/>
    <w:basedOn w:val="a"/>
    <w:pPr>
      <w:spacing w:line="259" w:lineRule="auto"/>
      <w:jc w:val="center"/>
    </w:pPr>
    <w:rPr>
      <w:rFonts w:eastAsia="Times New Roman"/>
      <w:sz w:val="28"/>
      <w:szCs w:val="28"/>
    </w:rPr>
  </w:style>
  <w:style w:type="character" w:customStyle="1" w:styleId="pt-a0-000003">
    <w:name w:val="pt-a0-000003"/>
    <w:basedOn w:val="a0"/>
    <w:rPr>
      <w:rFonts w:ascii="Times New Roman" w:hAnsi="Times New Roman" w:cs="Times New Roman"/>
      <w:b/>
      <w:bCs/>
      <w:sz w:val="28"/>
      <w:szCs w:val="28"/>
    </w:rPr>
  </w:style>
  <w:style w:type="character" w:customStyle="1" w:styleId="pt-a0-000004">
    <w:name w:val="pt-a0-000004"/>
    <w:basedOn w:val="a0"/>
    <w:rPr>
      <w:rFonts w:cs="Times New Roman"/>
      <w:b/>
      <w:bCs/>
      <w:sz w:val="28"/>
      <w:szCs w:val="28"/>
    </w:rPr>
  </w:style>
  <w:style w:type="character" w:customStyle="1" w:styleId="pt-a0">
    <w:name w:val="pt-a0"/>
    <w:basedOn w:val="a0"/>
    <w:rPr>
      <w:rFonts w:cs="Times New Roman"/>
    </w:rPr>
  </w:style>
  <w:style w:type="table" w:customStyle="1" w:styleId="59">
    <w:name w:val="Сетка таблицы59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zh-CN" w:eastAsia="ru-RU"/>
    </w:rPr>
  </w:style>
  <w:style w:type="table" w:customStyle="1" w:styleId="600">
    <w:name w:val="Сетка таблицы60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">
    <w:name w:val="Основной текст (2) + Полужирный4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610">
    <w:name w:val="Сетка таблицы61"/>
    <w:basedOn w:val="a1"/>
    <w:uiPriority w:val="59"/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1">
    <w:name w:val="Основной текст (2) + Полужирный5"/>
    <w:basedOn w:val="29"/>
    <w:rPr>
      <w:rFonts w:ascii="Consolas" w:eastAsia="Times New Roman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affff9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551">
    <w:name w:val="Сетка таблицы55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pt">
    <w:name w:val="Основной текст (2) + Полужирный;Интервал 0 pt"/>
    <w:basedOn w:val="29"/>
    <w:rPr>
      <w:rFonts w:ascii="Consolas" w:eastAsia="Consolas" w:hAnsi="Consolas" w:cs="Consolas"/>
      <w:b/>
      <w:bCs/>
      <w:i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fffa">
    <w:name w:val="Placeholder Text"/>
    <w:basedOn w:val="a0"/>
    <w:uiPriority w:val="99"/>
    <w:semiHidden/>
    <w:rPr>
      <w:color w:val="808080"/>
    </w:rPr>
  </w:style>
  <w:style w:type="character" w:customStyle="1" w:styleId="afff7">
    <w:name w:val="Без интервала Знак"/>
    <w:link w:val="afff6"/>
    <w:uiPriority w:val="1"/>
    <w:locked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620">
    <w:name w:val="Сетка таблицы62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59"/>
    <w:rPr>
      <w:rFonts w:eastAsiaTheme="minorEastAsia" w:cs="Times New Roman"/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locked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5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примечания Знак1"/>
    <w:basedOn w:val="a0"/>
    <w:uiPriority w:val="99"/>
    <w:semiHidden/>
    <w:rPr>
      <w:rFonts w:eastAsiaTheme="minorHAnsi" w:cstheme="minorBidi"/>
      <w:sz w:val="20"/>
      <w:szCs w:val="20"/>
    </w:rPr>
  </w:style>
  <w:style w:type="character" w:customStyle="1" w:styleId="1f3">
    <w:name w:val="Основной текст Знак1"/>
    <w:basedOn w:val="a0"/>
    <w:uiPriority w:val="99"/>
    <w:semiHidden/>
    <w:rPr>
      <w:rFonts w:eastAsiaTheme="minorHAnsi" w:cstheme="minorBidi"/>
    </w:rPr>
  </w:style>
  <w:style w:type="character" w:customStyle="1" w:styleId="711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character" w:customStyle="1" w:styleId="812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f4">
    <w:name w:val="Основной текст с отступом Знак1"/>
    <w:basedOn w:val="a0"/>
    <w:uiPriority w:val="99"/>
    <w:semiHidden/>
    <w:rPr>
      <w:rFonts w:eastAsiaTheme="minorHAnsi" w:cstheme="minorBidi"/>
    </w:rPr>
  </w:style>
  <w:style w:type="character" w:customStyle="1" w:styleId="216">
    <w:name w:val="Основной текст с отступом 2 Знак1"/>
    <w:basedOn w:val="a0"/>
    <w:uiPriority w:val="99"/>
    <w:semiHidden/>
    <w:rPr>
      <w:rFonts w:eastAsiaTheme="minorHAnsi" w:cstheme="minorBidi"/>
    </w:rPr>
  </w:style>
  <w:style w:type="character" w:customStyle="1" w:styleId="315">
    <w:name w:val="Основной текст с отступом 3 Знак1"/>
    <w:basedOn w:val="a0"/>
    <w:uiPriority w:val="99"/>
    <w:semiHidden/>
    <w:rPr>
      <w:rFonts w:eastAsiaTheme="minorHAnsi" w:cstheme="minorBidi"/>
      <w:sz w:val="16"/>
      <w:szCs w:val="16"/>
    </w:rPr>
  </w:style>
  <w:style w:type="character" w:customStyle="1" w:styleId="1f5">
    <w:name w:val="Нижний колонтитул Знак1"/>
    <w:basedOn w:val="a0"/>
    <w:uiPriority w:val="99"/>
    <w:semiHidden/>
    <w:rPr>
      <w:rFonts w:eastAsiaTheme="minorHAnsi" w:cstheme="minorBidi"/>
    </w:rPr>
  </w:style>
  <w:style w:type="character" w:customStyle="1" w:styleId="316">
    <w:name w:val="Основной текст 3 Знак1"/>
    <w:basedOn w:val="a0"/>
    <w:uiPriority w:val="99"/>
    <w:semiHidden/>
    <w:rPr>
      <w:rFonts w:eastAsiaTheme="minorHAnsi" w:cstheme="minorBidi"/>
      <w:sz w:val="16"/>
      <w:szCs w:val="16"/>
    </w:rPr>
  </w:style>
  <w:style w:type="character" w:customStyle="1" w:styleId="1f6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Дата Знак1"/>
    <w:basedOn w:val="a0"/>
    <w:uiPriority w:val="99"/>
    <w:semiHidden/>
    <w:rPr>
      <w:rFonts w:eastAsiaTheme="minorHAnsi" w:cstheme="minorBidi"/>
    </w:rPr>
  </w:style>
  <w:style w:type="character" w:customStyle="1" w:styleId="1f8">
    <w:name w:val="Подзаголовок Знак1"/>
    <w:basedOn w:val="a0"/>
    <w:uiPriority w:val="11"/>
    <w:rPr>
      <w:rFonts w:eastAsiaTheme="minorEastAsia" w:cstheme="minorBidi"/>
      <w:color w:val="595959" w:themeColor="text1" w:themeTint="A6"/>
      <w:spacing w:val="15"/>
    </w:rPr>
  </w:style>
  <w:style w:type="character" w:customStyle="1" w:styleId="1f9">
    <w:name w:val="Красная строка Знак1"/>
    <w:basedOn w:val="1f3"/>
    <w:uiPriority w:val="99"/>
    <w:semiHidden/>
    <w:rPr>
      <w:rFonts w:eastAsiaTheme="minorHAnsi" w:cstheme="minorBidi"/>
    </w:rPr>
  </w:style>
  <w:style w:type="character" w:customStyle="1" w:styleId="1fa">
    <w:name w:val="Текст концевой сноски Знак1"/>
    <w:basedOn w:val="a0"/>
    <w:uiPriority w:val="99"/>
    <w:semiHidden/>
    <w:rPr>
      <w:rFonts w:eastAsiaTheme="minorHAnsi" w:cstheme="minorBidi"/>
      <w:sz w:val="20"/>
      <w:szCs w:val="20"/>
    </w:rPr>
  </w:style>
  <w:style w:type="character" w:customStyle="1" w:styleId="1fb">
    <w:name w:val="Схема документа Знак1"/>
    <w:basedOn w:val="a0"/>
    <w:uiPriority w:val="99"/>
    <w:semiHidden/>
    <w:rPr>
      <w:rFonts w:ascii="Segoe UI" w:eastAsiaTheme="minorHAnsi" w:hAnsi="Segoe UI" w:cs="Segoe UI"/>
      <w:sz w:val="16"/>
      <w:szCs w:val="16"/>
    </w:rPr>
  </w:style>
  <w:style w:type="character" w:customStyle="1" w:styleId="1fc">
    <w:name w:val="Текст Знак1"/>
    <w:basedOn w:val="a0"/>
    <w:semiHidden/>
    <w:rPr>
      <w:rFonts w:ascii="Consolas" w:eastAsiaTheme="minorHAnsi" w:hAnsi="Consolas" w:cs="Consolas"/>
      <w:sz w:val="21"/>
      <w:szCs w:val="21"/>
    </w:rPr>
  </w:style>
  <w:style w:type="character" w:customStyle="1" w:styleId="1fd">
    <w:name w:val="Тема примечания Знак1"/>
    <w:basedOn w:val="1f2"/>
    <w:uiPriority w:val="99"/>
    <w:semiHidden/>
    <w:rPr>
      <w:rFonts w:eastAsiaTheme="minorHAnsi" w:cstheme="minorBidi"/>
      <w:b/>
      <w:bCs/>
      <w:sz w:val="20"/>
      <w:szCs w:val="20"/>
    </w:rPr>
  </w:style>
  <w:style w:type="character" w:customStyle="1" w:styleId="referenceable">
    <w:name w:val="referenceable"/>
    <w:basedOn w:val="a0"/>
  </w:style>
  <w:style w:type="paragraph" w:customStyle="1" w:styleId="1fe">
    <w:name w:val="Стиль1"/>
    <w:basedOn w:val="aff5"/>
    <w:link w:val="1ff"/>
    <w:qFormat/>
    <w:rPr>
      <w:sz w:val="28"/>
    </w:rPr>
  </w:style>
  <w:style w:type="character" w:customStyle="1" w:styleId="1ff">
    <w:name w:val="Стиль1 Знак"/>
    <w:basedOn w:val="aff6"/>
    <w:link w:val="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2f2">
    <w:name w:val="Без интервала2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ighlightsearch">
    <w:name w:val="highlightsearch"/>
    <w:basedOn w:val="a0"/>
  </w:style>
  <w:style w:type="table" w:customStyle="1" w:styleId="TableStyle0">
    <w:name w:val="TableStyle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nderemailiwfmg">
    <w:name w:val="sender_email_iwfmg"/>
    <w:basedOn w:val="a0"/>
  </w:style>
  <w:style w:type="table" w:customStyle="1" w:styleId="64">
    <w:name w:val="Сетка таблицы6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468E-0E36-414B-BC7D-4B364810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cp:lastPrinted>2025-03-03T15:48:00Z</cp:lastPrinted>
  <dcterms:created xsi:type="dcterms:W3CDTF">2025-02-19T13:13:00Z</dcterms:created>
  <dcterms:modified xsi:type="dcterms:W3CDTF">2025-04-17T08:39:00Z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9B0BA865CEA7465E85C2A4FD0D910C8F_13</vt:lpwstr>
  </property>
</Properties>
</file>