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9B9" w14:textId="77777777"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14:paraId="6B077A83" w14:textId="77777777"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18F3DA8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14:paraId="5E13D026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92530D9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14:paraId="62CFD603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14:paraId="5A52217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14:paraId="1BDB5735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48AD58D5" w14:textId="356D836F" w:rsidR="00146172" w:rsidRPr="00662143" w:rsidRDefault="001D3773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5D6748">
        <w:rPr>
          <w:b/>
          <w:sz w:val="26"/>
          <w:szCs w:val="26"/>
        </w:rPr>
        <w:t>.</w:t>
      </w:r>
      <w:r w:rsidR="0065036E">
        <w:rPr>
          <w:b/>
          <w:sz w:val="26"/>
          <w:szCs w:val="26"/>
        </w:rPr>
        <w:t>04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65036E">
        <w:rPr>
          <w:b/>
          <w:sz w:val="26"/>
          <w:szCs w:val="26"/>
        </w:rPr>
        <w:t>4</w:t>
      </w:r>
      <w:r w:rsidR="005D6748">
        <w:rPr>
          <w:b/>
          <w:sz w:val="26"/>
          <w:szCs w:val="26"/>
        </w:rPr>
        <w:t>/</w:t>
      </w:r>
      <w:r w:rsidR="0065036E">
        <w:rPr>
          <w:b/>
          <w:sz w:val="26"/>
          <w:szCs w:val="26"/>
        </w:rPr>
        <w:t>4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0942A46A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 xml:space="preserve">ии и рекламы города Москвы </w:t>
      </w:r>
      <w:r w:rsidR="00C72A7B" w:rsidRPr="00656308">
        <w:rPr>
          <w:sz w:val="26"/>
          <w:szCs w:val="26"/>
        </w:rPr>
        <w:t>от 2</w:t>
      </w:r>
      <w:r w:rsidR="00656308" w:rsidRPr="00656308">
        <w:rPr>
          <w:sz w:val="26"/>
          <w:szCs w:val="26"/>
        </w:rPr>
        <w:t>9</w:t>
      </w:r>
      <w:r w:rsidR="00C72A7B" w:rsidRPr="00656308">
        <w:rPr>
          <w:sz w:val="26"/>
          <w:szCs w:val="26"/>
        </w:rPr>
        <w:t>.0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02-25-</w:t>
      </w:r>
      <w:r w:rsidR="001D3773" w:rsidRPr="00656308">
        <w:rPr>
          <w:sz w:val="26"/>
          <w:szCs w:val="26"/>
        </w:rPr>
        <w:t>2</w:t>
      </w:r>
      <w:r w:rsidR="00656308" w:rsidRPr="00656308">
        <w:rPr>
          <w:sz w:val="26"/>
          <w:szCs w:val="26"/>
        </w:rPr>
        <w:t>01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>3 и от 04.04.2023 №02-25-277/23</w:t>
      </w:r>
      <w:r w:rsidR="006D2CF7" w:rsidRPr="008345D1">
        <w:rPr>
          <w:color w:val="FF0000"/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3FFB0E" w:rsidR="006D2CF7" w:rsidRPr="008345D1" w:rsidRDefault="006D2CF7" w:rsidP="00861F78">
      <w:pPr>
        <w:pStyle w:val="a8"/>
        <w:numPr>
          <w:ilvl w:val="0"/>
          <w:numId w:val="18"/>
        </w:numPr>
        <w:jc w:val="both"/>
        <w:rPr>
          <w:color w:val="FF0000"/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соответствии с приложением к данному решению.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3AA4D0C" w14:textId="77777777" w:rsidR="00837F4B" w:rsidRDefault="00837F4B" w:rsidP="008A43C9">
      <w:pPr>
        <w:ind w:left="11199"/>
        <w:rPr>
          <w:sz w:val="26"/>
          <w:szCs w:val="26"/>
        </w:rPr>
      </w:pPr>
    </w:p>
    <w:p w14:paraId="31AB1DF1" w14:textId="77777777" w:rsidR="007B7019" w:rsidRDefault="007B7019" w:rsidP="00A4788D">
      <w:pPr>
        <w:rPr>
          <w:sz w:val="26"/>
          <w:szCs w:val="26"/>
        </w:rPr>
        <w:sectPr w:rsidR="007B7019" w:rsidSect="00861F78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18126C2F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27.04.2023 №4/4-СД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p w14:paraId="2EA2CC09" w14:textId="34FB757D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  <w:r w:rsidRPr="007B7019">
        <w:rPr>
          <w:b/>
          <w:bCs/>
          <w:sz w:val="26"/>
          <w:szCs w:val="26"/>
        </w:rPr>
        <w:t>Перечень адресов для размещения НТО «Печать» вид «Киоск»</w:t>
      </w:r>
    </w:p>
    <w:p w14:paraId="2BF6CF88" w14:textId="77777777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94"/>
        <w:gridCol w:w="1569"/>
        <w:gridCol w:w="1773"/>
        <w:gridCol w:w="1511"/>
        <w:gridCol w:w="1772"/>
        <w:gridCol w:w="1560"/>
        <w:gridCol w:w="2070"/>
        <w:gridCol w:w="1665"/>
        <w:gridCol w:w="2690"/>
      </w:tblGrid>
      <w:tr w:rsidR="007B7019" w14:paraId="360343F2" w14:textId="77777777" w:rsidTr="00FA49BB">
        <w:tc>
          <w:tcPr>
            <w:tcW w:w="694" w:type="dxa"/>
          </w:tcPr>
          <w:p w14:paraId="1096C1A2" w14:textId="7925FD52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569" w:type="dxa"/>
          </w:tcPr>
          <w:p w14:paraId="028F16CF" w14:textId="5EACA2A1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</w:tc>
        <w:tc>
          <w:tcPr>
            <w:tcW w:w="1773" w:type="dxa"/>
          </w:tcPr>
          <w:p w14:paraId="466AA418" w14:textId="7B9726BD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1511" w:type="dxa"/>
          </w:tcPr>
          <w:p w14:paraId="0425FC99" w14:textId="661B9708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объекта</w:t>
            </w:r>
          </w:p>
        </w:tc>
        <w:tc>
          <w:tcPr>
            <w:tcW w:w="1772" w:type="dxa"/>
          </w:tcPr>
          <w:p w14:paraId="405835D3" w14:textId="2C1CF5A0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размещения</w:t>
            </w:r>
          </w:p>
        </w:tc>
        <w:tc>
          <w:tcPr>
            <w:tcW w:w="1560" w:type="dxa"/>
          </w:tcPr>
          <w:p w14:paraId="1315BAFE" w14:textId="3393B239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Площадь НТО</w:t>
            </w:r>
          </w:p>
        </w:tc>
        <w:tc>
          <w:tcPr>
            <w:tcW w:w="2070" w:type="dxa"/>
          </w:tcPr>
          <w:p w14:paraId="43B365DC" w14:textId="590CF39C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Специализация</w:t>
            </w:r>
          </w:p>
        </w:tc>
        <w:tc>
          <w:tcPr>
            <w:tcW w:w="1665" w:type="dxa"/>
          </w:tcPr>
          <w:p w14:paraId="54577C9E" w14:textId="3C12902E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размещения</w:t>
            </w:r>
          </w:p>
        </w:tc>
        <w:tc>
          <w:tcPr>
            <w:tcW w:w="2690" w:type="dxa"/>
          </w:tcPr>
          <w:p w14:paraId="3B548F1E" w14:textId="3D772145" w:rsidR="007B7019" w:rsidRDefault="007B7019" w:rsidP="007B7019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Корректировка схемы</w:t>
            </w:r>
          </w:p>
        </w:tc>
      </w:tr>
      <w:tr w:rsidR="007B7019" w14:paraId="4B4079AA" w14:textId="77777777" w:rsidTr="00FA49BB">
        <w:tc>
          <w:tcPr>
            <w:tcW w:w="694" w:type="dxa"/>
            <w:vAlign w:val="center"/>
          </w:tcPr>
          <w:p w14:paraId="365270C8" w14:textId="18BF1350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</w:t>
            </w:r>
          </w:p>
        </w:tc>
        <w:tc>
          <w:tcPr>
            <w:tcW w:w="1569" w:type="dxa"/>
            <w:vAlign w:val="center"/>
          </w:tcPr>
          <w:p w14:paraId="13BD88A4" w14:textId="4AE63F24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692FC934" w14:textId="76350C23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6946B09F" w14:textId="6DC9D31A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57F2B0B5" w14:textId="0EFFD8D1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Широкая ул., д.21</w:t>
            </w:r>
          </w:p>
        </w:tc>
        <w:tc>
          <w:tcPr>
            <w:tcW w:w="1560" w:type="dxa"/>
            <w:vAlign w:val="center"/>
          </w:tcPr>
          <w:p w14:paraId="1471EDA4" w14:textId="5472C71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71B676E7" w14:textId="0046C917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7FFC834F" w14:textId="452B08F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70DFA90F" w14:textId="77777777" w:rsidR="007B7019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Изменение площади с 6 кв.м. до 10 кв.м.</w:t>
            </w:r>
          </w:p>
          <w:p w14:paraId="15467699" w14:textId="7A11FA7B" w:rsidR="00C05586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адреса: с Широкая ул., вл.21 на Широкая ул., д.21</w:t>
            </w:r>
          </w:p>
        </w:tc>
      </w:tr>
      <w:tr w:rsidR="007B7019" w14:paraId="236B4B49" w14:textId="77777777" w:rsidTr="00FA49BB">
        <w:tc>
          <w:tcPr>
            <w:tcW w:w="694" w:type="dxa"/>
            <w:vAlign w:val="center"/>
          </w:tcPr>
          <w:p w14:paraId="03883D70" w14:textId="7554A1CD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2</w:t>
            </w:r>
          </w:p>
        </w:tc>
        <w:tc>
          <w:tcPr>
            <w:tcW w:w="1569" w:type="dxa"/>
            <w:vAlign w:val="center"/>
          </w:tcPr>
          <w:p w14:paraId="1CA99A87" w14:textId="7212A8C2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3199E04C" w14:textId="0F53EB7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773E8060" w14:textId="70E4E228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33CFC8A1" w14:textId="6991F1C6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проезд, д.1, к.1</w:t>
            </w:r>
          </w:p>
        </w:tc>
        <w:tc>
          <w:tcPr>
            <w:tcW w:w="1560" w:type="dxa"/>
            <w:vAlign w:val="center"/>
          </w:tcPr>
          <w:p w14:paraId="455095BD" w14:textId="402D9B12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3F8D57EA" w14:textId="413D12AC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2C728732" w14:textId="20D8CF0E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1FF6DFEF" w14:textId="4DE73E9E" w:rsidR="00FA49BB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40B9652D" w14:textId="729E9165" w:rsidR="007B7019" w:rsidRPr="00C05586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Уточнение адреса: с Заревый проезд, </w:t>
            </w:r>
            <w:r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1, на</w:t>
            </w:r>
            <w:r>
              <w:rPr>
                <w:sz w:val="26"/>
                <w:szCs w:val="26"/>
              </w:rPr>
              <w:t xml:space="preserve"> Заревый проезд., д.</w:t>
            </w:r>
            <w:r>
              <w:rPr>
                <w:sz w:val="26"/>
                <w:szCs w:val="26"/>
              </w:rPr>
              <w:t>1, к.1</w:t>
            </w:r>
          </w:p>
        </w:tc>
      </w:tr>
      <w:tr w:rsidR="007B7019" w14:paraId="483A9BB2" w14:textId="77777777" w:rsidTr="00FA49BB">
        <w:tc>
          <w:tcPr>
            <w:tcW w:w="694" w:type="dxa"/>
            <w:vAlign w:val="center"/>
          </w:tcPr>
          <w:p w14:paraId="6634047C" w14:textId="4AD02916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3</w:t>
            </w:r>
          </w:p>
        </w:tc>
        <w:tc>
          <w:tcPr>
            <w:tcW w:w="1569" w:type="dxa"/>
            <w:vAlign w:val="center"/>
          </w:tcPr>
          <w:p w14:paraId="749D087F" w14:textId="50E0FDC1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475BEF37" w14:textId="744FF81D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2CF4ED38" w14:textId="17C50195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4B3D47D2" w14:textId="3C43889D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Шокальского</w:t>
            </w:r>
            <w:r w:rsidR="00C05586">
              <w:rPr>
                <w:sz w:val="26"/>
                <w:szCs w:val="26"/>
              </w:rPr>
              <w:t>, д.27, к.1</w:t>
            </w:r>
          </w:p>
        </w:tc>
        <w:tc>
          <w:tcPr>
            <w:tcW w:w="1560" w:type="dxa"/>
            <w:vAlign w:val="center"/>
          </w:tcPr>
          <w:p w14:paraId="08F93243" w14:textId="7270ADCA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5B09E830" w14:textId="5F021E42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261D6DF4" w14:textId="388C03E9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4ECEE990" w14:textId="77777777" w:rsidR="00FA49BB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520FEE6D" w14:textId="3019B24A" w:rsidR="007B7019" w:rsidRPr="00C05586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адреса: 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проезд Шокальского, вл.</w:t>
            </w: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, 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проезд Шокальского, д.</w:t>
            </w: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, к.1</w:t>
            </w:r>
          </w:p>
        </w:tc>
      </w:tr>
      <w:tr w:rsidR="007B7019" w14:paraId="3D96107D" w14:textId="77777777" w:rsidTr="00FA49BB">
        <w:tc>
          <w:tcPr>
            <w:tcW w:w="694" w:type="dxa"/>
            <w:vAlign w:val="center"/>
          </w:tcPr>
          <w:p w14:paraId="0B73DC2D" w14:textId="2EC51553" w:rsidR="007B7019" w:rsidRPr="00C05586" w:rsidRDefault="007B7019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4</w:t>
            </w:r>
          </w:p>
        </w:tc>
        <w:tc>
          <w:tcPr>
            <w:tcW w:w="1569" w:type="dxa"/>
            <w:vAlign w:val="center"/>
          </w:tcPr>
          <w:p w14:paraId="76D25C06" w14:textId="6273C8E0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773" w:type="dxa"/>
            <w:vAlign w:val="center"/>
          </w:tcPr>
          <w:p w14:paraId="7F213C6D" w14:textId="67A45D33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511" w:type="dxa"/>
            <w:vAlign w:val="center"/>
          </w:tcPr>
          <w:p w14:paraId="39181151" w14:textId="7BDA7E14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Киоск</w:t>
            </w:r>
          </w:p>
        </w:tc>
        <w:tc>
          <w:tcPr>
            <w:tcW w:w="1772" w:type="dxa"/>
            <w:vAlign w:val="center"/>
          </w:tcPr>
          <w:p w14:paraId="6B5D23AB" w14:textId="0730F4DC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Сухонская, д.9</w:t>
            </w:r>
          </w:p>
        </w:tc>
        <w:tc>
          <w:tcPr>
            <w:tcW w:w="1560" w:type="dxa"/>
            <w:vAlign w:val="center"/>
          </w:tcPr>
          <w:p w14:paraId="6F2E4FC1" w14:textId="7EC0E67C" w:rsidR="007B7019" w:rsidRPr="00C05586" w:rsidRDefault="00C05586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14:paraId="5EB68A09" w14:textId="6F4FB8A5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1665" w:type="dxa"/>
            <w:vAlign w:val="center"/>
          </w:tcPr>
          <w:p w14:paraId="1BDA5CE7" w14:textId="6E7EC17B" w:rsidR="007B7019" w:rsidRPr="00C05586" w:rsidRDefault="00FA49BB" w:rsidP="007B7019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690" w:type="dxa"/>
            <w:vAlign w:val="center"/>
          </w:tcPr>
          <w:p w14:paraId="0F8D2C60" w14:textId="0ACC7FFC" w:rsidR="00FA49BB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6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232AD765" w14:textId="7A77721D" w:rsidR="007B7019" w:rsidRPr="00C05586" w:rsidRDefault="00FA49BB" w:rsidP="00FA49BB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адреса</w:t>
            </w:r>
            <w:r>
              <w:rPr>
                <w:sz w:val="26"/>
                <w:szCs w:val="26"/>
              </w:rPr>
              <w:t xml:space="preserve"> и места размещения</w:t>
            </w:r>
            <w:r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ул. Сухонская, вл.9 на ул. Сухонская, д.9</w:t>
            </w:r>
          </w:p>
        </w:tc>
      </w:tr>
    </w:tbl>
    <w:p w14:paraId="0FE84B2F" w14:textId="77777777" w:rsidR="007B7019" w:rsidRP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D805" w14:textId="77777777" w:rsidR="000A383F" w:rsidRDefault="000A383F" w:rsidP="00D61C00">
      <w:r>
        <w:separator/>
      </w:r>
    </w:p>
  </w:endnote>
  <w:endnote w:type="continuationSeparator" w:id="0">
    <w:p w14:paraId="4BB2723A" w14:textId="77777777" w:rsidR="000A383F" w:rsidRDefault="000A383F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B446" w14:textId="77777777" w:rsidR="000A383F" w:rsidRDefault="000A383F" w:rsidP="00D61C00">
      <w:r>
        <w:separator/>
      </w:r>
    </w:p>
  </w:footnote>
  <w:footnote w:type="continuationSeparator" w:id="0">
    <w:p w14:paraId="38082310" w14:textId="77777777" w:rsidR="000A383F" w:rsidRDefault="000A383F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A383F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036E"/>
    <w:rsid w:val="00656308"/>
    <w:rsid w:val="006564F6"/>
    <w:rsid w:val="00657DD1"/>
    <w:rsid w:val="00662143"/>
    <w:rsid w:val="00663024"/>
    <w:rsid w:val="00674F51"/>
    <w:rsid w:val="00696278"/>
    <w:rsid w:val="006A56D5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3C9D"/>
    <w:rsid w:val="007E1111"/>
    <w:rsid w:val="007E5AE7"/>
    <w:rsid w:val="007F0E7D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788D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2020-05-20T11:08:00Z</cp:lastPrinted>
  <dcterms:created xsi:type="dcterms:W3CDTF">2023-04-18T13:11:00Z</dcterms:created>
  <dcterms:modified xsi:type="dcterms:W3CDTF">2023-04-19T08:13:00Z</dcterms:modified>
</cp:coreProperties>
</file>