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6A3C" w14:textId="77777777" w:rsidR="00A6373C" w:rsidRDefault="00A6373C" w:rsidP="00A6373C">
      <w:pPr>
        <w:jc w:val="righ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ПРОЕКТ</w:t>
      </w:r>
    </w:p>
    <w:p w14:paraId="48C98685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СОВЕТ ДЕПУТАТОВ</w:t>
      </w:r>
    </w:p>
    <w:p w14:paraId="763A6691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 xml:space="preserve"> муниципального округа</w:t>
      </w:r>
    </w:p>
    <w:p w14:paraId="397DC91B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СЕВЕРНОЕ МЕДВЕДКОВО</w:t>
      </w:r>
    </w:p>
    <w:p w14:paraId="2998D12C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669D5FF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</w:p>
    <w:p w14:paraId="3E76B462" w14:textId="77777777" w:rsidR="00FE27E5" w:rsidRPr="00DF2183" w:rsidRDefault="00FE27E5" w:rsidP="00FE27E5">
      <w:pPr>
        <w:jc w:val="center"/>
        <w:rPr>
          <w:b/>
          <w:color w:val="000000"/>
          <w:szCs w:val="28"/>
        </w:rPr>
      </w:pPr>
      <w:r w:rsidRPr="00DF2183">
        <w:rPr>
          <w:b/>
          <w:color w:val="000000"/>
          <w:szCs w:val="28"/>
        </w:rPr>
        <w:t>РЕШЕНИЕ</w:t>
      </w:r>
    </w:p>
    <w:p w14:paraId="6AF2FBE6" w14:textId="77777777" w:rsidR="00D45DA6" w:rsidRDefault="00D45DA6" w:rsidP="00DE5D19">
      <w:pPr>
        <w:ind w:firstLine="0"/>
        <w:rPr>
          <w:b/>
          <w:szCs w:val="28"/>
        </w:rPr>
      </w:pPr>
    </w:p>
    <w:p w14:paraId="06B6A0C4" w14:textId="5FBF4907" w:rsidR="00DE5D19" w:rsidRDefault="00C84F1C" w:rsidP="00DE5D19">
      <w:pPr>
        <w:ind w:firstLine="0"/>
        <w:rPr>
          <w:b/>
          <w:szCs w:val="28"/>
        </w:rPr>
      </w:pPr>
      <w:r>
        <w:rPr>
          <w:b/>
          <w:szCs w:val="28"/>
        </w:rPr>
        <w:t>27</w:t>
      </w:r>
      <w:r w:rsidR="00AB3E1C" w:rsidRPr="00F417AD">
        <w:rPr>
          <w:b/>
          <w:szCs w:val="28"/>
        </w:rPr>
        <w:t>.</w:t>
      </w:r>
      <w:r w:rsidR="00AB3E1C">
        <w:rPr>
          <w:b/>
          <w:szCs w:val="28"/>
        </w:rPr>
        <w:t>0</w:t>
      </w:r>
      <w:r w:rsidR="00ED0F0C">
        <w:rPr>
          <w:b/>
          <w:szCs w:val="28"/>
        </w:rPr>
        <w:t>4</w:t>
      </w:r>
      <w:r w:rsidR="00AB3E1C">
        <w:rPr>
          <w:b/>
          <w:szCs w:val="28"/>
        </w:rPr>
        <w:t>.202</w:t>
      </w:r>
      <w:r w:rsidR="00605CD6">
        <w:rPr>
          <w:b/>
          <w:szCs w:val="28"/>
        </w:rPr>
        <w:t>2</w:t>
      </w:r>
      <w:r w:rsidR="00DE5D19">
        <w:rPr>
          <w:b/>
          <w:szCs w:val="28"/>
        </w:rPr>
        <w:t xml:space="preserve">            </w:t>
      </w:r>
      <w:r w:rsidR="006943A0">
        <w:rPr>
          <w:b/>
          <w:szCs w:val="28"/>
        </w:rPr>
        <w:t xml:space="preserve">     </w:t>
      </w:r>
      <w:r w:rsidR="00DE5D19">
        <w:rPr>
          <w:b/>
          <w:szCs w:val="28"/>
        </w:rPr>
        <w:t xml:space="preserve">   </w:t>
      </w:r>
      <w:r w:rsidR="00763952">
        <w:rPr>
          <w:b/>
          <w:szCs w:val="28"/>
        </w:rPr>
        <w:t xml:space="preserve">№ </w:t>
      </w:r>
      <w:r w:rsidR="00211AE3">
        <w:rPr>
          <w:b/>
          <w:szCs w:val="28"/>
        </w:rPr>
        <w:t>4</w:t>
      </w:r>
      <w:r w:rsidR="00763952">
        <w:rPr>
          <w:b/>
          <w:szCs w:val="28"/>
        </w:rPr>
        <w:t>/</w:t>
      </w:r>
      <w:r w:rsidR="00211AE3">
        <w:rPr>
          <w:b/>
          <w:szCs w:val="28"/>
        </w:rPr>
        <w:t>1</w:t>
      </w:r>
      <w:r w:rsidR="00763952">
        <w:rPr>
          <w:b/>
          <w:szCs w:val="28"/>
        </w:rPr>
        <w:t>-</w:t>
      </w:r>
      <w:r w:rsidR="00DE5D19">
        <w:rPr>
          <w:b/>
          <w:szCs w:val="28"/>
        </w:rPr>
        <w:t>С</w:t>
      </w:r>
      <w:r w:rsidR="005F663E">
        <w:rPr>
          <w:b/>
          <w:szCs w:val="28"/>
        </w:rPr>
        <w:t>Д</w:t>
      </w:r>
    </w:p>
    <w:p w14:paraId="27423C92" w14:textId="77777777" w:rsidR="00DE5D19" w:rsidRDefault="00DE5D19" w:rsidP="00DE5D19">
      <w:pPr>
        <w:rPr>
          <w:b/>
          <w:szCs w:val="28"/>
        </w:rPr>
      </w:pPr>
    </w:p>
    <w:tbl>
      <w:tblPr>
        <w:tblW w:w="9470" w:type="dxa"/>
        <w:tblLook w:val="01E0" w:firstRow="1" w:lastRow="1" w:firstColumn="1" w:lastColumn="1" w:noHBand="0" w:noVBand="0"/>
      </w:tblPr>
      <w:tblGrid>
        <w:gridCol w:w="4820"/>
        <w:gridCol w:w="4650"/>
      </w:tblGrid>
      <w:tr w:rsidR="00DE5D19" w:rsidRPr="00E048C4" w14:paraId="3772BD76" w14:textId="77777777" w:rsidTr="00183D2C">
        <w:tc>
          <w:tcPr>
            <w:tcW w:w="4820" w:type="dxa"/>
          </w:tcPr>
          <w:p w14:paraId="331A7DD0" w14:textId="6D39B975" w:rsidR="00ED5A56" w:rsidRPr="00ED5A56" w:rsidRDefault="00ED5A56" w:rsidP="00ED5A56">
            <w:pPr>
              <w:shd w:val="clear" w:color="auto" w:fill="FFFFFF"/>
              <w:spacing w:before="7"/>
              <w:ind w:firstLine="0"/>
              <w:rPr>
                <w:b/>
                <w:spacing w:val="-2"/>
              </w:rPr>
            </w:pPr>
            <w:r w:rsidRPr="00ED5A56">
              <w:rPr>
                <w:b/>
              </w:rPr>
              <w:t>Об итогах работы ОПОП района Северное Медведково по обеспечению охраны общественного поряд</w:t>
            </w:r>
            <w:r w:rsidR="00AB3E1C">
              <w:rPr>
                <w:b/>
              </w:rPr>
              <w:t>ка и безопасности граждан в 202</w:t>
            </w:r>
            <w:r w:rsidR="00211AE3">
              <w:rPr>
                <w:b/>
              </w:rPr>
              <w:t>2</w:t>
            </w:r>
            <w:r w:rsidRPr="00ED5A56">
              <w:rPr>
                <w:b/>
              </w:rPr>
              <w:t xml:space="preserve"> году</w:t>
            </w:r>
          </w:p>
          <w:p w14:paraId="1A596710" w14:textId="77777777" w:rsidR="00DE5D19" w:rsidRPr="00E048C4" w:rsidRDefault="00DE5D19" w:rsidP="00763952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650" w:type="dxa"/>
          </w:tcPr>
          <w:p w14:paraId="72D383C3" w14:textId="77777777" w:rsidR="00DE5D19" w:rsidRPr="00E048C4" w:rsidRDefault="00DE5D19" w:rsidP="00DE5D19">
            <w:pPr>
              <w:rPr>
                <w:b/>
                <w:szCs w:val="28"/>
              </w:rPr>
            </w:pPr>
          </w:p>
        </w:tc>
      </w:tr>
    </w:tbl>
    <w:p w14:paraId="47DB27D1" w14:textId="4331F133" w:rsidR="00DE5D19" w:rsidRDefault="00DE5D19" w:rsidP="00DE5D19">
      <w:pPr>
        <w:rPr>
          <w:b/>
          <w:szCs w:val="28"/>
        </w:rPr>
      </w:pPr>
      <w:r>
        <w:rPr>
          <w:szCs w:val="28"/>
        </w:rPr>
        <w:t xml:space="preserve">В соответствии с пп. г п. 19 ст.8 Закона города Москвы от 06.11.2002 № 56 «Об организации местного самоуправления в городе Москве» и в соответствии с пп. </w:t>
      </w:r>
      <w:r w:rsidR="00F3620E">
        <w:rPr>
          <w:szCs w:val="28"/>
        </w:rPr>
        <w:t>в</w:t>
      </w:r>
      <w:r>
        <w:rPr>
          <w:szCs w:val="28"/>
        </w:rPr>
        <w:t xml:space="preserve"> п. 17 ч. 2</w:t>
      </w:r>
      <w:r w:rsidR="00763952">
        <w:rPr>
          <w:szCs w:val="28"/>
        </w:rPr>
        <w:t xml:space="preserve"> ст. 3</w:t>
      </w:r>
      <w:r>
        <w:rPr>
          <w:szCs w:val="28"/>
        </w:rPr>
        <w:t xml:space="preserve"> Устава муниципального о</w:t>
      </w:r>
      <w:r w:rsidR="00FE27E5">
        <w:rPr>
          <w:szCs w:val="28"/>
        </w:rPr>
        <w:t>круга</w:t>
      </w:r>
      <w:r w:rsidR="00F3620E">
        <w:rPr>
          <w:szCs w:val="28"/>
        </w:rPr>
        <w:t xml:space="preserve"> Северное Медведково</w:t>
      </w:r>
      <w:r w:rsidRPr="00AB167E">
        <w:rPr>
          <w:szCs w:val="28"/>
        </w:rPr>
        <w:t xml:space="preserve"> </w:t>
      </w:r>
      <w:r w:rsidR="00177092">
        <w:rPr>
          <w:b/>
          <w:szCs w:val="28"/>
        </w:rPr>
        <w:t xml:space="preserve">Совет депутатов </w:t>
      </w:r>
      <w:r w:rsidR="00F417AD">
        <w:rPr>
          <w:b/>
          <w:szCs w:val="28"/>
        </w:rPr>
        <w:t xml:space="preserve">муниципального округа Северное Медведково </w:t>
      </w:r>
      <w:r w:rsidR="00177092">
        <w:rPr>
          <w:b/>
          <w:szCs w:val="28"/>
        </w:rPr>
        <w:t>решил</w:t>
      </w:r>
      <w:r w:rsidRPr="00AB167E">
        <w:rPr>
          <w:b/>
          <w:szCs w:val="28"/>
        </w:rPr>
        <w:t>:</w:t>
      </w:r>
    </w:p>
    <w:p w14:paraId="3D934F7F" w14:textId="77777777" w:rsidR="001B1F7C" w:rsidRPr="00DE5D19" w:rsidRDefault="001B1F7C" w:rsidP="00DE5D19">
      <w:pPr>
        <w:rPr>
          <w:b/>
          <w:szCs w:val="28"/>
        </w:rPr>
      </w:pPr>
    </w:p>
    <w:p w14:paraId="575D9B6B" w14:textId="648D381E" w:rsidR="00763952" w:rsidRDefault="00DE5D19" w:rsidP="00605CD6">
      <w:pPr>
        <w:numPr>
          <w:ilvl w:val="0"/>
          <w:numId w:val="1"/>
        </w:numPr>
        <w:ind w:left="-142" w:firstLine="851"/>
        <w:rPr>
          <w:szCs w:val="28"/>
        </w:rPr>
      </w:pPr>
      <w:r>
        <w:rPr>
          <w:szCs w:val="28"/>
        </w:rPr>
        <w:t xml:space="preserve">Информацию председателя общественного пункта охраны порядка района Северное Медведково </w:t>
      </w:r>
      <w:r w:rsidR="00ED5A56" w:rsidRPr="00ED5A56">
        <w:rPr>
          <w:szCs w:val="28"/>
        </w:rPr>
        <w:t>Почивалова Ю.А.</w:t>
      </w:r>
      <w:r>
        <w:rPr>
          <w:szCs w:val="28"/>
        </w:rPr>
        <w:t xml:space="preserve"> </w:t>
      </w:r>
      <w:r w:rsidR="00ED5A56">
        <w:t>о</w:t>
      </w:r>
      <w:r w:rsidR="00ED5A56" w:rsidRPr="00ED5A56">
        <w:t>б итогах работы ОПОП района Северное Медведково по обеспечению охраны общественного поряд</w:t>
      </w:r>
      <w:r w:rsidR="00AB3E1C">
        <w:t>ка и безопасности граждан в 20</w:t>
      </w:r>
      <w:r w:rsidR="00ED0F0C">
        <w:t>2</w:t>
      </w:r>
      <w:r w:rsidR="00211AE3">
        <w:t>2</w:t>
      </w:r>
      <w:r w:rsidR="00ED5A56" w:rsidRPr="00ED5A56">
        <w:t xml:space="preserve"> году</w:t>
      </w:r>
      <w:r w:rsidR="00ED5A56">
        <w:rPr>
          <w:szCs w:val="28"/>
        </w:rPr>
        <w:t xml:space="preserve"> </w:t>
      </w:r>
      <w:r>
        <w:rPr>
          <w:szCs w:val="28"/>
        </w:rPr>
        <w:t>принять к сведению</w:t>
      </w:r>
      <w:r w:rsidR="00177092">
        <w:rPr>
          <w:szCs w:val="28"/>
        </w:rPr>
        <w:t>.</w:t>
      </w:r>
    </w:p>
    <w:p w14:paraId="3D20415F" w14:textId="77777777" w:rsidR="00763952" w:rsidRDefault="00763952" w:rsidP="00605CD6">
      <w:pPr>
        <w:numPr>
          <w:ilvl w:val="0"/>
          <w:numId w:val="1"/>
        </w:numPr>
        <w:ind w:left="-142" w:firstLine="851"/>
        <w:rPr>
          <w:szCs w:val="28"/>
        </w:rPr>
      </w:pPr>
      <w:r>
        <w:rPr>
          <w:szCs w:val="28"/>
        </w:rPr>
        <w:t>Разместить настоящее решение на официальном сайте муниципального округа Северное Медведково.</w:t>
      </w:r>
    </w:p>
    <w:p w14:paraId="1978A9C3" w14:textId="77777777" w:rsidR="00DE5D19" w:rsidRDefault="00DE5D19" w:rsidP="00763952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Настоящее решение вступает в силу со дня его </w:t>
      </w:r>
      <w:r w:rsidR="00177092">
        <w:rPr>
          <w:szCs w:val="28"/>
        </w:rPr>
        <w:t>принятия</w:t>
      </w:r>
      <w:r>
        <w:rPr>
          <w:szCs w:val="28"/>
        </w:rPr>
        <w:t>.</w:t>
      </w:r>
    </w:p>
    <w:p w14:paraId="451565EC" w14:textId="400DB9DD" w:rsidR="00E048C4" w:rsidRPr="00DB46B3" w:rsidRDefault="006E6EE6" w:rsidP="00E048C4">
      <w:pPr>
        <w:rPr>
          <w:szCs w:val="28"/>
        </w:rPr>
      </w:pPr>
      <w:r>
        <w:rPr>
          <w:szCs w:val="28"/>
        </w:rPr>
        <w:t>4</w:t>
      </w:r>
      <w:r w:rsidR="00E048C4" w:rsidRPr="00DB46B3">
        <w:rPr>
          <w:szCs w:val="28"/>
        </w:rPr>
        <w:t xml:space="preserve">. Контроль за выполнением настоящего решения возложить на главу муниципального округа Северное Медведково </w:t>
      </w:r>
      <w:r w:rsidR="00211AE3">
        <w:rPr>
          <w:szCs w:val="28"/>
        </w:rPr>
        <w:t>Сапронова А.С</w:t>
      </w:r>
      <w:r w:rsidR="00E048C4" w:rsidRPr="00DB46B3">
        <w:rPr>
          <w:szCs w:val="28"/>
        </w:rPr>
        <w:t>.</w:t>
      </w:r>
    </w:p>
    <w:p w14:paraId="60F3DE88" w14:textId="77777777" w:rsidR="00E048C4" w:rsidRDefault="00E048C4" w:rsidP="00E048C4">
      <w:pPr>
        <w:rPr>
          <w:sz w:val="24"/>
          <w:szCs w:val="24"/>
        </w:rPr>
      </w:pPr>
    </w:p>
    <w:p w14:paraId="06ACF268" w14:textId="6BBB5071" w:rsidR="00E048C4" w:rsidRDefault="00E048C4" w:rsidP="0071354E">
      <w:pPr>
        <w:ind w:firstLine="0"/>
        <w:rPr>
          <w:sz w:val="24"/>
          <w:szCs w:val="24"/>
        </w:rPr>
      </w:pPr>
    </w:p>
    <w:p w14:paraId="0C0A01A7" w14:textId="77777777" w:rsidR="00605CD6" w:rsidRPr="00E75692" w:rsidRDefault="00605CD6" w:rsidP="0071354E">
      <w:pPr>
        <w:ind w:firstLine="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E048C4" w:rsidRPr="009F6292" w14:paraId="3F5933A2" w14:textId="77777777" w:rsidTr="00E048C4">
        <w:tc>
          <w:tcPr>
            <w:tcW w:w="4785" w:type="dxa"/>
          </w:tcPr>
          <w:p w14:paraId="33DC41F2" w14:textId="77777777" w:rsidR="00E048C4" w:rsidRPr="00E048C4" w:rsidRDefault="00E048C4" w:rsidP="00E048C4">
            <w:pPr>
              <w:ind w:firstLine="0"/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15B79844" w14:textId="6F548786" w:rsidR="00E048C4" w:rsidRPr="00E048C4" w:rsidRDefault="00E048C4" w:rsidP="00E048C4">
            <w:pPr>
              <w:rPr>
                <w:b/>
                <w:szCs w:val="28"/>
              </w:rPr>
            </w:pPr>
            <w:r w:rsidRPr="00E048C4">
              <w:rPr>
                <w:b/>
                <w:szCs w:val="28"/>
              </w:rPr>
              <w:t xml:space="preserve">    </w:t>
            </w:r>
            <w:r>
              <w:rPr>
                <w:b/>
                <w:szCs w:val="28"/>
              </w:rPr>
              <w:t xml:space="preserve">                  </w:t>
            </w:r>
            <w:r w:rsidRPr="00E048C4">
              <w:rPr>
                <w:b/>
                <w:szCs w:val="28"/>
              </w:rPr>
              <w:t xml:space="preserve"> </w:t>
            </w:r>
            <w:r w:rsidR="00211AE3">
              <w:rPr>
                <w:b/>
                <w:szCs w:val="28"/>
              </w:rPr>
              <w:t>А</w:t>
            </w:r>
            <w:r w:rsidRPr="00E048C4">
              <w:rPr>
                <w:b/>
                <w:szCs w:val="28"/>
              </w:rPr>
              <w:t>.</w:t>
            </w:r>
            <w:r w:rsidR="00211AE3">
              <w:rPr>
                <w:b/>
                <w:szCs w:val="28"/>
              </w:rPr>
              <w:t>С</w:t>
            </w:r>
            <w:r w:rsidRPr="00E048C4">
              <w:rPr>
                <w:b/>
                <w:szCs w:val="28"/>
              </w:rPr>
              <w:t xml:space="preserve">. </w:t>
            </w:r>
            <w:r w:rsidR="00211AE3">
              <w:rPr>
                <w:b/>
                <w:szCs w:val="28"/>
              </w:rPr>
              <w:t>Сапронов</w:t>
            </w:r>
          </w:p>
        </w:tc>
      </w:tr>
    </w:tbl>
    <w:p w14:paraId="5C1E99E7" w14:textId="77777777" w:rsidR="00BD73FE" w:rsidRDefault="00BD73FE" w:rsidP="00DE5D19">
      <w:pPr>
        <w:ind w:firstLine="0"/>
      </w:pPr>
    </w:p>
    <w:sectPr w:rsidR="00BD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A6921"/>
    <w:multiLevelType w:val="hybridMultilevel"/>
    <w:tmpl w:val="97BA2658"/>
    <w:lvl w:ilvl="0" w:tplc="99224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72236"/>
    <w:multiLevelType w:val="hybridMultilevel"/>
    <w:tmpl w:val="4DE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4244686">
    <w:abstractNumId w:val="0"/>
  </w:num>
  <w:num w:numId="2" w16cid:durableId="12177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19"/>
    <w:rsid w:val="000E4873"/>
    <w:rsid w:val="001122CE"/>
    <w:rsid w:val="00177092"/>
    <w:rsid w:val="00183D2C"/>
    <w:rsid w:val="001B1F7C"/>
    <w:rsid w:val="00211AE3"/>
    <w:rsid w:val="003C3BB5"/>
    <w:rsid w:val="003D3838"/>
    <w:rsid w:val="004504D6"/>
    <w:rsid w:val="005020FC"/>
    <w:rsid w:val="00537FDE"/>
    <w:rsid w:val="005F663E"/>
    <w:rsid w:val="00605CD6"/>
    <w:rsid w:val="0062540D"/>
    <w:rsid w:val="00631DF9"/>
    <w:rsid w:val="00651F47"/>
    <w:rsid w:val="00675344"/>
    <w:rsid w:val="006943A0"/>
    <w:rsid w:val="006E6EE6"/>
    <w:rsid w:val="0071354E"/>
    <w:rsid w:val="00763952"/>
    <w:rsid w:val="0087503D"/>
    <w:rsid w:val="0088534D"/>
    <w:rsid w:val="008A454E"/>
    <w:rsid w:val="008C63DC"/>
    <w:rsid w:val="0090432E"/>
    <w:rsid w:val="00A6373C"/>
    <w:rsid w:val="00AB3E1C"/>
    <w:rsid w:val="00B00355"/>
    <w:rsid w:val="00BD73FE"/>
    <w:rsid w:val="00C01498"/>
    <w:rsid w:val="00C125D6"/>
    <w:rsid w:val="00C45D5E"/>
    <w:rsid w:val="00C84F1C"/>
    <w:rsid w:val="00C92542"/>
    <w:rsid w:val="00CE6EFD"/>
    <w:rsid w:val="00D010AE"/>
    <w:rsid w:val="00D45DA6"/>
    <w:rsid w:val="00DA453D"/>
    <w:rsid w:val="00DE5D19"/>
    <w:rsid w:val="00E048C4"/>
    <w:rsid w:val="00ED0F0C"/>
    <w:rsid w:val="00ED5A56"/>
    <w:rsid w:val="00F3620E"/>
    <w:rsid w:val="00F417AD"/>
    <w:rsid w:val="00FC6622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6C7F8"/>
  <w15:chartTrackingRefBased/>
  <w15:docId w15:val="{F9C94211-C1E9-4F78-B111-6561F082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19"/>
    <w:pPr>
      <w:ind w:firstLine="709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4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43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D5A56"/>
    <w:pPr>
      <w:ind w:left="720" w:firstLine="0"/>
      <w:contextualSpacing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2014-04-16T14:09:00Z</cp:lastPrinted>
  <dcterms:created xsi:type="dcterms:W3CDTF">2019-04-09T11:11:00Z</dcterms:created>
  <dcterms:modified xsi:type="dcterms:W3CDTF">2023-04-18T12:39:00Z</dcterms:modified>
</cp:coreProperties>
</file>