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DA0B" w14:textId="44BF7F90" w:rsidR="00CE0252" w:rsidRPr="004931CC" w:rsidRDefault="00CE0252" w:rsidP="00CE0252">
      <w:pPr>
        <w:jc w:val="right"/>
        <w:rPr>
          <w:rFonts w:eastAsia="Times New Roman"/>
          <w:b/>
          <w:color w:val="000000"/>
          <w:sz w:val="28"/>
          <w:szCs w:val="28"/>
        </w:rPr>
      </w:pPr>
      <w:bookmarkStart w:id="0" w:name="_Toc531093560"/>
      <w:bookmarkStart w:id="1" w:name="_Toc24099800"/>
      <w:bookmarkStart w:id="2" w:name="_Toc56167233"/>
      <w:r w:rsidRPr="004931CC">
        <w:rPr>
          <w:rFonts w:eastAsia="Times New Roman"/>
          <w:b/>
          <w:color w:val="000000"/>
          <w:sz w:val="28"/>
          <w:szCs w:val="28"/>
        </w:rPr>
        <w:t>ПРОЕКТ</w:t>
      </w:r>
    </w:p>
    <w:p w14:paraId="018D9E58" w14:textId="31004014" w:rsidR="00FB7BD5" w:rsidRPr="004931CC" w:rsidRDefault="00FB7BD5" w:rsidP="00CE0252">
      <w:pPr>
        <w:jc w:val="right"/>
        <w:rPr>
          <w:rFonts w:eastAsia="Times New Roman"/>
          <w:b/>
          <w:color w:val="000000"/>
          <w:sz w:val="28"/>
          <w:szCs w:val="28"/>
        </w:rPr>
      </w:pPr>
    </w:p>
    <w:p w14:paraId="71A71C40" w14:textId="77777777" w:rsidR="00FB7BD5" w:rsidRPr="004931CC" w:rsidRDefault="00FB7BD5" w:rsidP="00CE0252">
      <w:pPr>
        <w:jc w:val="right"/>
        <w:rPr>
          <w:rFonts w:eastAsia="Times New Roman"/>
          <w:b/>
          <w:color w:val="000000"/>
          <w:sz w:val="28"/>
          <w:szCs w:val="28"/>
        </w:rPr>
      </w:pPr>
    </w:p>
    <w:p w14:paraId="6C5BE2B1" w14:textId="77777777" w:rsidR="00FB7BD5" w:rsidRPr="004931CC" w:rsidRDefault="00FB7BD5" w:rsidP="00CE0252">
      <w:pPr>
        <w:jc w:val="right"/>
        <w:rPr>
          <w:rFonts w:eastAsia="Times New Roman"/>
          <w:b/>
          <w:color w:val="000000"/>
          <w:sz w:val="28"/>
          <w:szCs w:val="28"/>
        </w:rPr>
      </w:pPr>
    </w:p>
    <w:p w14:paraId="386079AD" w14:textId="77777777" w:rsidR="00FB7BD5" w:rsidRPr="004931CC" w:rsidRDefault="00FB7BD5" w:rsidP="00FB7BD5">
      <w:pPr>
        <w:jc w:val="center"/>
        <w:rPr>
          <w:b/>
          <w:color w:val="000000"/>
          <w:sz w:val="28"/>
          <w:szCs w:val="28"/>
        </w:rPr>
      </w:pPr>
      <w:r w:rsidRPr="004931CC">
        <w:rPr>
          <w:b/>
          <w:color w:val="000000"/>
          <w:sz w:val="28"/>
          <w:szCs w:val="28"/>
        </w:rPr>
        <w:t>СОВЕТ ДЕПУТАТОВ</w:t>
      </w:r>
    </w:p>
    <w:p w14:paraId="6828C0C8" w14:textId="77777777" w:rsidR="00FB7BD5" w:rsidRPr="004931CC" w:rsidRDefault="00FB7BD5" w:rsidP="00FB7BD5">
      <w:pPr>
        <w:jc w:val="center"/>
        <w:rPr>
          <w:b/>
          <w:color w:val="000000"/>
          <w:sz w:val="28"/>
          <w:szCs w:val="28"/>
        </w:rPr>
      </w:pPr>
      <w:r w:rsidRPr="004931CC">
        <w:rPr>
          <w:b/>
          <w:color w:val="000000"/>
          <w:sz w:val="28"/>
          <w:szCs w:val="28"/>
        </w:rPr>
        <w:t xml:space="preserve"> муниципального округа</w:t>
      </w:r>
    </w:p>
    <w:p w14:paraId="7E7897D0" w14:textId="77777777" w:rsidR="00FB7BD5" w:rsidRPr="004931CC" w:rsidRDefault="00FB7BD5" w:rsidP="00FB7BD5">
      <w:pPr>
        <w:jc w:val="center"/>
        <w:rPr>
          <w:b/>
          <w:color w:val="000000"/>
          <w:sz w:val="28"/>
          <w:szCs w:val="28"/>
        </w:rPr>
      </w:pPr>
      <w:r w:rsidRPr="004931CC">
        <w:rPr>
          <w:b/>
          <w:color w:val="000000"/>
          <w:sz w:val="28"/>
          <w:szCs w:val="28"/>
        </w:rPr>
        <w:t>СЕВЕРНОЕ МЕДВЕДКОВО</w:t>
      </w:r>
    </w:p>
    <w:p w14:paraId="7364FAA0" w14:textId="77777777" w:rsidR="00FB7BD5" w:rsidRPr="004931CC" w:rsidRDefault="00FB7BD5" w:rsidP="00FB7BD5">
      <w:pPr>
        <w:jc w:val="center"/>
        <w:rPr>
          <w:b/>
          <w:color w:val="000000"/>
          <w:sz w:val="28"/>
          <w:szCs w:val="28"/>
        </w:rPr>
      </w:pPr>
    </w:p>
    <w:p w14:paraId="03EFB3E8" w14:textId="77777777" w:rsidR="00FB7BD5" w:rsidRPr="004931CC" w:rsidRDefault="00FB7BD5" w:rsidP="00FB7BD5">
      <w:pPr>
        <w:jc w:val="center"/>
        <w:rPr>
          <w:b/>
          <w:color w:val="000000"/>
          <w:sz w:val="28"/>
          <w:szCs w:val="28"/>
        </w:rPr>
      </w:pPr>
    </w:p>
    <w:p w14:paraId="1DD56E6D" w14:textId="77777777" w:rsidR="00FB7BD5" w:rsidRPr="004931CC" w:rsidRDefault="00FB7BD5" w:rsidP="00FB7BD5">
      <w:pPr>
        <w:jc w:val="center"/>
        <w:rPr>
          <w:b/>
          <w:color w:val="000000"/>
          <w:sz w:val="28"/>
          <w:szCs w:val="28"/>
        </w:rPr>
      </w:pPr>
      <w:r w:rsidRPr="004931CC">
        <w:rPr>
          <w:b/>
          <w:color w:val="000000"/>
          <w:sz w:val="28"/>
          <w:szCs w:val="28"/>
        </w:rPr>
        <w:t>РЕШЕНИЕ</w:t>
      </w:r>
    </w:p>
    <w:p w14:paraId="1FFA0658" w14:textId="77777777" w:rsidR="00FB7BD5" w:rsidRPr="004931CC" w:rsidRDefault="00FB7BD5" w:rsidP="00FB7BD5">
      <w:pPr>
        <w:jc w:val="center"/>
        <w:rPr>
          <w:b/>
          <w:color w:val="000000"/>
          <w:sz w:val="28"/>
          <w:szCs w:val="28"/>
        </w:rPr>
      </w:pPr>
    </w:p>
    <w:p w14:paraId="55D22107" w14:textId="77777777" w:rsidR="00FB7BD5" w:rsidRPr="004931CC" w:rsidRDefault="00FB7BD5" w:rsidP="00FB7BD5">
      <w:pPr>
        <w:jc w:val="center"/>
        <w:rPr>
          <w:b/>
          <w:sz w:val="28"/>
          <w:szCs w:val="28"/>
        </w:rPr>
      </w:pPr>
    </w:p>
    <w:p w14:paraId="7949F92F" w14:textId="18582D48" w:rsidR="00FB7BD5" w:rsidRPr="004931CC" w:rsidRDefault="00C94F45" w:rsidP="00FB7BD5">
      <w:pPr>
        <w:rPr>
          <w:b/>
          <w:sz w:val="28"/>
          <w:szCs w:val="28"/>
        </w:rPr>
      </w:pPr>
      <w:r w:rsidRPr="004931CC">
        <w:rPr>
          <w:b/>
          <w:sz w:val="28"/>
          <w:szCs w:val="28"/>
        </w:rPr>
        <w:t>24</w:t>
      </w:r>
      <w:r w:rsidR="00FB7BD5" w:rsidRPr="004931CC">
        <w:rPr>
          <w:b/>
          <w:sz w:val="28"/>
          <w:szCs w:val="28"/>
        </w:rPr>
        <w:t>.</w:t>
      </w:r>
      <w:r w:rsidR="00151D54" w:rsidRPr="004931CC">
        <w:rPr>
          <w:b/>
          <w:sz w:val="28"/>
          <w:szCs w:val="28"/>
        </w:rPr>
        <w:t>0</w:t>
      </w:r>
      <w:r w:rsidR="006D1BB1" w:rsidRPr="004931CC">
        <w:rPr>
          <w:b/>
          <w:sz w:val="28"/>
          <w:szCs w:val="28"/>
        </w:rPr>
        <w:t>8</w:t>
      </w:r>
      <w:r w:rsidR="00FB7BD5" w:rsidRPr="004931CC">
        <w:rPr>
          <w:b/>
          <w:sz w:val="28"/>
          <w:szCs w:val="28"/>
        </w:rPr>
        <w:t>.202</w:t>
      </w:r>
      <w:r w:rsidR="00151D54" w:rsidRPr="004931CC">
        <w:rPr>
          <w:b/>
          <w:sz w:val="28"/>
          <w:szCs w:val="28"/>
        </w:rPr>
        <w:t>3</w:t>
      </w:r>
      <w:r w:rsidR="00FB7BD5" w:rsidRPr="004931CC">
        <w:rPr>
          <w:b/>
          <w:sz w:val="28"/>
          <w:szCs w:val="28"/>
        </w:rPr>
        <w:t xml:space="preserve">                       №</w:t>
      </w:r>
      <w:r w:rsidRPr="004931CC">
        <w:rPr>
          <w:b/>
          <w:sz w:val="28"/>
          <w:szCs w:val="28"/>
        </w:rPr>
        <w:t>8</w:t>
      </w:r>
      <w:r w:rsidR="00FB7BD5" w:rsidRPr="004931CC">
        <w:rPr>
          <w:b/>
          <w:sz w:val="28"/>
          <w:szCs w:val="28"/>
        </w:rPr>
        <w:t>/</w:t>
      </w:r>
      <w:r w:rsidRPr="004931CC">
        <w:rPr>
          <w:b/>
          <w:sz w:val="28"/>
          <w:szCs w:val="28"/>
        </w:rPr>
        <w:t>2</w:t>
      </w:r>
      <w:r w:rsidR="00FB7BD5" w:rsidRPr="004931CC">
        <w:rPr>
          <w:b/>
          <w:sz w:val="28"/>
          <w:szCs w:val="28"/>
        </w:rPr>
        <w:t>-СД</w:t>
      </w:r>
    </w:p>
    <w:p w14:paraId="6780F650" w14:textId="77777777" w:rsidR="00CE0252" w:rsidRPr="004931CC" w:rsidRDefault="00CE0252" w:rsidP="00CE0252">
      <w:pPr>
        <w:spacing w:after="200"/>
        <w:ind w:left="284"/>
        <w:contextualSpacing/>
        <w:rPr>
          <w:rFonts w:eastAsia="Times New Roman"/>
          <w:sz w:val="28"/>
          <w:szCs w:val="28"/>
          <w:lang w:eastAsia="en-US"/>
        </w:rPr>
      </w:pPr>
    </w:p>
    <w:bookmarkEnd w:id="0"/>
    <w:bookmarkEnd w:id="1"/>
    <w:bookmarkEnd w:id="2"/>
    <w:p w14:paraId="53EB1427" w14:textId="77777777" w:rsidR="00B55614" w:rsidRPr="004931CC" w:rsidRDefault="00B55614" w:rsidP="00B55614">
      <w:pPr>
        <w:widowControl w:val="0"/>
        <w:autoSpaceDE w:val="0"/>
        <w:autoSpaceDN w:val="0"/>
        <w:adjustRightInd w:val="0"/>
        <w:ind w:firstLine="709"/>
        <w:jc w:val="both"/>
        <w:rPr>
          <w:rFonts w:eastAsia="Calibri" w:cs="Arial"/>
          <w:sz w:val="26"/>
          <w:szCs w:val="26"/>
        </w:rPr>
      </w:pPr>
    </w:p>
    <w:p w14:paraId="138FF476" w14:textId="6386B832" w:rsidR="00151D54" w:rsidRPr="004931CC" w:rsidRDefault="00151D54" w:rsidP="00151D54">
      <w:pPr>
        <w:ind w:right="4251"/>
        <w:contextualSpacing/>
        <w:jc w:val="both"/>
        <w:rPr>
          <w:b/>
          <w:sz w:val="27"/>
          <w:szCs w:val="27"/>
        </w:rPr>
      </w:pPr>
      <w:r w:rsidRPr="004931CC">
        <w:rPr>
          <w:rFonts w:eastAsia="Calibri"/>
          <w:b/>
          <w:bCs/>
          <w:sz w:val="27"/>
          <w:szCs w:val="27"/>
        </w:rPr>
        <w:t xml:space="preserve">О внесении изменений в решение Совета депутатов муниципального округа </w:t>
      </w:r>
      <w:r w:rsidRPr="004931CC">
        <w:rPr>
          <w:b/>
          <w:sz w:val="27"/>
          <w:szCs w:val="27"/>
        </w:rPr>
        <w:t>Северное Медведково</w:t>
      </w:r>
      <w:r w:rsidRPr="004931CC">
        <w:rPr>
          <w:rFonts w:eastAsia="Calibri"/>
          <w:b/>
          <w:bCs/>
          <w:sz w:val="27"/>
          <w:szCs w:val="27"/>
        </w:rPr>
        <w:t xml:space="preserve"> от </w:t>
      </w:r>
      <w:r w:rsidRPr="004931CC">
        <w:rPr>
          <w:b/>
          <w:bCs/>
          <w:sz w:val="27"/>
          <w:szCs w:val="27"/>
        </w:rPr>
        <w:t>1</w:t>
      </w:r>
      <w:r w:rsidR="00113F5C" w:rsidRPr="004931CC">
        <w:rPr>
          <w:b/>
          <w:bCs/>
          <w:sz w:val="27"/>
          <w:szCs w:val="27"/>
        </w:rPr>
        <w:t>5</w:t>
      </w:r>
      <w:r w:rsidRPr="004931CC">
        <w:rPr>
          <w:b/>
          <w:bCs/>
          <w:sz w:val="27"/>
          <w:szCs w:val="27"/>
        </w:rPr>
        <w:t>.12.202</w:t>
      </w:r>
      <w:r w:rsidR="00113F5C" w:rsidRPr="004931CC">
        <w:rPr>
          <w:b/>
          <w:bCs/>
          <w:sz w:val="27"/>
          <w:szCs w:val="27"/>
        </w:rPr>
        <w:t>2</w:t>
      </w:r>
      <w:r w:rsidRPr="004931CC">
        <w:rPr>
          <w:b/>
          <w:sz w:val="27"/>
          <w:szCs w:val="27"/>
        </w:rPr>
        <w:t xml:space="preserve"> №</w:t>
      </w:r>
      <w:r w:rsidR="00113F5C" w:rsidRPr="004931CC">
        <w:rPr>
          <w:b/>
          <w:sz w:val="27"/>
          <w:szCs w:val="27"/>
        </w:rPr>
        <w:t xml:space="preserve"> 5</w:t>
      </w:r>
      <w:r w:rsidRPr="004931CC">
        <w:rPr>
          <w:b/>
          <w:sz w:val="27"/>
          <w:szCs w:val="27"/>
        </w:rPr>
        <w:t>/1-СД</w:t>
      </w:r>
      <w:r w:rsidR="00CB73CF" w:rsidRPr="004931CC">
        <w:rPr>
          <w:b/>
          <w:sz w:val="27"/>
          <w:szCs w:val="27"/>
        </w:rPr>
        <w:t xml:space="preserve"> «О бюджете муниципального округа Северное Медведково на 2023 год и плановый период 2024 и 2025 годов»</w:t>
      </w:r>
    </w:p>
    <w:p w14:paraId="14A20A78" w14:textId="77777777" w:rsidR="00151D54" w:rsidRPr="004931CC" w:rsidRDefault="00151D54" w:rsidP="00151D54">
      <w:pPr>
        <w:autoSpaceDE w:val="0"/>
        <w:autoSpaceDN w:val="0"/>
        <w:adjustRightInd w:val="0"/>
        <w:jc w:val="both"/>
        <w:rPr>
          <w:sz w:val="27"/>
          <w:szCs w:val="27"/>
        </w:rPr>
      </w:pPr>
    </w:p>
    <w:p w14:paraId="27784888" w14:textId="77777777" w:rsidR="00151D54" w:rsidRPr="004931CC" w:rsidRDefault="00151D54" w:rsidP="00151D54">
      <w:pPr>
        <w:autoSpaceDE w:val="0"/>
        <w:autoSpaceDN w:val="0"/>
        <w:adjustRightInd w:val="0"/>
        <w:jc w:val="both"/>
        <w:rPr>
          <w:sz w:val="27"/>
          <w:szCs w:val="27"/>
        </w:rPr>
      </w:pPr>
    </w:p>
    <w:p w14:paraId="4C833FF4" w14:textId="2D4D8363" w:rsidR="00151D54" w:rsidRPr="004931CC" w:rsidRDefault="00151D54" w:rsidP="00EC76D6">
      <w:pPr>
        <w:pStyle w:val="ConsPlusNormal"/>
        <w:ind w:firstLine="709"/>
        <w:jc w:val="both"/>
        <w:rPr>
          <w:color w:val="FF0000"/>
          <w:sz w:val="27"/>
          <w:szCs w:val="27"/>
        </w:rPr>
      </w:pPr>
      <w:r w:rsidRPr="004931CC">
        <w:rPr>
          <w:sz w:val="27"/>
          <w:szCs w:val="27"/>
        </w:rPr>
        <w:t>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Положением о бюджетном процессе в муниципальном округе</w:t>
      </w:r>
      <w:r w:rsidRPr="004931CC">
        <w:rPr>
          <w:i/>
          <w:sz w:val="27"/>
          <w:szCs w:val="27"/>
        </w:rPr>
        <w:t xml:space="preserve"> </w:t>
      </w:r>
      <w:r w:rsidRPr="004931CC">
        <w:rPr>
          <w:sz w:val="27"/>
          <w:szCs w:val="27"/>
        </w:rPr>
        <w:t>Северное Медведково</w:t>
      </w:r>
      <w:r w:rsidRPr="004931CC">
        <w:rPr>
          <w:i/>
          <w:sz w:val="27"/>
          <w:szCs w:val="27"/>
        </w:rPr>
        <w:t xml:space="preserve"> </w:t>
      </w:r>
      <w:r w:rsidRPr="004931CC">
        <w:rPr>
          <w:sz w:val="27"/>
          <w:szCs w:val="27"/>
        </w:rPr>
        <w:t>в городе Москве, утвержденным решением Совета депутатов муниципального округа</w:t>
      </w:r>
      <w:r w:rsidRPr="004931CC">
        <w:rPr>
          <w:i/>
          <w:sz w:val="27"/>
          <w:szCs w:val="27"/>
        </w:rPr>
        <w:t xml:space="preserve"> </w:t>
      </w:r>
      <w:r w:rsidRPr="004931CC">
        <w:rPr>
          <w:sz w:val="27"/>
          <w:szCs w:val="27"/>
        </w:rPr>
        <w:t xml:space="preserve">Северное Медведково от 21.12.2017 года № 5/9-СД, </w:t>
      </w:r>
      <w:r w:rsidRPr="004931CC">
        <w:rPr>
          <w:b/>
          <w:sz w:val="27"/>
          <w:szCs w:val="27"/>
        </w:rPr>
        <w:t>Совет депутатов муниципального округа Северное Медведково принял решение:</w:t>
      </w:r>
    </w:p>
    <w:p w14:paraId="62395678" w14:textId="77777777" w:rsidR="00151D54" w:rsidRPr="004931CC" w:rsidRDefault="00151D54" w:rsidP="00151D54">
      <w:pPr>
        <w:pStyle w:val="ConsPlusNormal"/>
        <w:ind w:firstLine="709"/>
        <w:jc w:val="both"/>
        <w:rPr>
          <w:sz w:val="27"/>
          <w:szCs w:val="27"/>
        </w:rPr>
      </w:pPr>
    </w:p>
    <w:p w14:paraId="4CB729D6" w14:textId="2B9A8981" w:rsidR="00151D54" w:rsidRPr="004931CC" w:rsidRDefault="00151D54" w:rsidP="00151D54">
      <w:pPr>
        <w:tabs>
          <w:tab w:val="left" w:pos="1080"/>
        </w:tabs>
        <w:contextualSpacing/>
        <w:jc w:val="both"/>
        <w:rPr>
          <w:sz w:val="27"/>
          <w:szCs w:val="27"/>
        </w:rPr>
      </w:pPr>
      <w:r w:rsidRPr="004931CC">
        <w:rPr>
          <w:sz w:val="27"/>
          <w:szCs w:val="27"/>
        </w:rPr>
        <w:tab/>
        <w:t>1. Внести изменения в решение Совета депутатов муниципального округа Северное Медведково</w:t>
      </w:r>
      <w:r w:rsidRPr="004931CC">
        <w:rPr>
          <w:rFonts w:eastAsia="Calibri"/>
          <w:bCs/>
          <w:sz w:val="27"/>
          <w:szCs w:val="27"/>
        </w:rPr>
        <w:t xml:space="preserve"> от </w:t>
      </w:r>
      <w:r w:rsidRPr="004931CC">
        <w:rPr>
          <w:bCs/>
          <w:sz w:val="27"/>
          <w:szCs w:val="27"/>
        </w:rPr>
        <w:t>1</w:t>
      </w:r>
      <w:r w:rsidR="00B757AB" w:rsidRPr="004931CC">
        <w:rPr>
          <w:bCs/>
          <w:sz w:val="27"/>
          <w:szCs w:val="27"/>
        </w:rPr>
        <w:t>5</w:t>
      </w:r>
      <w:r w:rsidRPr="004931CC">
        <w:rPr>
          <w:bCs/>
          <w:sz w:val="27"/>
          <w:szCs w:val="27"/>
        </w:rPr>
        <w:t>.12.202</w:t>
      </w:r>
      <w:r w:rsidR="00B757AB" w:rsidRPr="004931CC">
        <w:rPr>
          <w:bCs/>
          <w:sz w:val="27"/>
          <w:szCs w:val="27"/>
        </w:rPr>
        <w:t>2</w:t>
      </w:r>
      <w:r w:rsidR="002D1001" w:rsidRPr="004931CC">
        <w:rPr>
          <w:bCs/>
          <w:sz w:val="27"/>
          <w:szCs w:val="27"/>
        </w:rPr>
        <w:t xml:space="preserve"> </w:t>
      </w:r>
      <w:r w:rsidRPr="004931CC">
        <w:rPr>
          <w:bCs/>
          <w:sz w:val="27"/>
          <w:szCs w:val="27"/>
        </w:rPr>
        <w:t>№</w:t>
      </w:r>
      <w:r w:rsidR="00B757AB" w:rsidRPr="004931CC">
        <w:rPr>
          <w:bCs/>
          <w:sz w:val="27"/>
          <w:szCs w:val="27"/>
        </w:rPr>
        <w:t>5</w:t>
      </w:r>
      <w:r w:rsidRPr="004931CC">
        <w:rPr>
          <w:bCs/>
          <w:sz w:val="27"/>
          <w:szCs w:val="27"/>
        </w:rPr>
        <w:t>/1-СД</w:t>
      </w:r>
      <w:r w:rsidRPr="004931CC">
        <w:rPr>
          <w:sz w:val="27"/>
          <w:szCs w:val="27"/>
        </w:rPr>
        <w:t xml:space="preserve"> «О бюджете муниципального округа Северное Медведково на 202</w:t>
      </w:r>
      <w:r w:rsidR="004065F2" w:rsidRPr="004931CC">
        <w:rPr>
          <w:sz w:val="27"/>
          <w:szCs w:val="27"/>
        </w:rPr>
        <w:t>3</w:t>
      </w:r>
      <w:r w:rsidRPr="004931CC">
        <w:rPr>
          <w:sz w:val="27"/>
          <w:szCs w:val="27"/>
        </w:rPr>
        <w:t xml:space="preserve"> год и плановый период 202</w:t>
      </w:r>
      <w:r w:rsidR="004065F2" w:rsidRPr="004931CC">
        <w:rPr>
          <w:sz w:val="27"/>
          <w:szCs w:val="27"/>
        </w:rPr>
        <w:t>4</w:t>
      </w:r>
      <w:r w:rsidRPr="004931CC">
        <w:rPr>
          <w:sz w:val="27"/>
          <w:szCs w:val="27"/>
        </w:rPr>
        <w:t xml:space="preserve"> и 202</w:t>
      </w:r>
      <w:r w:rsidR="004065F2" w:rsidRPr="004931CC">
        <w:rPr>
          <w:sz w:val="27"/>
          <w:szCs w:val="27"/>
        </w:rPr>
        <w:t>5</w:t>
      </w:r>
      <w:r w:rsidRPr="004931CC">
        <w:rPr>
          <w:sz w:val="27"/>
          <w:szCs w:val="27"/>
        </w:rPr>
        <w:t xml:space="preserve"> годов»:</w:t>
      </w:r>
    </w:p>
    <w:p w14:paraId="29CCD454" w14:textId="4CE8DAD4" w:rsidR="00151D54" w:rsidRPr="004931CC" w:rsidRDefault="00151D54" w:rsidP="00151D54">
      <w:pPr>
        <w:autoSpaceDE w:val="0"/>
        <w:autoSpaceDN w:val="0"/>
        <w:adjustRightInd w:val="0"/>
        <w:ind w:firstLine="709"/>
        <w:jc w:val="both"/>
        <w:rPr>
          <w:rFonts w:eastAsia="Calibri"/>
          <w:sz w:val="28"/>
          <w:szCs w:val="28"/>
          <w:lang w:eastAsia="en-US"/>
        </w:rPr>
      </w:pPr>
      <w:r w:rsidRPr="004931CC">
        <w:rPr>
          <w:sz w:val="27"/>
          <w:szCs w:val="27"/>
        </w:rPr>
        <w:t xml:space="preserve">1.1. </w:t>
      </w:r>
      <w:r w:rsidR="00285101" w:rsidRPr="004931CC">
        <w:rPr>
          <w:sz w:val="27"/>
          <w:szCs w:val="27"/>
        </w:rPr>
        <w:t>Подп</w:t>
      </w:r>
      <w:r w:rsidR="00285101" w:rsidRPr="004931CC">
        <w:rPr>
          <w:sz w:val="28"/>
          <w:szCs w:val="28"/>
        </w:rPr>
        <w:t>ункт 1.1.2 решения изложить в следующей редакции: «</w:t>
      </w:r>
      <w:r w:rsidR="00285101" w:rsidRPr="004931CC">
        <w:rPr>
          <w:rFonts w:eastAsia="Calibri"/>
          <w:sz w:val="28"/>
          <w:szCs w:val="28"/>
          <w:lang w:eastAsia="en-US"/>
        </w:rPr>
        <w:t>1.1.2) общий объем расходов в сумме</w:t>
      </w:r>
      <w:r w:rsidR="00285101" w:rsidRPr="004931CC">
        <w:rPr>
          <w:rFonts w:eastAsia="Calibri"/>
          <w:color w:val="FF0000"/>
          <w:sz w:val="28"/>
          <w:szCs w:val="28"/>
          <w:lang w:eastAsia="en-US"/>
        </w:rPr>
        <w:t xml:space="preserve"> </w:t>
      </w:r>
      <w:r w:rsidR="004931CC" w:rsidRPr="004931CC">
        <w:rPr>
          <w:rFonts w:eastAsia="Times New Roman"/>
          <w:b/>
          <w:bCs/>
          <w:lang w:eastAsia="en-US"/>
        </w:rPr>
        <w:t>32 705,5</w:t>
      </w:r>
      <w:r w:rsidR="004931CC" w:rsidRPr="004931CC">
        <w:rPr>
          <w:rFonts w:eastAsia="Times New Roman"/>
          <w:lang w:eastAsia="en-US"/>
        </w:rPr>
        <w:t xml:space="preserve"> </w:t>
      </w:r>
      <w:r w:rsidR="00285101" w:rsidRPr="004931CC">
        <w:rPr>
          <w:rFonts w:eastAsia="Calibri"/>
          <w:sz w:val="28"/>
          <w:szCs w:val="28"/>
          <w:lang w:eastAsia="en-US"/>
        </w:rPr>
        <w:t>тыс. рублей;»;</w:t>
      </w:r>
    </w:p>
    <w:p w14:paraId="31FA6F56" w14:textId="5E616C86" w:rsidR="00151D54" w:rsidRPr="004931CC" w:rsidRDefault="00151D54" w:rsidP="00151D54">
      <w:pPr>
        <w:autoSpaceDE w:val="0"/>
        <w:autoSpaceDN w:val="0"/>
        <w:adjustRightInd w:val="0"/>
        <w:ind w:firstLine="709"/>
        <w:jc w:val="both"/>
        <w:rPr>
          <w:rFonts w:eastAsia="Calibri"/>
          <w:sz w:val="28"/>
          <w:szCs w:val="28"/>
          <w:lang w:eastAsia="en-US"/>
        </w:rPr>
      </w:pPr>
      <w:r w:rsidRPr="004931CC">
        <w:rPr>
          <w:rFonts w:eastAsia="Calibri"/>
          <w:sz w:val="28"/>
          <w:szCs w:val="28"/>
          <w:lang w:eastAsia="en-US"/>
        </w:rPr>
        <w:t xml:space="preserve">1.2. </w:t>
      </w:r>
      <w:r w:rsidR="00285101" w:rsidRPr="004931CC">
        <w:rPr>
          <w:sz w:val="27"/>
          <w:szCs w:val="27"/>
        </w:rPr>
        <w:t>Подп</w:t>
      </w:r>
      <w:r w:rsidR="00285101" w:rsidRPr="004931CC">
        <w:rPr>
          <w:sz w:val="28"/>
          <w:szCs w:val="28"/>
        </w:rPr>
        <w:t>ункт 1.1.</w:t>
      </w:r>
      <w:r w:rsidR="00B0212C" w:rsidRPr="004931CC">
        <w:rPr>
          <w:sz w:val="28"/>
          <w:szCs w:val="28"/>
        </w:rPr>
        <w:t>3</w:t>
      </w:r>
      <w:r w:rsidR="00285101" w:rsidRPr="004931CC">
        <w:rPr>
          <w:sz w:val="28"/>
          <w:szCs w:val="28"/>
        </w:rPr>
        <w:t xml:space="preserve"> решения изложить в следующей редакции: «</w:t>
      </w:r>
      <w:r w:rsidR="00285101" w:rsidRPr="004931CC">
        <w:rPr>
          <w:rFonts w:eastAsia="Calibri"/>
          <w:sz w:val="28"/>
          <w:szCs w:val="28"/>
          <w:lang w:eastAsia="en-US"/>
        </w:rPr>
        <w:t>1.1.3)</w:t>
      </w:r>
      <w:r w:rsidR="00285101" w:rsidRPr="004931CC">
        <w:rPr>
          <w:rFonts w:eastAsia="Calibri"/>
          <w:i/>
          <w:sz w:val="28"/>
          <w:szCs w:val="28"/>
          <w:lang w:eastAsia="en-US"/>
        </w:rPr>
        <w:t> </w:t>
      </w:r>
      <w:r w:rsidR="00285101" w:rsidRPr="004931CC">
        <w:rPr>
          <w:rFonts w:eastAsia="Calibri"/>
          <w:sz w:val="28"/>
          <w:szCs w:val="28"/>
          <w:lang w:eastAsia="en-US"/>
        </w:rPr>
        <w:t xml:space="preserve">дефицит в сумме </w:t>
      </w:r>
      <w:r w:rsidR="004931CC" w:rsidRPr="004931CC">
        <w:rPr>
          <w:rFonts w:eastAsia="Calibri"/>
          <w:b/>
          <w:bCs/>
          <w:lang w:eastAsia="en-US"/>
        </w:rPr>
        <w:t>4 753,1</w:t>
      </w:r>
      <w:r w:rsidR="00285101" w:rsidRPr="004931CC">
        <w:rPr>
          <w:b/>
          <w:sz w:val="28"/>
          <w:szCs w:val="28"/>
        </w:rPr>
        <w:t xml:space="preserve"> </w:t>
      </w:r>
      <w:r w:rsidR="00285101" w:rsidRPr="004931CC">
        <w:rPr>
          <w:rFonts w:eastAsia="Calibri"/>
          <w:sz w:val="28"/>
          <w:szCs w:val="28"/>
          <w:lang w:eastAsia="en-US"/>
        </w:rPr>
        <w:t>тыс. рублей.»;</w:t>
      </w:r>
    </w:p>
    <w:p w14:paraId="35D860A6" w14:textId="543AE67F" w:rsidR="00151D54" w:rsidRPr="004931CC" w:rsidRDefault="00151D54" w:rsidP="00151D54">
      <w:pPr>
        <w:autoSpaceDE w:val="0"/>
        <w:autoSpaceDN w:val="0"/>
        <w:adjustRightInd w:val="0"/>
        <w:ind w:firstLine="709"/>
        <w:jc w:val="both"/>
        <w:rPr>
          <w:sz w:val="27"/>
          <w:szCs w:val="27"/>
        </w:rPr>
      </w:pPr>
      <w:r w:rsidRPr="004931CC">
        <w:rPr>
          <w:rFonts w:eastAsia="Times New Roman"/>
          <w:sz w:val="28"/>
          <w:szCs w:val="28"/>
          <w:lang w:eastAsia="en-US"/>
        </w:rPr>
        <w:t>1.</w:t>
      </w:r>
      <w:r w:rsidR="00B0212C" w:rsidRPr="004931CC">
        <w:rPr>
          <w:rFonts w:eastAsia="Times New Roman"/>
          <w:sz w:val="28"/>
          <w:szCs w:val="28"/>
          <w:lang w:eastAsia="en-US"/>
        </w:rPr>
        <w:t>3</w:t>
      </w:r>
      <w:r w:rsidRPr="004931CC">
        <w:rPr>
          <w:rFonts w:eastAsia="Times New Roman"/>
          <w:sz w:val="28"/>
          <w:szCs w:val="28"/>
          <w:lang w:eastAsia="en-US"/>
        </w:rPr>
        <w:t>. И</w:t>
      </w:r>
      <w:r w:rsidRPr="004931CC">
        <w:rPr>
          <w:sz w:val="27"/>
          <w:szCs w:val="27"/>
        </w:rPr>
        <w:t xml:space="preserve">зложить </w:t>
      </w:r>
      <w:r w:rsidRPr="004931CC">
        <w:rPr>
          <w:rFonts w:eastAsiaTheme="minorHAnsi"/>
          <w:iCs/>
          <w:sz w:val="27"/>
          <w:szCs w:val="27"/>
        </w:rPr>
        <w:t>Приложение 3 в редакции согласно Приложению 1, к настоящему решению.</w:t>
      </w:r>
      <w:r w:rsidRPr="004931CC">
        <w:rPr>
          <w:sz w:val="27"/>
          <w:szCs w:val="27"/>
        </w:rPr>
        <w:t xml:space="preserve"> </w:t>
      </w:r>
    </w:p>
    <w:p w14:paraId="49009BF1" w14:textId="68762449" w:rsidR="00151D54" w:rsidRPr="004931CC" w:rsidRDefault="00151D54" w:rsidP="00151D54">
      <w:pPr>
        <w:autoSpaceDE w:val="0"/>
        <w:autoSpaceDN w:val="0"/>
        <w:adjustRightInd w:val="0"/>
        <w:ind w:firstLine="709"/>
        <w:jc w:val="both"/>
        <w:rPr>
          <w:sz w:val="27"/>
          <w:szCs w:val="27"/>
        </w:rPr>
      </w:pPr>
      <w:r w:rsidRPr="004931CC">
        <w:rPr>
          <w:sz w:val="27"/>
          <w:szCs w:val="27"/>
        </w:rPr>
        <w:t>1.</w:t>
      </w:r>
      <w:r w:rsidR="00B0212C" w:rsidRPr="004931CC">
        <w:rPr>
          <w:sz w:val="27"/>
          <w:szCs w:val="27"/>
        </w:rPr>
        <w:t>4</w:t>
      </w:r>
      <w:r w:rsidRPr="004931CC">
        <w:rPr>
          <w:sz w:val="27"/>
          <w:szCs w:val="27"/>
        </w:rPr>
        <w:t>.</w:t>
      </w:r>
      <w:r w:rsidRPr="004931CC">
        <w:rPr>
          <w:rFonts w:eastAsia="Times New Roman"/>
          <w:sz w:val="28"/>
          <w:szCs w:val="28"/>
          <w:lang w:eastAsia="en-US"/>
        </w:rPr>
        <w:t xml:space="preserve"> И</w:t>
      </w:r>
      <w:r w:rsidRPr="004931CC">
        <w:rPr>
          <w:sz w:val="27"/>
          <w:szCs w:val="27"/>
        </w:rPr>
        <w:t xml:space="preserve">зложить </w:t>
      </w:r>
      <w:r w:rsidRPr="004931CC">
        <w:rPr>
          <w:rFonts w:eastAsiaTheme="minorHAnsi"/>
          <w:iCs/>
          <w:sz w:val="27"/>
          <w:szCs w:val="27"/>
        </w:rPr>
        <w:t>Приложение 5 в редакции согласно Приложению 2, к настоящему решению.</w:t>
      </w:r>
    </w:p>
    <w:p w14:paraId="376B4C03" w14:textId="15C62D70" w:rsidR="00151D54" w:rsidRPr="004931CC" w:rsidRDefault="00151D54" w:rsidP="00151D54">
      <w:pPr>
        <w:autoSpaceDE w:val="0"/>
        <w:autoSpaceDN w:val="0"/>
        <w:adjustRightInd w:val="0"/>
        <w:ind w:firstLine="709"/>
        <w:jc w:val="both"/>
        <w:rPr>
          <w:sz w:val="27"/>
          <w:szCs w:val="27"/>
        </w:rPr>
      </w:pPr>
      <w:r w:rsidRPr="004931CC">
        <w:rPr>
          <w:sz w:val="27"/>
          <w:szCs w:val="27"/>
        </w:rPr>
        <w:lastRenderedPageBreak/>
        <w:t>1.</w:t>
      </w:r>
      <w:r w:rsidR="00B0212C" w:rsidRPr="004931CC">
        <w:rPr>
          <w:sz w:val="27"/>
          <w:szCs w:val="27"/>
        </w:rPr>
        <w:t>5</w:t>
      </w:r>
      <w:r w:rsidRPr="004931CC">
        <w:rPr>
          <w:sz w:val="27"/>
          <w:szCs w:val="27"/>
        </w:rPr>
        <w:t xml:space="preserve">. </w:t>
      </w:r>
      <w:r w:rsidRPr="004931CC">
        <w:rPr>
          <w:rFonts w:eastAsia="Times New Roman"/>
          <w:sz w:val="28"/>
          <w:szCs w:val="28"/>
          <w:lang w:eastAsia="en-US"/>
        </w:rPr>
        <w:t>И</w:t>
      </w:r>
      <w:r w:rsidRPr="004931CC">
        <w:rPr>
          <w:sz w:val="27"/>
          <w:szCs w:val="27"/>
        </w:rPr>
        <w:t xml:space="preserve">зложить </w:t>
      </w:r>
      <w:r w:rsidRPr="004931CC">
        <w:rPr>
          <w:rFonts w:eastAsiaTheme="minorHAnsi"/>
          <w:iCs/>
          <w:sz w:val="27"/>
          <w:szCs w:val="27"/>
        </w:rPr>
        <w:t>Приложение 7 в редакции согласно Приложению 3, к настоящему решению.</w:t>
      </w:r>
    </w:p>
    <w:p w14:paraId="2A4FD24D" w14:textId="4A5104FE"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bCs/>
          <w:sz w:val="27"/>
          <w:szCs w:val="27"/>
        </w:rPr>
        <w:t xml:space="preserve">2. </w:t>
      </w:r>
      <w:r w:rsidR="004065F2" w:rsidRPr="004931CC">
        <w:rPr>
          <w:bCs/>
          <w:sz w:val="27"/>
          <w:szCs w:val="27"/>
        </w:rPr>
        <w:t xml:space="preserve">  </w:t>
      </w:r>
      <w:r w:rsidRPr="004931CC">
        <w:rPr>
          <w:bCs/>
          <w:sz w:val="27"/>
          <w:szCs w:val="27"/>
        </w:rPr>
        <w:t>Настоящее решение вступает в силу со дня его принятия.</w:t>
      </w:r>
    </w:p>
    <w:p w14:paraId="5343AB30" w14:textId="77777777"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bCs/>
          <w:sz w:val="27"/>
          <w:szCs w:val="27"/>
        </w:rPr>
        <w:t>3. 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660B3AC2" w14:textId="0DC474BC"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sz w:val="27"/>
          <w:szCs w:val="27"/>
        </w:rPr>
        <w:t xml:space="preserve">4. Контроль за исполнением настоящего решения возложить на главу муниципального округа Северное Медведково </w:t>
      </w:r>
      <w:r w:rsidR="00CB73CF" w:rsidRPr="004931CC">
        <w:rPr>
          <w:sz w:val="27"/>
          <w:szCs w:val="27"/>
        </w:rPr>
        <w:t>Сапронова А</w:t>
      </w:r>
      <w:r w:rsidRPr="004931CC">
        <w:rPr>
          <w:sz w:val="27"/>
          <w:szCs w:val="27"/>
        </w:rPr>
        <w:t>.</w:t>
      </w:r>
      <w:r w:rsidR="00CB73CF" w:rsidRPr="004931CC">
        <w:rPr>
          <w:sz w:val="27"/>
          <w:szCs w:val="27"/>
        </w:rPr>
        <w:t>С.</w:t>
      </w:r>
    </w:p>
    <w:p w14:paraId="59DDEE53" w14:textId="1DB2D765" w:rsidR="00D910FA" w:rsidRPr="004931CC" w:rsidRDefault="00D910FA" w:rsidP="00B55614">
      <w:pPr>
        <w:autoSpaceDE w:val="0"/>
        <w:autoSpaceDN w:val="0"/>
        <w:adjustRightInd w:val="0"/>
        <w:jc w:val="both"/>
        <w:rPr>
          <w:rFonts w:eastAsia="Times New Roman"/>
          <w:b/>
          <w:sz w:val="28"/>
          <w:szCs w:val="28"/>
          <w:lang w:eastAsia="en-US"/>
        </w:rPr>
      </w:pPr>
    </w:p>
    <w:p w14:paraId="70FDECD2" w14:textId="0077A7BC" w:rsidR="00B757AB" w:rsidRPr="004931CC" w:rsidRDefault="00B757AB" w:rsidP="00B55614">
      <w:pPr>
        <w:autoSpaceDE w:val="0"/>
        <w:autoSpaceDN w:val="0"/>
        <w:adjustRightInd w:val="0"/>
        <w:jc w:val="both"/>
        <w:rPr>
          <w:rFonts w:eastAsia="Times New Roman"/>
          <w:b/>
          <w:sz w:val="28"/>
          <w:szCs w:val="28"/>
          <w:lang w:eastAsia="en-US"/>
        </w:rPr>
      </w:pPr>
    </w:p>
    <w:p w14:paraId="096A7DD0" w14:textId="0C1AF638" w:rsidR="00B757AB" w:rsidRPr="004931CC" w:rsidRDefault="00B757AB" w:rsidP="00B55614">
      <w:pPr>
        <w:autoSpaceDE w:val="0"/>
        <w:autoSpaceDN w:val="0"/>
        <w:adjustRightInd w:val="0"/>
        <w:jc w:val="both"/>
        <w:rPr>
          <w:rFonts w:eastAsia="Times New Roman"/>
          <w:b/>
          <w:sz w:val="28"/>
          <w:szCs w:val="28"/>
          <w:lang w:eastAsia="en-US"/>
        </w:rPr>
      </w:pPr>
    </w:p>
    <w:p w14:paraId="01646B42" w14:textId="77777777" w:rsidR="00B757AB" w:rsidRPr="004931CC" w:rsidRDefault="00B757AB" w:rsidP="00B55614">
      <w:pPr>
        <w:autoSpaceDE w:val="0"/>
        <w:autoSpaceDN w:val="0"/>
        <w:adjustRightInd w:val="0"/>
        <w:jc w:val="both"/>
        <w:rPr>
          <w:rFonts w:eastAsia="Times New Roman"/>
          <w:b/>
          <w:sz w:val="28"/>
          <w:szCs w:val="28"/>
          <w:lang w:eastAsia="en-US"/>
        </w:rPr>
      </w:pPr>
    </w:p>
    <w:p w14:paraId="5082E1ED" w14:textId="77777777" w:rsidR="00B55614" w:rsidRPr="004931CC" w:rsidRDefault="00B55614" w:rsidP="00B55614">
      <w:pPr>
        <w:autoSpaceDE w:val="0"/>
        <w:autoSpaceDN w:val="0"/>
        <w:adjustRightInd w:val="0"/>
        <w:jc w:val="both"/>
        <w:rPr>
          <w:rFonts w:eastAsia="Times New Roman"/>
          <w:b/>
          <w:sz w:val="28"/>
          <w:szCs w:val="28"/>
          <w:lang w:eastAsia="en-US"/>
        </w:rPr>
      </w:pPr>
      <w:r w:rsidRPr="004931CC">
        <w:rPr>
          <w:rFonts w:eastAsia="Times New Roman"/>
          <w:b/>
          <w:sz w:val="28"/>
          <w:szCs w:val="28"/>
          <w:lang w:eastAsia="en-US"/>
        </w:rPr>
        <w:t xml:space="preserve">Глава муниципального округа </w:t>
      </w:r>
    </w:p>
    <w:p w14:paraId="48221AF0" w14:textId="7FB34DB0" w:rsidR="00B55614" w:rsidRPr="004931CC"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4931CC">
        <w:rPr>
          <w:rFonts w:eastAsia="Times New Roman"/>
          <w:b/>
          <w:sz w:val="28"/>
          <w:szCs w:val="28"/>
          <w:lang w:eastAsia="en-US"/>
        </w:rPr>
        <w:t xml:space="preserve">Северное Медведково                           </w:t>
      </w:r>
      <w:r w:rsidRPr="004931CC">
        <w:rPr>
          <w:rFonts w:eastAsia="Times New Roman"/>
          <w:b/>
          <w:sz w:val="28"/>
          <w:szCs w:val="28"/>
          <w:lang w:eastAsia="en-US"/>
        </w:rPr>
        <w:tab/>
      </w:r>
      <w:r w:rsidRPr="004931CC">
        <w:rPr>
          <w:rFonts w:eastAsia="Times New Roman"/>
          <w:b/>
          <w:sz w:val="28"/>
          <w:szCs w:val="28"/>
          <w:lang w:eastAsia="en-US"/>
        </w:rPr>
        <w:tab/>
      </w:r>
      <w:proofErr w:type="gramStart"/>
      <w:r w:rsidRPr="004931CC">
        <w:rPr>
          <w:rFonts w:eastAsia="Times New Roman"/>
          <w:b/>
          <w:sz w:val="28"/>
          <w:szCs w:val="28"/>
          <w:lang w:eastAsia="en-US"/>
        </w:rPr>
        <w:tab/>
        <w:t xml:space="preserve">  </w:t>
      </w:r>
      <w:r w:rsidRPr="004931CC">
        <w:rPr>
          <w:rFonts w:eastAsia="Times New Roman"/>
          <w:b/>
          <w:sz w:val="28"/>
          <w:szCs w:val="28"/>
          <w:lang w:eastAsia="en-US"/>
        </w:rPr>
        <w:tab/>
      </w:r>
      <w:proofErr w:type="gramEnd"/>
      <w:r w:rsidR="00FB7BD5" w:rsidRPr="004931CC">
        <w:rPr>
          <w:rFonts w:eastAsia="Times New Roman"/>
          <w:b/>
          <w:sz w:val="28"/>
          <w:szCs w:val="28"/>
          <w:lang w:eastAsia="en-US"/>
        </w:rPr>
        <w:t>А</w:t>
      </w:r>
      <w:r w:rsidR="00D910FA" w:rsidRPr="004931CC">
        <w:rPr>
          <w:rFonts w:eastAsia="Times New Roman"/>
          <w:b/>
          <w:sz w:val="28"/>
          <w:szCs w:val="28"/>
          <w:lang w:eastAsia="en-US"/>
        </w:rPr>
        <w:t>.</w:t>
      </w:r>
      <w:r w:rsidR="00FB7BD5" w:rsidRPr="004931CC">
        <w:rPr>
          <w:rFonts w:eastAsia="Times New Roman"/>
          <w:b/>
          <w:sz w:val="28"/>
          <w:szCs w:val="28"/>
          <w:lang w:eastAsia="en-US"/>
        </w:rPr>
        <w:t>С</w:t>
      </w:r>
      <w:r w:rsidR="00D910FA" w:rsidRPr="004931CC">
        <w:rPr>
          <w:rFonts w:eastAsia="Times New Roman"/>
          <w:b/>
          <w:sz w:val="28"/>
          <w:szCs w:val="28"/>
          <w:lang w:eastAsia="en-US"/>
        </w:rPr>
        <w:t xml:space="preserve">. </w:t>
      </w:r>
      <w:r w:rsidR="00E2382E" w:rsidRPr="004931CC">
        <w:rPr>
          <w:rFonts w:eastAsia="Times New Roman"/>
          <w:b/>
          <w:sz w:val="28"/>
          <w:szCs w:val="28"/>
          <w:lang w:eastAsia="en-US"/>
        </w:rPr>
        <w:t>Сапронов</w:t>
      </w:r>
      <w:r w:rsidRPr="004931CC">
        <w:rPr>
          <w:rFonts w:eastAsia="Times New Roman"/>
          <w:b/>
          <w:sz w:val="28"/>
          <w:szCs w:val="28"/>
          <w:lang w:eastAsia="en-US"/>
        </w:rPr>
        <w:t xml:space="preserve"> </w:t>
      </w:r>
    </w:p>
    <w:p w14:paraId="296FF299" w14:textId="79FE566B" w:rsidR="00FD7EDB" w:rsidRPr="004931CC" w:rsidRDefault="00B55614" w:rsidP="00151D54">
      <w:pPr>
        <w:keepNext/>
        <w:keepLines/>
        <w:spacing w:before="200" w:line="276" w:lineRule="auto"/>
        <w:ind w:left="4333" w:firstLine="708"/>
        <w:outlineLvl w:val="1"/>
        <w:rPr>
          <w:rFonts w:eastAsia="Times New Roman"/>
          <w:b/>
          <w:i/>
          <w:iCs/>
          <w:color w:val="4F81BD"/>
          <w:sz w:val="28"/>
          <w:szCs w:val="28"/>
          <w:lang w:eastAsia="en-US"/>
        </w:rPr>
      </w:pPr>
      <w:bookmarkStart w:id="3" w:name="_Toc531093561"/>
      <w:bookmarkStart w:id="4" w:name="_Toc24099801"/>
      <w:r w:rsidRPr="004931CC">
        <w:rPr>
          <w:rFonts w:eastAsia="Times New Roman"/>
          <w:b/>
          <w:bCs/>
          <w:sz w:val="28"/>
          <w:szCs w:val="28"/>
          <w:lang w:eastAsia="en-US"/>
        </w:rPr>
        <w:br w:type="page"/>
      </w:r>
      <w:bookmarkStart w:id="5" w:name="_Toc531093563"/>
    </w:p>
    <w:p w14:paraId="346DCCF9" w14:textId="77777777" w:rsidR="00113F5C" w:rsidRPr="004931CC" w:rsidRDefault="00113F5C" w:rsidP="00113F5C">
      <w:pPr>
        <w:autoSpaceDE w:val="0"/>
        <w:autoSpaceDN w:val="0"/>
        <w:adjustRightInd w:val="0"/>
        <w:ind w:left="5041"/>
        <w:jc w:val="both"/>
        <w:rPr>
          <w:b/>
          <w:sz w:val="26"/>
          <w:szCs w:val="26"/>
        </w:rPr>
      </w:pPr>
      <w:bookmarkStart w:id="6" w:name="_Toc531093562"/>
      <w:bookmarkStart w:id="7" w:name="_Toc56167236"/>
      <w:r w:rsidRPr="004931CC">
        <w:rPr>
          <w:rFonts w:eastAsia="Times New Roman"/>
          <w:b/>
          <w:sz w:val="26"/>
          <w:szCs w:val="26"/>
          <w:lang w:eastAsia="en-US"/>
        </w:rPr>
        <w:lastRenderedPageBreak/>
        <w:t>П</w:t>
      </w:r>
      <w:r w:rsidRPr="004931CC">
        <w:rPr>
          <w:b/>
          <w:sz w:val="26"/>
          <w:szCs w:val="26"/>
        </w:rPr>
        <w:t>риложение 1</w:t>
      </w:r>
    </w:p>
    <w:p w14:paraId="735D2D0B" w14:textId="77777777" w:rsidR="00113F5C" w:rsidRPr="004931CC" w:rsidRDefault="00113F5C" w:rsidP="00113F5C">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5895EEDD" w14:textId="53CF1237" w:rsidR="00113F5C" w:rsidRPr="004931CC" w:rsidRDefault="00113F5C" w:rsidP="00113F5C">
      <w:pPr>
        <w:autoSpaceDE w:val="0"/>
        <w:autoSpaceDN w:val="0"/>
        <w:adjustRightInd w:val="0"/>
        <w:ind w:left="5041"/>
        <w:jc w:val="both"/>
        <w:rPr>
          <w:b/>
          <w:sz w:val="26"/>
          <w:szCs w:val="26"/>
        </w:rPr>
      </w:pPr>
      <w:r w:rsidRPr="004931CC">
        <w:rPr>
          <w:b/>
          <w:sz w:val="26"/>
          <w:szCs w:val="26"/>
        </w:rPr>
        <w:t xml:space="preserve"> от </w:t>
      </w:r>
      <w:r w:rsidR="00B60361" w:rsidRPr="004931CC">
        <w:rPr>
          <w:b/>
          <w:sz w:val="26"/>
          <w:szCs w:val="26"/>
        </w:rPr>
        <w:t>24</w:t>
      </w:r>
      <w:r w:rsidRPr="004931CC">
        <w:rPr>
          <w:b/>
          <w:sz w:val="26"/>
          <w:szCs w:val="26"/>
        </w:rPr>
        <w:t>.0</w:t>
      </w:r>
      <w:r w:rsidR="00B0212C" w:rsidRPr="004931CC">
        <w:rPr>
          <w:b/>
          <w:sz w:val="26"/>
          <w:szCs w:val="26"/>
        </w:rPr>
        <w:t>8</w:t>
      </w:r>
      <w:r w:rsidRPr="004931CC">
        <w:rPr>
          <w:b/>
          <w:sz w:val="26"/>
          <w:szCs w:val="26"/>
        </w:rPr>
        <w:t>.2023 №</w:t>
      </w:r>
      <w:r w:rsidR="00B60361" w:rsidRPr="004931CC">
        <w:rPr>
          <w:b/>
          <w:sz w:val="26"/>
          <w:szCs w:val="26"/>
        </w:rPr>
        <w:t>8</w:t>
      </w:r>
      <w:r w:rsidRPr="004931CC">
        <w:rPr>
          <w:b/>
          <w:sz w:val="26"/>
          <w:szCs w:val="26"/>
        </w:rPr>
        <w:t>/</w:t>
      </w:r>
      <w:r w:rsidR="00B60361" w:rsidRPr="004931CC">
        <w:rPr>
          <w:b/>
          <w:sz w:val="26"/>
          <w:szCs w:val="26"/>
        </w:rPr>
        <w:t>2</w:t>
      </w:r>
      <w:r w:rsidRPr="004931CC">
        <w:rPr>
          <w:b/>
          <w:sz w:val="26"/>
          <w:szCs w:val="26"/>
        </w:rPr>
        <w:t>-СД</w:t>
      </w:r>
    </w:p>
    <w:bookmarkEnd w:id="6"/>
    <w:p w14:paraId="46BA9F37" w14:textId="77777777" w:rsidR="00FD7EDB" w:rsidRPr="004931CC" w:rsidRDefault="00FD7EDB" w:rsidP="00FD7EDB">
      <w:pPr>
        <w:keepNext/>
        <w:spacing w:before="240" w:after="60" w:line="276" w:lineRule="auto"/>
        <w:ind w:left="4333" w:firstLine="708"/>
        <w:outlineLvl w:val="1"/>
        <w:rPr>
          <w:rFonts w:eastAsia="Times New Roman"/>
          <w:b/>
          <w:iCs/>
          <w:sz w:val="26"/>
          <w:szCs w:val="26"/>
          <w:lang w:eastAsia="en-US"/>
        </w:rPr>
      </w:pPr>
      <w:r w:rsidRPr="004931CC">
        <w:rPr>
          <w:rFonts w:eastAsia="Times New Roman"/>
          <w:b/>
          <w:iCs/>
          <w:sz w:val="26"/>
          <w:szCs w:val="26"/>
          <w:lang w:eastAsia="en-US"/>
        </w:rPr>
        <w:t>Приложение 3</w:t>
      </w:r>
      <w:bookmarkEnd w:id="5"/>
      <w:bookmarkEnd w:id="7"/>
    </w:p>
    <w:p w14:paraId="007ACD56"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0224133E" w14:textId="181B03FF" w:rsidR="00FD7EDB" w:rsidRPr="004931CC" w:rsidRDefault="00FD7EDB" w:rsidP="00FD7EDB">
      <w:pPr>
        <w:autoSpaceDE w:val="0"/>
        <w:autoSpaceDN w:val="0"/>
        <w:adjustRightInd w:val="0"/>
        <w:ind w:left="5041"/>
        <w:jc w:val="both"/>
        <w:rPr>
          <w:b/>
          <w:sz w:val="26"/>
          <w:szCs w:val="26"/>
        </w:rPr>
      </w:pPr>
      <w:r w:rsidRPr="004931CC">
        <w:rPr>
          <w:b/>
          <w:sz w:val="26"/>
          <w:szCs w:val="26"/>
        </w:rPr>
        <w:t xml:space="preserve"> от 15.12.2022 №5/1-СД</w:t>
      </w:r>
    </w:p>
    <w:p w14:paraId="3D02F170" w14:textId="77777777" w:rsidR="00FD7EDB" w:rsidRPr="004931CC" w:rsidRDefault="00FD7EDB" w:rsidP="00FD7EDB">
      <w:pPr>
        <w:autoSpaceDE w:val="0"/>
        <w:autoSpaceDN w:val="0"/>
        <w:adjustRightInd w:val="0"/>
        <w:ind w:left="5041"/>
        <w:jc w:val="both"/>
        <w:rPr>
          <w:rFonts w:eastAsia="Calibri"/>
          <w:b/>
          <w:sz w:val="28"/>
          <w:szCs w:val="28"/>
          <w:lang w:eastAsia="en-US"/>
        </w:rPr>
      </w:pPr>
    </w:p>
    <w:p w14:paraId="34F538B4" w14:textId="44BF1754" w:rsidR="00FD7EDB" w:rsidRPr="004931CC" w:rsidRDefault="00FD7EDB" w:rsidP="00CB73CF">
      <w:pPr>
        <w:autoSpaceDE w:val="0"/>
        <w:autoSpaceDN w:val="0"/>
        <w:adjustRightInd w:val="0"/>
        <w:jc w:val="center"/>
        <w:rPr>
          <w:rFonts w:eastAsia="Calibri"/>
          <w:b/>
          <w:sz w:val="28"/>
          <w:szCs w:val="28"/>
          <w:lang w:eastAsia="en-US"/>
        </w:rPr>
      </w:pPr>
      <w:r w:rsidRPr="004931CC">
        <w:rPr>
          <w:rFonts w:eastAsia="Calibri"/>
          <w:b/>
          <w:sz w:val="28"/>
          <w:szCs w:val="28"/>
          <w:lang w:eastAsia="en-US"/>
        </w:rPr>
        <w:t>Ведомственная структура расходов</w:t>
      </w:r>
    </w:p>
    <w:p w14:paraId="3E8D28E8" w14:textId="71EED2D8" w:rsidR="00FD7EDB" w:rsidRPr="004931CC" w:rsidRDefault="00FD7EDB" w:rsidP="00CB73CF">
      <w:pPr>
        <w:autoSpaceDE w:val="0"/>
        <w:autoSpaceDN w:val="0"/>
        <w:adjustRightInd w:val="0"/>
        <w:jc w:val="center"/>
        <w:rPr>
          <w:rFonts w:eastAsia="Times New Roman"/>
          <w:b/>
          <w:sz w:val="28"/>
          <w:szCs w:val="28"/>
          <w:lang w:eastAsia="en-US"/>
        </w:rPr>
      </w:pPr>
      <w:r w:rsidRPr="004931CC">
        <w:rPr>
          <w:rFonts w:eastAsia="Calibri"/>
          <w:b/>
          <w:sz w:val="28"/>
          <w:szCs w:val="28"/>
          <w:lang w:eastAsia="en-US"/>
        </w:rPr>
        <w:t xml:space="preserve">бюджета </w:t>
      </w:r>
      <w:r w:rsidRPr="004931CC">
        <w:rPr>
          <w:rFonts w:eastAsia="Times New Roman"/>
          <w:b/>
          <w:sz w:val="28"/>
          <w:szCs w:val="28"/>
          <w:lang w:eastAsia="en-US"/>
        </w:rPr>
        <w:t>муниципального округа Северное Медведково на 2023 год</w:t>
      </w:r>
    </w:p>
    <w:p w14:paraId="48672C1D" w14:textId="77777777" w:rsidR="00FD7EDB" w:rsidRPr="004931CC" w:rsidRDefault="00FD7EDB" w:rsidP="00FD7EDB">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4931CC" w14:paraId="1DE2B5C0" w14:textId="77777777" w:rsidTr="00151D54">
        <w:tc>
          <w:tcPr>
            <w:tcW w:w="4565" w:type="dxa"/>
            <w:shd w:val="clear" w:color="auto" w:fill="auto"/>
            <w:vAlign w:val="center"/>
          </w:tcPr>
          <w:p w14:paraId="39143A9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Наименование</w:t>
            </w:r>
          </w:p>
        </w:tc>
        <w:tc>
          <w:tcPr>
            <w:tcW w:w="567" w:type="dxa"/>
            <w:shd w:val="clear" w:color="auto" w:fill="auto"/>
            <w:vAlign w:val="center"/>
          </w:tcPr>
          <w:p w14:paraId="58187577" w14:textId="77777777" w:rsidR="00FD7EDB" w:rsidRPr="004931CC" w:rsidRDefault="00FD7EDB" w:rsidP="00151D54">
            <w:pPr>
              <w:autoSpaceDE w:val="0"/>
              <w:autoSpaceDN w:val="0"/>
              <w:adjustRightInd w:val="0"/>
              <w:jc w:val="center"/>
              <w:rPr>
                <w:rFonts w:eastAsia="Times New Roman"/>
                <w:lang w:eastAsia="en-US"/>
              </w:rPr>
            </w:pPr>
            <w:proofErr w:type="spellStart"/>
            <w:r w:rsidRPr="004931CC">
              <w:rPr>
                <w:rFonts w:eastAsia="Times New Roman"/>
                <w:lang w:eastAsia="en-US"/>
              </w:rPr>
              <w:t>Рз</w:t>
            </w:r>
            <w:proofErr w:type="spellEnd"/>
          </w:p>
        </w:tc>
        <w:tc>
          <w:tcPr>
            <w:tcW w:w="567" w:type="dxa"/>
            <w:shd w:val="clear" w:color="auto" w:fill="auto"/>
            <w:vAlign w:val="center"/>
          </w:tcPr>
          <w:p w14:paraId="3D5F426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ПР</w:t>
            </w:r>
          </w:p>
        </w:tc>
        <w:tc>
          <w:tcPr>
            <w:tcW w:w="1701" w:type="dxa"/>
            <w:shd w:val="clear" w:color="auto" w:fill="auto"/>
            <w:vAlign w:val="center"/>
          </w:tcPr>
          <w:p w14:paraId="0A84348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ЦСР</w:t>
            </w:r>
          </w:p>
        </w:tc>
        <w:tc>
          <w:tcPr>
            <w:tcW w:w="1134" w:type="dxa"/>
            <w:shd w:val="clear" w:color="auto" w:fill="auto"/>
            <w:vAlign w:val="center"/>
          </w:tcPr>
          <w:p w14:paraId="0CDFEC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ВР</w:t>
            </w:r>
          </w:p>
        </w:tc>
        <w:tc>
          <w:tcPr>
            <w:tcW w:w="1701" w:type="dxa"/>
            <w:vAlign w:val="center"/>
          </w:tcPr>
          <w:p w14:paraId="0575FDA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 xml:space="preserve">Сумма   </w:t>
            </w:r>
          </w:p>
          <w:p w14:paraId="1A8FE8C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(тыс. рублей)</w:t>
            </w:r>
          </w:p>
        </w:tc>
      </w:tr>
      <w:tr w:rsidR="00FD7EDB" w:rsidRPr="004931CC" w14:paraId="3109237F" w14:textId="77777777" w:rsidTr="00151D54">
        <w:tc>
          <w:tcPr>
            <w:tcW w:w="4565" w:type="dxa"/>
            <w:shd w:val="clear" w:color="auto" w:fill="auto"/>
          </w:tcPr>
          <w:p w14:paraId="1D633FD9" w14:textId="77777777" w:rsidR="00FD7EDB" w:rsidRPr="004931CC" w:rsidRDefault="00FD7EDB" w:rsidP="00151D54">
            <w:pPr>
              <w:jc w:val="both"/>
              <w:rPr>
                <w:rFonts w:eastAsia="Times New Roman"/>
                <w:color w:val="000000"/>
                <w:lang w:eastAsia="en-US"/>
              </w:rPr>
            </w:pPr>
            <w:r w:rsidRPr="004931CC">
              <w:rPr>
                <w:rFonts w:eastAsia="Times New Roman"/>
                <w:i/>
                <w:color w:val="000000"/>
                <w:lang w:eastAsia="en-US"/>
              </w:rPr>
              <w:t xml:space="preserve">Аппарат Совета депутатов </w:t>
            </w:r>
            <w:r w:rsidRPr="004931CC">
              <w:rPr>
                <w:rFonts w:eastAsia="Times New Roman"/>
                <w:color w:val="000000"/>
                <w:lang w:eastAsia="en-US"/>
              </w:rPr>
              <w:t xml:space="preserve">муниципального округа Северное Медведково </w:t>
            </w:r>
            <w:r w:rsidRPr="004931CC">
              <w:rPr>
                <w:rFonts w:eastAsia="Times New Roman"/>
                <w:i/>
                <w:color w:val="000000"/>
                <w:lang w:eastAsia="en-US"/>
              </w:rPr>
              <w:t>(код ведомства 900)</w:t>
            </w:r>
          </w:p>
        </w:tc>
        <w:tc>
          <w:tcPr>
            <w:tcW w:w="567" w:type="dxa"/>
            <w:shd w:val="clear" w:color="auto" w:fill="auto"/>
            <w:vAlign w:val="center"/>
          </w:tcPr>
          <w:p w14:paraId="03952B0C" w14:textId="77777777" w:rsidR="00FD7EDB" w:rsidRPr="004931CC" w:rsidRDefault="00FD7EDB" w:rsidP="00151D54">
            <w:pPr>
              <w:autoSpaceDE w:val="0"/>
              <w:autoSpaceDN w:val="0"/>
              <w:adjustRightInd w:val="0"/>
              <w:jc w:val="center"/>
              <w:rPr>
                <w:rFonts w:eastAsia="Times New Roman"/>
                <w:lang w:eastAsia="en-US"/>
              </w:rPr>
            </w:pPr>
          </w:p>
        </w:tc>
        <w:tc>
          <w:tcPr>
            <w:tcW w:w="567" w:type="dxa"/>
            <w:shd w:val="clear" w:color="auto" w:fill="auto"/>
            <w:vAlign w:val="center"/>
          </w:tcPr>
          <w:p w14:paraId="0CA11C37" w14:textId="77777777" w:rsidR="00FD7EDB" w:rsidRPr="004931CC" w:rsidRDefault="00FD7EDB" w:rsidP="00151D54">
            <w:pPr>
              <w:autoSpaceDE w:val="0"/>
              <w:autoSpaceDN w:val="0"/>
              <w:adjustRightInd w:val="0"/>
              <w:jc w:val="center"/>
              <w:rPr>
                <w:rFonts w:eastAsia="Times New Roman"/>
                <w:lang w:eastAsia="en-US"/>
              </w:rPr>
            </w:pPr>
          </w:p>
        </w:tc>
        <w:tc>
          <w:tcPr>
            <w:tcW w:w="1701" w:type="dxa"/>
            <w:shd w:val="clear" w:color="auto" w:fill="auto"/>
            <w:vAlign w:val="center"/>
          </w:tcPr>
          <w:p w14:paraId="1BC42DF1"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02346B9"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45D0EAE" w14:textId="77777777" w:rsidR="00FD7EDB" w:rsidRPr="004931CC" w:rsidRDefault="00FD7EDB" w:rsidP="00151D54">
            <w:pPr>
              <w:autoSpaceDE w:val="0"/>
              <w:autoSpaceDN w:val="0"/>
              <w:adjustRightInd w:val="0"/>
              <w:jc w:val="center"/>
              <w:rPr>
                <w:rFonts w:eastAsia="Times New Roman"/>
                <w:lang w:eastAsia="en-US"/>
              </w:rPr>
            </w:pPr>
          </w:p>
        </w:tc>
      </w:tr>
      <w:tr w:rsidR="00FD7EDB" w:rsidRPr="004931CC" w14:paraId="38A1EC2D" w14:textId="77777777" w:rsidTr="00151D54">
        <w:tc>
          <w:tcPr>
            <w:tcW w:w="4565" w:type="dxa"/>
            <w:shd w:val="clear" w:color="auto" w:fill="auto"/>
          </w:tcPr>
          <w:p w14:paraId="46A38365" w14:textId="77777777" w:rsidR="00FD7EDB" w:rsidRPr="004931CC" w:rsidRDefault="00FD7EDB" w:rsidP="00151D54">
            <w:pPr>
              <w:jc w:val="both"/>
              <w:rPr>
                <w:rFonts w:eastAsia="Times New Roman"/>
                <w:color w:val="000000"/>
                <w:lang w:eastAsia="en-US"/>
              </w:rPr>
            </w:pPr>
            <w:r w:rsidRPr="004931CC">
              <w:rPr>
                <w:rFonts w:eastAsia="Times New Roman"/>
                <w:color w:val="000000"/>
                <w:lang w:eastAsia="en-US"/>
              </w:rPr>
              <w:t>ОБЩЕГОСУДАРСТВЕННЫЕ ВОПРОСЫ</w:t>
            </w:r>
          </w:p>
        </w:tc>
        <w:tc>
          <w:tcPr>
            <w:tcW w:w="567" w:type="dxa"/>
            <w:shd w:val="clear" w:color="auto" w:fill="auto"/>
            <w:vAlign w:val="center"/>
          </w:tcPr>
          <w:p w14:paraId="09F4A5B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9871AA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F164E17"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5BE7E88"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6808E765" w14:textId="20B0407B" w:rsidR="00FD7EDB" w:rsidRPr="004931CC" w:rsidRDefault="00BD2D9D" w:rsidP="00274917">
            <w:pPr>
              <w:autoSpaceDE w:val="0"/>
              <w:autoSpaceDN w:val="0"/>
              <w:adjustRightInd w:val="0"/>
              <w:jc w:val="center"/>
              <w:rPr>
                <w:rFonts w:eastAsia="Times New Roman"/>
                <w:strike/>
                <w:lang w:eastAsia="en-US"/>
              </w:rPr>
            </w:pPr>
            <w:r w:rsidRPr="004931CC">
              <w:rPr>
                <w:rFonts w:eastAsia="Times New Roman"/>
                <w:lang w:eastAsia="en-US"/>
              </w:rPr>
              <w:t>26 081,1</w:t>
            </w:r>
          </w:p>
        </w:tc>
      </w:tr>
      <w:tr w:rsidR="00FD7EDB" w:rsidRPr="004931CC" w14:paraId="24560F18" w14:textId="77777777" w:rsidTr="00151D54">
        <w:trPr>
          <w:trHeight w:val="780"/>
        </w:trPr>
        <w:tc>
          <w:tcPr>
            <w:tcW w:w="4565" w:type="dxa"/>
            <w:shd w:val="clear" w:color="auto" w:fill="auto"/>
            <w:vAlign w:val="center"/>
          </w:tcPr>
          <w:p w14:paraId="36EE5610" w14:textId="77777777" w:rsidR="00FD7EDB" w:rsidRPr="004931CC" w:rsidRDefault="00FD7EDB" w:rsidP="00151D54">
            <w:pPr>
              <w:rPr>
                <w:rFonts w:eastAsia="Times New Roman"/>
                <w:color w:val="000000"/>
                <w:lang w:eastAsia="en-US"/>
              </w:rPr>
            </w:pPr>
            <w:r w:rsidRPr="004931CC">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06863E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FCC6DD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09E35C3"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208121EE"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14FF61C2" w14:textId="351168FD" w:rsidR="00FD7EDB" w:rsidRPr="004931CC" w:rsidRDefault="00BD2D9D" w:rsidP="00BA56BC">
            <w:pPr>
              <w:autoSpaceDE w:val="0"/>
              <w:autoSpaceDN w:val="0"/>
              <w:adjustRightInd w:val="0"/>
              <w:jc w:val="center"/>
              <w:rPr>
                <w:rFonts w:eastAsia="Times New Roman"/>
                <w:strike/>
                <w:lang w:eastAsia="en-US"/>
              </w:rPr>
            </w:pPr>
            <w:r w:rsidRPr="004931CC">
              <w:rPr>
                <w:rFonts w:eastAsia="Times New Roman"/>
                <w:lang w:eastAsia="en-US"/>
              </w:rPr>
              <w:t>2 982,4</w:t>
            </w:r>
          </w:p>
        </w:tc>
      </w:tr>
      <w:tr w:rsidR="00FD7EDB" w:rsidRPr="004931CC" w14:paraId="6DD32509" w14:textId="77777777" w:rsidTr="00151D54">
        <w:trPr>
          <w:trHeight w:val="780"/>
        </w:trPr>
        <w:tc>
          <w:tcPr>
            <w:tcW w:w="4565" w:type="dxa"/>
            <w:shd w:val="clear" w:color="auto" w:fill="auto"/>
            <w:vAlign w:val="center"/>
          </w:tcPr>
          <w:p w14:paraId="148DC75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E2604B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390AB3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50052DA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71B637BC"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6852B18" w14:textId="778296EE" w:rsidR="00FD7EDB" w:rsidRPr="004931CC" w:rsidRDefault="002C60E9" w:rsidP="00274917">
            <w:pPr>
              <w:jc w:val="center"/>
              <w:rPr>
                <w:rFonts w:ascii="Calibri" w:eastAsia="Times New Roman" w:hAnsi="Calibri"/>
                <w:sz w:val="22"/>
                <w:szCs w:val="22"/>
                <w:lang w:eastAsia="en-US"/>
              </w:rPr>
            </w:pPr>
            <w:r w:rsidRPr="004931CC">
              <w:rPr>
                <w:rFonts w:eastAsia="Times New Roman"/>
                <w:lang w:eastAsia="en-US"/>
              </w:rPr>
              <w:t>102,4</w:t>
            </w:r>
          </w:p>
        </w:tc>
      </w:tr>
      <w:tr w:rsidR="00FD7EDB" w:rsidRPr="004931CC" w14:paraId="2C926235" w14:textId="77777777" w:rsidTr="00151D54">
        <w:trPr>
          <w:trHeight w:val="780"/>
        </w:trPr>
        <w:tc>
          <w:tcPr>
            <w:tcW w:w="4565" w:type="dxa"/>
            <w:shd w:val="clear" w:color="auto" w:fill="auto"/>
            <w:vAlign w:val="center"/>
          </w:tcPr>
          <w:p w14:paraId="5840CB12" w14:textId="77777777" w:rsidR="00FD7EDB" w:rsidRPr="004931CC" w:rsidRDefault="00FD7EDB" w:rsidP="00151D54">
            <w:pPr>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BB54A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5AC09DF"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4403A37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5AA355A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471931A5" w14:textId="3F1E4975" w:rsidR="00FD7EDB" w:rsidRPr="004931CC" w:rsidRDefault="002C60E9" w:rsidP="00151D54">
            <w:pPr>
              <w:jc w:val="center"/>
              <w:rPr>
                <w:rFonts w:ascii="Calibri" w:eastAsia="Times New Roman" w:hAnsi="Calibri"/>
                <w:sz w:val="22"/>
                <w:szCs w:val="22"/>
                <w:lang w:eastAsia="en-US"/>
              </w:rPr>
            </w:pPr>
            <w:r w:rsidRPr="004931CC">
              <w:rPr>
                <w:rFonts w:eastAsia="Times New Roman"/>
                <w:lang w:eastAsia="en-US"/>
              </w:rPr>
              <w:t>102,4</w:t>
            </w:r>
          </w:p>
        </w:tc>
      </w:tr>
      <w:tr w:rsidR="00FD7EDB" w:rsidRPr="004931CC" w14:paraId="08867F23" w14:textId="77777777" w:rsidTr="00151D54">
        <w:trPr>
          <w:trHeight w:val="780"/>
        </w:trPr>
        <w:tc>
          <w:tcPr>
            <w:tcW w:w="4565" w:type="dxa"/>
            <w:shd w:val="clear" w:color="auto" w:fill="auto"/>
            <w:vAlign w:val="center"/>
          </w:tcPr>
          <w:p w14:paraId="06CE47E0" w14:textId="77777777" w:rsidR="00FD7EDB" w:rsidRPr="004931CC" w:rsidRDefault="00FD7EDB" w:rsidP="00151D54">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2A80DD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427535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3B5C5F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0F79658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sz w:val="22"/>
                <w:szCs w:val="22"/>
                <w:lang w:eastAsia="en-US"/>
              </w:rPr>
              <w:t>120</w:t>
            </w:r>
          </w:p>
        </w:tc>
        <w:tc>
          <w:tcPr>
            <w:tcW w:w="1701" w:type="dxa"/>
            <w:vAlign w:val="center"/>
          </w:tcPr>
          <w:p w14:paraId="3F38FE74" w14:textId="60A9909A" w:rsidR="00FD7EDB" w:rsidRPr="004931CC" w:rsidRDefault="002C60E9" w:rsidP="00151D54">
            <w:pPr>
              <w:autoSpaceDE w:val="0"/>
              <w:autoSpaceDN w:val="0"/>
              <w:adjustRightInd w:val="0"/>
              <w:jc w:val="center"/>
              <w:rPr>
                <w:rFonts w:eastAsia="Times New Roman"/>
                <w:lang w:eastAsia="en-US"/>
              </w:rPr>
            </w:pPr>
            <w:r w:rsidRPr="004931CC">
              <w:rPr>
                <w:rFonts w:eastAsia="Times New Roman"/>
                <w:lang w:eastAsia="en-US"/>
              </w:rPr>
              <w:t>102,4</w:t>
            </w:r>
          </w:p>
        </w:tc>
      </w:tr>
      <w:tr w:rsidR="00FD7EDB" w:rsidRPr="004931CC" w14:paraId="098AEAAF" w14:textId="77777777" w:rsidTr="00151D54">
        <w:trPr>
          <w:trHeight w:val="780"/>
        </w:trPr>
        <w:tc>
          <w:tcPr>
            <w:tcW w:w="4565" w:type="dxa"/>
            <w:shd w:val="clear" w:color="auto" w:fill="auto"/>
            <w:vAlign w:val="center"/>
          </w:tcPr>
          <w:p w14:paraId="2AC810C5"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838321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EE6F5C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7D70719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5DC2B001"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10E703D6" w14:textId="6B86FD54" w:rsidR="00FD7EDB" w:rsidRPr="004931CC" w:rsidRDefault="00151D54" w:rsidP="00151D54">
            <w:pPr>
              <w:jc w:val="center"/>
              <w:rPr>
                <w:rFonts w:eastAsia="Times New Roman"/>
                <w:lang w:eastAsia="en-US"/>
              </w:rPr>
            </w:pPr>
            <w:r w:rsidRPr="004931CC">
              <w:rPr>
                <w:rFonts w:eastAsia="Times New Roman"/>
                <w:lang w:eastAsia="en-US"/>
              </w:rPr>
              <w:t>2 88</w:t>
            </w:r>
            <w:r w:rsidR="00FD7EDB" w:rsidRPr="004931CC">
              <w:rPr>
                <w:rFonts w:eastAsia="Times New Roman"/>
                <w:lang w:eastAsia="en-US"/>
              </w:rPr>
              <w:t>0,0</w:t>
            </w:r>
          </w:p>
        </w:tc>
      </w:tr>
      <w:tr w:rsidR="00FD7EDB" w:rsidRPr="004931CC" w14:paraId="271AE429" w14:textId="77777777" w:rsidTr="00151D54">
        <w:trPr>
          <w:trHeight w:val="780"/>
        </w:trPr>
        <w:tc>
          <w:tcPr>
            <w:tcW w:w="4565" w:type="dxa"/>
            <w:shd w:val="clear" w:color="auto" w:fill="auto"/>
            <w:vAlign w:val="center"/>
          </w:tcPr>
          <w:p w14:paraId="3159E90F" w14:textId="77777777" w:rsidR="00FD7EDB" w:rsidRPr="004931CC" w:rsidRDefault="00FD7EDB" w:rsidP="00151D54">
            <w:pPr>
              <w:rPr>
                <w:rFonts w:eastAsia="Times New Roman"/>
                <w:color w:val="000000"/>
                <w:lang w:eastAsia="en-US"/>
              </w:rPr>
            </w:pPr>
            <w:r w:rsidRPr="004931CC">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31CC">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614EA1B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lastRenderedPageBreak/>
              <w:t>01</w:t>
            </w:r>
          </w:p>
        </w:tc>
        <w:tc>
          <w:tcPr>
            <w:tcW w:w="567" w:type="dxa"/>
            <w:shd w:val="clear" w:color="auto" w:fill="auto"/>
            <w:vAlign w:val="center"/>
          </w:tcPr>
          <w:p w14:paraId="209FBFD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B8EFEA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27CB65C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410CE786" w14:textId="649858ED" w:rsidR="00FD7EDB" w:rsidRPr="004931CC" w:rsidRDefault="00151D54" w:rsidP="00151D54">
            <w:pPr>
              <w:jc w:val="center"/>
              <w:rPr>
                <w:rFonts w:eastAsia="Times New Roman"/>
                <w:lang w:eastAsia="en-US"/>
              </w:rPr>
            </w:pPr>
            <w:r w:rsidRPr="004931CC">
              <w:rPr>
                <w:rFonts w:eastAsia="Times New Roman"/>
                <w:lang w:eastAsia="en-US"/>
              </w:rPr>
              <w:t>2 880,0</w:t>
            </w:r>
          </w:p>
        </w:tc>
      </w:tr>
      <w:tr w:rsidR="00FD7EDB" w:rsidRPr="004931CC" w14:paraId="7F57E58F" w14:textId="77777777" w:rsidTr="00151D54">
        <w:trPr>
          <w:trHeight w:val="780"/>
        </w:trPr>
        <w:tc>
          <w:tcPr>
            <w:tcW w:w="4565" w:type="dxa"/>
            <w:shd w:val="clear" w:color="auto" w:fill="auto"/>
            <w:vAlign w:val="center"/>
          </w:tcPr>
          <w:p w14:paraId="4DAFC2A0" w14:textId="77777777" w:rsidR="00FD7EDB" w:rsidRPr="004931CC" w:rsidRDefault="00FD7EDB" w:rsidP="00151D54">
            <w:pPr>
              <w:rPr>
                <w:rFonts w:eastAsia="Times New Roman"/>
                <w:color w:val="000000"/>
                <w:lang w:eastAsia="en-US"/>
              </w:rPr>
            </w:pPr>
            <w:r w:rsidRPr="004931CC">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ACA43C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C96DFF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731BDDD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0F19DDA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6E599FE4" w14:textId="4275DC74" w:rsidR="00FD7EDB" w:rsidRPr="004931CC" w:rsidRDefault="00151D54" w:rsidP="00151D54">
            <w:pPr>
              <w:jc w:val="center"/>
              <w:rPr>
                <w:rFonts w:eastAsia="Times New Roman"/>
                <w:lang w:eastAsia="en-US"/>
              </w:rPr>
            </w:pPr>
            <w:r w:rsidRPr="004931CC">
              <w:rPr>
                <w:rFonts w:eastAsia="Times New Roman"/>
                <w:lang w:eastAsia="en-US"/>
              </w:rPr>
              <w:t>2 880,0</w:t>
            </w:r>
          </w:p>
        </w:tc>
      </w:tr>
      <w:tr w:rsidR="00FD7EDB" w:rsidRPr="004931CC" w14:paraId="458604DB" w14:textId="77777777" w:rsidTr="00151D54">
        <w:trPr>
          <w:trHeight w:val="780"/>
        </w:trPr>
        <w:tc>
          <w:tcPr>
            <w:tcW w:w="4565" w:type="dxa"/>
            <w:shd w:val="clear" w:color="auto" w:fill="auto"/>
            <w:vAlign w:val="center"/>
          </w:tcPr>
          <w:p w14:paraId="6A0EA957" w14:textId="77777777" w:rsidR="00FD7EDB" w:rsidRPr="004931CC" w:rsidRDefault="00FD7EDB" w:rsidP="00151D54">
            <w:pPr>
              <w:tabs>
                <w:tab w:val="left" w:pos="1620"/>
              </w:tabs>
              <w:rPr>
                <w:rFonts w:eastAsia="Times New Roman"/>
                <w:lang w:eastAsia="en-US"/>
              </w:rPr>
            </w:pPr>
            <w:r w:rsidRPr="004931CC">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center"/>
          </w:tcPr>
          <w:p w14:paraId="4F835B5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D536E7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4C2D4D5"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416BA900"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A3F32A0" w14:textId="00A2FDE2" w:rsidR="00FD7EDB" w:rsidRPr="004931CC" w:rsidRDefault="007F1BAB" w:rsidP="007F1BAB">
            <w:pPr>
              <w:jc w:val="center"/>
              <w:rPr>
                <w:rFonts w:ascii="Calibri" w:eastAsia="Times New Roman" w:hAnsi="Calibri"/>
                <w:lang w:eastAsia="en-US"/>
              </w:rPr>
            </w:pPr>
            <w:r w:rsidRPr="004931CC">
              <w:rPr>
                <w:rFonts w:eastAsia="Times New Roman"/>
                <w:lang w:eastAsia="en-US"/>
              </w:rPr>
              <w:t>22 924,4</w:t>
            </w:r>
          </w:p>
        </w:tc>
      </w:tr>
      <w:tr w:rsidR="00FD7EDB" w:rsidRPr="004931CC" w14:paraId="59B5CAA2" w14:textId="77777777" w:rsidTr="00151D54">
        <w:trPr>
          <w:trHeight w:val="780"/>
        </w:trPr>
        <w:tc>
          <w:tcPr>
            <w:tcW w:w="4565" w:type="dxa"/>
            <w:shd w:val="clear" w:color="auto" w:fill="auto"/>
            <w:vAlign w:val="center"/>
          </w:tcPr>
          <w:p w14:paraId="41753281" w14:textId="77777777" w:rsidR="00FD7EDB" w:rsidRPr="004931CC" w:rsidRDefault="00FD7EDB" w:rsidP="00151D54">
            <w:pPr>
              <w:tabs>
                <w:tab w:val="left" w:pos="1620"/>
              </w:tabs>
              <w:rPr>
                <w:rFonts w:eastAsia="Times New Roman"/>
                <w:lang w:eastAsia="en-US"/>
              </w:rPr>
            </w:pPr>
            <w:r w:rsidRPr="004931CC">
              <w:rPr>
                <w:rFonts w:eastAsia="Calibri"/>
              </w:rPr>
              <w:t>Руководитель администрации / аппарата Совета депутатов</w:t>
            </w:r>
          </w:p>
        </w:tc>
        <w:tc>
          <w:tcPr>
            <w:tcW w:w="567" w:type="dxa"/>
            <w:shd w:val="clear" w:color="auto" w:fill="auto"/>
            <w:vAlign w:val="center"/>
          </w:tcPr>
          <w:p w14:paraId="481F5CC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635FC1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0146C4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7A8B8223"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50C7372" w14:textId="1052AE6C" w:rsidR="00FD7EDB" w:rsidRPr="004931CC" w:rsidRDefault="00ED4526" w:rsidP="00ED4526">
            <w:pPr>
              <w:jc w:val="center"/>
              <w:rPr>
                <w:rFonts w:ascii="Calibri" w:eastAsia="Times New Roman" w:hAnsi="Calibri"/>
                <w:lang w:eastAsia="en-US"/>
              </w:rPr>
            </w:pPr>
            <w:r w:rsidRPr="004931CC">
              <w:rPr>
                <w:rFonts w:eastAsia="Times New Roman"/>
                <w:lang w:eastAsia="en-US"/>
              </w:rPr>
              <w:t>4 835,7</w:t>
            </w:r>
          </w:p>
        </w:tc>
      </w:tr>
      <w:tr w:rsidR="00FD7EDB" w:rsidRPr="004931CC" w14:paraId="133DEAD3" w14:textId="77777777" w:rsidTr="00151D54">
        <w:tc>
          <w:tcPr>
            <w:tcW w:w="4565" w:type="dxa"/>
            <w:shd w:val="clear" w:color="auto" w:fill="auto"/>
            <w:vAlign w:val="center"/>
          </w:tcPr>
          <w:p w14:paraId="2E2B8A1C" w14:textId="77777777" w:rsidR="00FD7EDB" w:rsidRPr="004931CC" w:rsidRDefault="00FD7EDB" w:rsidP="00151D54">
            <w:pPr>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5E252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1C4CA0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587152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2A4281BC"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5477CE9B" w14:textId="2EB059E2" w:rsidR="00FD7EDB" w:rsidRPr="004931CC" w:rsidRDefault="00CE5D95" w:rsidP="00CE5D95">
            <w:pPr>
              <w:jc w:val="center"/>
              <w:rPr>
                <w:rFonts w:ascii="Calibri" w:eastAsia="Times New Roman" w:hAnsi="Calibri"/>
                <w:lang w:eastAsia="en-US"/>
              </w:rPr>
            </w:pPr>
            <w:r w:rsidRPr="004931CC">
              <w:rPr>
                <w:rFonts w:eastAsia="Times New Roman"/>
                <w:lang w:eastAsia="en-US"/>
              </w:rPr>
              <w:t>4 832,4</w:t>
            </w:r>
          </w:p>
        </w:tc>
      </w:tr>
      <w:tr w:rsidR="00FD7EDB" w:rsidRPr="004931CC" w14:paraId="4765EAED" w14:textId="77777777" w:rsidTr="00151D54">
        <w:tc>
          <w:tcPr>
            <w:tcW w:w="4565" w:type="dxa"/>
            <w:shd w:val="clear" w:color="auto" w:fill="auto"/>
            <w:vAlign w:val="center"/>
          </w:tcPr>
          <w:p w14:paraId="49666450" w14:textId="77777777" w:rsidR="00FD7EDB" w:rsidRPr="004931CC" w:rsidRDefault="00FD7EDB" w:rsidP="00151D54">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8232BB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851502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27D541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7D10DC4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0ADFD11D" w14:textId="1413BA76" w:rsidR="00FD7EDB" w:rsidRPr="004931CC" w:rsidRDefault="00CE5D95" w:rsidP="00151D54">
            <w:pPr>
              <w:jc w:val="center"/>
              <w:rPr>
                <w:rFonts w:ascii="Calibri" w:eastAsia="Times New Roman" w:hAnsi="Calibri"/>
                <w:lang w:eastAsia="en-US"/>
              </w:rPr>
            </w:pPr>
            <w:r w:rsidRPr="004931CC">
              <w:rPr>
                <w:rFonts w:eastAsia="Times New Roman"/>
                <w:lang w:eastAsia="en-US"/>
              </w:rPr>
              <w:t>4 832,4</w:t>
            </w:r>
          </w:p>
        </w:tc>
      </w:tr>
      <w:tr w:rsidR="00FD7EDB" w:rsidRPr="004931CC" w14:paraId="0A2849DA" w14:textId="77777777" w:rsidTr="00151D54">
        <w:tc>
          <w:tcPr>
            <w:tcW w:w="4565" w:type="dxa"/>
            <w:shd w:val="clear" w:color="auto" w:fill="auto"/>
            <w:vAlign w:val="center"/>
          </w:tcPr>
          <w:p w14:paraId="2BF25214" w14:textId="77777777" w:rsidR="00FD7EDB" w:rsidRPr="004931CC" w:rsidRDefault="00FD7EDB" w:rsidP="00151D54">
            <w:pPr>
              <w:tabs>
                <w:tab w:val="left" w:pos="1620"/>
              </w:tabs>
              <w:rPr>
                <w:rFonts w:eastAsia="Times New Roman"/>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4383C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B238A8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D86A5C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31928E5F"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5E6CACA6" w14:textId="6BD13279" w:rsidR="00FD7EDB" w:rsidRPr="004931CC" w:rsidRDefault="00390FCB" w:rsidP="00151D54">
            <w:pPr>
              <w:jc w:val="center"/>
              <w:rPr>
                <w:rFonts w:ascii="Calibri" w:eastAsia="Times New Roman" w:hAnsi="Calibri"/>
                <w:lang w:eastAsia="en-US"/>
              </w:rPr>
            </w:pPr>
            <w:r w:rsidRPr="004931CC">
              <w:rPr>
                <w:rFonts w:eastAsia="Times New Roman"/>
                <w:lang w:eastAsia="en-US"/>
              </w:rPr>
              <w:t>3,3</w:t>
            </w:r>
          </w:p>
        </w:tc>
      </w:tr>
      <w:tr w:rsidR="00FD7EDB" w:rsidRPr="004931CC" w14:paraId="348CB038" w14:textId="77777777" w:rsidTr="00151D54">
        <w:tc>
          <w:tcPr>
            <w:tcW w:w="4565" w:type="dxa"/>
            <w:shd w:val="clear" w:color="auto" w:fill="auto"/>
            <w:vAlign w:val="center"/>
          </w:tcPr>
          <w:p w14:paraId="46A5F91A" w14:textId="77777777" w:rsidR="00FD7EDB" w:rsidRPr="004931CC" w:rsidRDefault="00FD7EDB" w:rsidP="00151D54">
            <w:pPr>
              <w:tabs>
                <w:tab w:val="left" w:pos="1620"/>
              </w:tabs>
              <w:rPr>
                <w:rFonts w:eastAsia="Times New Roman"/>
                <w:lang w:eastAsia="en-US"/>
              </w:rPr>
            </w:pPr>
            <w:r w:rsidRPr="004931CC">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522A2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32897A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74EA7F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F8DFDA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6548CA7B" w14:textId="001CF6BB" w:rsidR="00FD7EDB" w:rsidRPr="004931CC" w:rsidRDefault="00390FCB" w:rsidP="00151D54">
            <w:pPr>
              <w:jc w:val="center"/>
              <w:rPr>
                <w:rFonts w:ascii="Calibri" w:eastAsia="Times New Roman" w:hAnsi="Calibri"/>
                <w:lang w:eastAsia="en-US"/>
              </w:rPr>
            </w:pPr>
            <w:r w:rsidRPr="004931CC">
              <w:rPr>
                <w:rFonts w:eastAsia="Times New Roman"/>
                <w:lang w:eastAsia="en-US"/>
              </w:rPr>
              <w:t>3,3</w:t>
            </w:r>
          </w:p>
        </w:tc>
      </w:tr>
      <w:tr w:rsidR="00FD7EDB" w:rsidRPr="004931CC" w14:paraId="13C0DA8F" w14:textId="77777777" w:rsidTr="00151D54">
        <w:tc>
          <w:tcPr>
            <w:tcW w:w="4565" w:type="dxa"/>
            <w:shd w:val="clear" w:color="auto" w:fill="auto"/>
            <w:vAlign w:val="center"/>
          </w:tcPr>
          <w:p w14:paraId="14511E87"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Обеспечение деятельности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70CCDC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13F0FA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B47602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3C4017F3"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01E39B13" w14:textId="4C3C588E" w:rsidR="00FD7EDB" w:rsidRPr="004931CC" w:rsidRDefault="00323294" w:rsidP="00323294">
            <w:pPr>
              <w:jc w:val="center"/>
              <w:rPr>
                <w:rFonts w:ascii="Calibri" w:eastAsia="Times New Roman" w:hAnsi="Calibri"/>
                <w:sz w:val="22"/>
                <w:szCs w:val="22"/>
                <w:lang w:eastAsia="en-US"/>
              </w:rPr>
            </w:pPr>
            <w:r w:rsidRPr="004931CC">
              <w:rPr>
                <w:rFonts w:eastAsia="Times New Roman"/>
                <w:lang w:eastAsia="en-US"/>
              </w:rPr>
              <w:t>17 570,7</w:t>
            </w:r>
          </w:p>
        </w:tc>
      </w:tr>
      <w:tr w:rsidR="00FD7EDB" w:rsidRPr="004931CC" w14:paraId="4EEB007D" w14:textId="77777777" w:rsidTr="00151D54">
        <w:tc>
          <w:tcPr>
            <w:tcW w:w="4565" w:type="dxa"/>
            <w:shd w:val="clear" w:color="auto" w:fill="auto"/>
            <w:vAlign w:val="center"/>
          </w:tcPr>
          <w:p w14:paraId="688D4B55"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8FF33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073529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332B45"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5D0F981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3A4A494E" w14:textId="3D3A57DC" w:rsidR="00FD7EDB" w:rsidRPr="004931CC" w:rsidRDefault="00323294" w:rsidP="00323294">
            <w:pPr>
              <w:jc w:val="center"/>
              <w:rPr>
                <w:rFonts w:ascii="Calibri" w:eastAsia="Times New Roman" w:hAnsi="Calibri"/>
                <w:sz w:val="22"/>
                <w:szCs w:val="22"/>
                <w:lang w:eastAsia="en-US"/>
              </w:rPr>
            </w:pPr>
            <w:r w:rsidRPr="004931CC">
              <w:rPr>
                <w:rFonts w:eastAsia="Times New Roman"/>
                <w:lang w:eastAsia="en-US"/>
              </w:rPr>
              <w:t>13 743,0</w:t>
            </w:r>
          </w:p>
        </w:tc>
      </w:tr>
      <w:tr w:rsidR="00FD7EDB" w:rsidRPr="004931CC" w14:paraId="3066EA2C" w14:textId="77777777" w:rsidTr="00151D54">
        <w:tc>
          <w:tcPr>
            <w:tcW w:w="4565" w:type="dxa"/>
            <w:shd w:val="clear" w:color="auto" w:fill="auto"/>
            <w:vAlign w:val="center"/>
          </w:tcPr>
          <w:p w14:paraId="287E9C5E"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C419DA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C4947B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251E91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5B68D40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F99F55D" w14:textId="171693E1" w:rsidR="00FD7EDB" w:rsidRPr="004931CC" w:rsidRDefault="00B26150" w:rsidP="00151D54">
            <w:pPr>
              <w:jc w:val="center"/>
              <w:rPr>
                <w:rFonts w:ascii="Calibri" w:eastAsia="Times New Roman" w:hAnsi="Calibri"/>
                <w:sz w:val="22"/>
                <w:szCs w:val="22"/>
                <w:lang w:eastAsia="en-US"/>
              </w:rPr>
            </w:pPr>
            <w:r w:rsidRPr="004931CC">
              <w:rPr>
                <w:rFonts w:eastAsia="Times New Roman"/>
                <w:lang w:eastAsia="en-US"/>
              </w:rPr>
              <w:t>13 743,0</w:t>
            </w:r>
          </w:p>
        </w:tc>
      </w:tr>
      <w:tr w:rsidR="00FD7EDB" w:rsidRPr="004931CC" w14:paraId="78EF3BE4" w14:textId="77777777" w:rsidTr="00151D54">
        <w:tc>
          <w:tcPr>
            <w:tcW w:w="4565" w:type="dxa"/>
            <w:shd w:val="clear" w:color="auto" w:fill="auto"/>
            <w:vAlign w:val="center"/>
          </w:tcPr>
          <w:p w14:paraId="77325759"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4DE87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4DC163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A4E096A"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ECBE68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F57734E" w14:textId="1608664A" w:rsidR="00FD7EDB" w:rsidRPr="004931CC" w:rsidRDefault="00E4339C" w:rsidP="00E4339C">
            <w:pPr>
              <w:jc w:val="center"/>
              <w:rPr>
                <w:rFonts w:ascii="Calibri" w:eastAsia="Times New Roman" w:hAnsi="Calibri"/>
                <w:sz w:val="22"/>
                <w:szCs w:val="22"/>
                <w:lang w:eastAsia="en-US"/>
              </w:rPr>
            </w:pPr>
            <w:r w:rsidRPr="004931CC">
              <w:rPr>
                <w:rFonts w:eastAsia="Times New Roman"/>
                <w:lang w:eastAsia="en-US"/>
              </w:rPr>
              <w:t>3 817,7</w:t>
            </w:r>
          </w:p>
        </w:tc>
      </w:tr>
      <w:tr w:rsidR="00FD7EDB" w:rsidRPr="004931CC" w14:paraId="368768C0" w14:textId="77777777" w:rsidTr="00151D54">
        <w:tc>
          <w:tcPr>
            <w:tcW w:w="4565" w:type="dxa"/>
            <w:shd w:val="clear" w:color="auto" w:fill="auto"/>
            <w:vAlign w:val="center"/>
          </w:tcPr>
          <w:p w14:paraId="0CD9A1C0"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41F096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5B8BFA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B9C966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1438EA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7C40882" w14:textId="39A10F89" w:rsidR="00FD7EDB" w:rsidRPr="004931CC" w:rsidRDefault="009C5D62" w:rsidP="00151D54">
            <w:pPr>
              <w:jc w:val="center"/>
              <w:rPr>
                <w:rFonts w:ascii="Calibri" w:eastAsia="Times New Roman" w:hAnsi="Calibri"/>
                <w:sz w:val="22"/>
                <w:szCs w:val="22"/>
                <w:lang w:eastAsia="en-US"/>
              </w:rPr>
            </w:pPr>
            <w:r w:rsidRPr="004931CC">
              <w:rPr>
                <w:rFonts w:eastAsia="Times New Roman"/>
                <w:lang w:eastAsia="en-US"/>
              </w:rPr>
              <w:t>3 817,7</w:t>
            </w:r>
          </w:p>
        </w:tc>
      </w:tr>
      <w:tr w:rsidR="00FD7EDB" w:rsidRPr="004931CC" w14:paraId="373F9D26" w14:textId="77777777" w:rsidTr="00151D54">
        <w:tc>
          <w:tcPr>
            <w:tcW w:w="4565" w:type="dxa"/>
            <w:shd w:val="clear" w:color="auto" w:fill="auto"/>
            <w:vAlign w:val="center"/>
          </w:tcPr>
          <w:p w14:paraId="03CA5B9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0528F2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EE12EE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FD2191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A1A06EF"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0388EED9" w14:textId="77777777" w:rsidR="00FD7EDB" w:rsidRPr="004931CC" w:rsidRDefault="00FD7EDB" w:rsidP="00151D54">
            <w:pPr>
              <w:jc w:val="center"/>
              <w:rPr>
                <w:rFonts w:eastAsia="Times New Roman"/>
                <w:lang w:eastAsia="en-US"/>
              </w:rPr>
            </w:pPr>
            <w:r w:rsidRPr="004931CC">
              <w:rPr>
                <w:rFonts w:eastAsia="Times New Roman"/>
                <w:lang w:eastAsia="en-US"/>
              </w:rPr>
              <w:t>10,0</w:t>
            </w:r>
          </w:p>
        </w:tc>
      </w:tr>
      <w:tr w:rsidR="00FD7EDB" w:rsidRPr="004931CC" w14:paraId="326E2B7F" w14:textId="77777777" w:rsidTr="00151D54">
        <w:tc>
          <w:tcPr>
            <w:tcW w:w="4565" w:type="dxa"/>
            <w:shd w:val="clear" w:color="auto" w:fill="auto"/>
            <w:vAlign w:val="center"/>
          </w:tcPr>
          <w:p w14:paraId="1E7C9BF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lastRenderedPageBreak/>
              <w:t>Уплата налогов, сборов и иных платежей</w:t>
            </w:r>
          </w:p>
        </w:tc>
        <w:tc>
          <w:tcPr>
            <w:tcW w:w="567" w:type="dxa"/>
            <w:shd w:val="clear" w:color="auto" w:fill="auto"/>
            <w:vAlign w:val="center"/>
          </w:tcPr>
          <w:p w14:paraId="2D7902F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6729CB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5F2BEB2"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0C8A7E9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38265A97" w14:textId="77777777" w:rsidR="00FD7EDB" w:rsidRPr="004931CC" w:rsidRDefault="00FD7EDB" w:rsidP="00151D54">
            <w:pPr>
              <w:jc w:val="center"/>
              <w:rPr>
                <w:rFonts w:eastAsia="Times New Roman"/>
                <w:lang w:eastAsia="en-US"/>
              </w:rPr>
            </w:pPr>
            <w:r w:rsidRPr="004931CC">
              <w:rPr>
                <w:rFonts w:eastAsia="Times New Roman"/>
                <w:lang w:eastAsia="en-US"/>
              </w:rPr>
              <w:t>10,0</w:t>
            </w:r>
          </w:p>
        </w:tc>
      </w:tr>
      <w:tr w:rsidR="00FD7EDB" w:rsidRPr="004931CC" w14:paraId="26C9F73E" w14:textId="77777777" w:rsidTr="00151D54">
        <w:tc>
          <w:tcPr>
            <w:tcW w:w="4565" w:type="dxa"/>
            <w:shd w:val="clear" w:color="auto" w:fill="auto"/>
            <w:vAlign w:val="center"/>
          </w:tcPr>
          <w:p w14:paraId="47877C68"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Прочие расходы в сфере здравоохранения</w:t>
            </w:r>
          </w:p>
        </w:tc>
        <w:tc>
          <w:tcPr>
            <w:tcW w:w="567" w:type="dxa"/>
            <w:shd w:val="clear" w:color="auto" w:fill="auto"/>
            <w:vAlign w:val="center"/>
          </w:tcPr>
          <w:p w14:paraId="33BC706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F3027D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574F41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02C5DF4B"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C140327"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559,2</w:t>
            </w:r>
          </w:p>
        </w:tc>
      </w:tr>
      <w:tr w:rsidR="00FD7EDB" w:rsidRPr="004931CC" w14:paraId="1E443DB3" w14:textId="77777777" w:rsidTr="00151D54">
        <w:tc>
          <w:tcPr>
            <w:tcW w:w="4565" w:type="dxa"/>
            <w:shd w:val="clear" w:color="auto" w:fill="auto"/>
            <w:vAlign w:val="center"/>
          </w:tcPr>
          <w:p w14:paraId="2D1ECAAF"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152682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1726C1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DA8C87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0F1EE2C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2EEEE7ED" w14:textId="3E30E6E0" w:rsidR="00FD7EDB" w:rsidRPr="004931CC" w:rsidRDefault="004E2A8D" w:rsidP="004E2A8D">
            <w:pPr>
              <w:jc w:val="center"/>
              <w:rPr>
                <w:rFonts w:ascii="Calibri" w:eastAsia="Times New Roman" w:hAnsi="Calibri"/>
                <w:sz w:val="22"/>
                <w:szCs w:val="22"/>
                <w:lang w:eastAsia="en-US"/>
              </w:rPr>
            </w:pPr>
            <w:r w:rsidRPr="004931CC">
              <w:rPr>
                <w:rFonts w:eastAsia="Times New Roman"/>
                <w:lang w:eastAsia="en-US"/>
              </w:rPr>
              <w:t>518</w:t>
            </w:r>
            <w:r w:rsidR="00FD7EDB" w:rsidRPr="004931CC">
              <w:rPr>
                <w:rFonts w:eastAsia="Times New Roman"/>
                <w:lang w:eastAsia="en-US"/>
              </w:rPr>
              <w:t>,</w:t>
            </w:r>
            <w:r w:rsidRPr="004931CC">
              <w:rPr>
                <w:rFonts w:eastAsia="Times New Roman"/>
                <w:lang w:eastAsia="en-US"/>
              </w:rPr>
              <w:t>0</w:t>
            </w:r>
          </w:p>
        </w:tc>
      </w:tr>
      <w:tr w:rsidR="00FD7EDB" w:rsidRPr="004931CC" w14:paraId="3CF246E7" w14:textId="77777777" w:rsidTr="00151D54">
        <w:tc>
          <w:tcPr>
            <w:tcW w:w="4565" w:type="dxa"/>
            <w:shd w:val="clear" w:color="auto" w:fill="auto"/>
            <w:vAlign w:val="center"/>
          </w:tcPr>
          <w:p w14:paraId="3AFFC44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118F5B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59729E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2E394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Г 01 01100</w:t>
            </w:r>
          </w:p>
        </w:tc>
        <w:tc>
          <w:tcPr>
            <w:tcW w:w="1134" w:type="dxa"/>
            <w:shd w:val="clear" w:color="auto" w:fill="auto"/>
            <w:vAlign w:val="center"/>
          </w:tcPr>
          <w:p w14:paraId="1F5892B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24005CBB" w14:textId="6EA0783C" w:rsidR="00FD7EDB" w:rsidRPr="004931CC" w:rsidRDefault="004E2A8D" w:rsidP="00151D54">
            <w:pPr>
              <w:jc w:val="center"/>
              <w:rPr>
                <w:rFonts w:ascii="Calibri" w:eastAsia="Times New Roman" w:hAnsi="Calibri"/>
                <w:sz w:val="22"/>
                <w:szCs w:val="22"/>
                <w:lang w:eastAsia="en-US"/>
              </w:rPr>
            </w:pPr>
            <w:r w:rsidRPr="004931CC">
              <w:rPr>
                <w:rFonts w:eastAsia="Times New Roman"/>
                <w:lang w:eastAsia="en-US"/>
              </w:rPr>
              <w:t>518,0</w:t>
            </w:r>
          </w:p>
        </w:tc>
      </w:tr>
      <w:tr w:rsidR="00FD7EDB" w:rsidRPr="004931CC" w14:paraId="2C83E6DA" w14:textId="77777777" w:rsidTr="00151D54">
        <w:tc>
          <w:tcPr>
            <w:tcW w:w="4565" w:type="dxa"/>
            <w:shd w:val="clear" w:color="auto" w:fill="auto"/>
            <w:vAlign w:val="center"/>
          </w:tcPr>
          <w:p w14:paraId="3596E502" w14:textId="77777777" w:rsidR="00FD7EDB" w:rsidRPr="004931CC" w:rsidRDefault="00FD7EDB" w:rsidP="00151D54">
            <w:pPr>
              <w:rPr>
                <w:rFonts w:eastAsia="Times New Roman"/>
                <w:color w:val="000000"/>
                <w:lang w:eastAsia="en-US"/>
              </w:rPr>
            </w:pPr>
            <w:r w:rsidRPr="004931CC">
              <w:t>Резервные фонды</w:t>
            </w:r>
          </w:p>
        </w:tc>
        <w:tc>
          <w:tcPr>
            <w:tcW w:w="567" w:type="dxa"/>
            <w:shd w:val="clear" w:color="auto" w:fill="auto"/>
            <w:vAlign w:val="center"/>
          </w:tcPr>
          <w:p w14:paraId="78DC567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7ED094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1B8A2670"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DF16644"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0ECEE6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10,0</w:t>
            </w:r>
          </w:p>
        </w:tc>
      </w:tr>
      <w:tr w:rsidR="00FD7EDB" w:rsidRPr="004931CC" w14:paraId="4141E155" w14:textId="77777777" w:rsidTr="00151D54">
        <w:tc>
          <w:tcPr>
            <w:tcW w:w="4565" w:type="dxa"/>
            <w:shd w:val="clear" w:color="auto" w:fill="auto"/>
            <w:vAlign w:val="center"/>
          </w:tcPr>
          <w:p w14:paraId="5B3BFA75"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Резервный фонд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w:t>
            </w:r>
          </w:p>
        </w:tc>
        <w:tc>
          <w:tcPr>
            <w:tcW w:w="567" w:type="dxa"/>
            <w:shd w:val="clear" w:color="auto" w:fill="auto"/>
            <w:vAlign w:val="center"/>
          </w:tcPr>
          <w:p w14:paraId="27043C5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88C77C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6FDCE04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07948705"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680C7719"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10,0</w:t>
            </w:r>
          </w:p>
        </w:tc>
      </w:tr>
      <w:tr w:rsidR="00FD7EDB" w:rsidRPr="004931CC" w14:paraId="5BF01D8D" w14:textId="77777777" w:rsidTr="00151D54">
        <w:tc>
          <w:tcPr>
            <w:tcW w:w="4565" w:type="dxa"/>
            <w:shd w:val="clear" w:color="auto" w:fill="auto"/>
            <w:vAlign w:val="center"/>
          </w:tcPr>
          <w:p w14:paraId="176E5F4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Резервные фонды </w:t>
            </w:r>
          </w:p>
        </w:tc>
        <w:tc>
          <w:tcPr>
            <w:tcW w:w="567" w:type="dxa"/>
            <w:shd w:val="clear" w:color="auto" w:fill="auto"/>
            <w:vAlign w:val="center"/>
          </w:tcPr>
          <w:p w14:paraId="0049379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3E6D38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194CDD6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34D74D1C"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870</w:t>
            </w:r>
          </w:p>
        </w:tc>
        <w:tc>
          <w:tcPr>
            <w:tcW w:w="1701" w:type="dxa"/>
            <w:vAlign w:val="center"/>
          </w:tcPr>
          <w:p w14:paraId="42B6052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10,0</w:t>
            </w:r>
          </w:p>
        </w:tc>
      </w:tr>
      <w:tr w:rsidR="00FD7EDB" w:rsidRPr="004931CC" w14:paraId="6F2FF0AF" w14:textId="77777777" w:rsidTr="00151D54">
        <w:tc>
          <w:tcPr>
            <w:tcW w:w="4565" w:type="dxa"/>
            <w:shd w:val="clear" w:color="auto" w:fill="auto"/>
            <w:vAlign w:val="center"/>
          </w:tcPr>
          <w:p w14:paraId="25AAA48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Другие общегосударственные вопросы</w:t>
            </w:r>
          </w:p>
        </w:tc>
        <w:tc>
          <w:tcPr>
            <w:tcW w:w="567" w:type="dxa"/>
            <w:shd w:val="clear" w:color="auto" w:fill="auto"/>
            <w:vAlign w:val="center"/>
          </w:tcPr>
          <w:p w14:paraId="1E75D37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93F281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6F1F7B5"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BB8D689"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3D0B224E"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164,3</w:t>
            </w:r>
          </w:p>
        </w:tc>
      </w:tr>
      <w:tr w:rsidR="00FD7EDB" w:rsidRPr="004931CC" w14:paraId="4B67D929" w14:textId="77777777" w:rsidTr="00151D54">
        <w:tc>
          <w:tcPr>
            <w:tcW w:w="4565" w:type="dxa"/>
            <w:shd w:val="clear" w:color="auto" w:fill="auto"/>
            <w:vAlign w:val="center"/>
          </w:tcPr>
          <w:p w14:paraId="1D316E6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66010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0420A3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08E9AF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39DB343E"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297011CE"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129,3</w:t>
            </w:r>
          </w:p>
        </w:tc>
      </w:tr>
      <w:tr w:rsidR="00FD7EDB" w:rsidRPr="004931CC" w14:paraId="2D9F7950" w14:textId="77777777" w:rsidTr="00151D54">
        <w:tc>
          <w:tcPr>
            <w:tcW w:w="4565" w:type="dxa"/>
            <w:shd w:val="clear" w:color="auto" w:fill="auto"/>
            <w:vAlign w:val="center"/>
          </w:tcPr>
          <w:p w14:paraId="6A02E51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0C1C86F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D728E1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EC2ED5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4716FCC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57ECAC6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129,3</w:t>
            </w:r>
          </w:p>
        </w:tc>
      </w:tr>
      <w:tr w:rsidR="00FD7EDB" w:rsidRPr="004931CC" w14:paraId="614BF7FB" w14:textId="77777777" w:rsidTr="00151D54">
        <w:tc>
          <w:tcPr>
            <w:tcW w:w="4565" w:type="dxa"/>
            <w:shd w:val="clear" w:color="auto" w:fill="auto"/>
            <w:vAlign w:val="center"/>
          </w:tcPr>
          <w:p w14:paraId="59FDAFE1"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74511EF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71D7D2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156835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1EF9F32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75F208E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129,3</w:t>
            </w:r>
          </w:p>
        </w:tc>
      </w:tr>
      <w:tr w:rsidR="00FD7EDB" w:rsidRPr="004931CC" w14:paraId="381EBC01" w14:textId="77777777" w:rsidTr="00151D54">
        <w:tc>
          <w:tcPr>
            <w:tcW w:w="4565" w:type="dxa"/>
            <w:shd w:val="clear" w:color="auto" w:fill="auto"/>
            <w:vAlign w:val="center"/>
          </w:tcPr>
          <w:p w14:paraId="3A753A6A"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4ED35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10F955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DE0FC6C"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B40C8ED"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3F68F228" w14:textId="77777777" w:rsidR="00FD7EDB" w:rsidRPr="004931CC" w:rsidRDefault="00FD7EDB" w:rsidP="00151D54">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D7EDB" w:rsidRPr="004931CC" w14:paraId="6CBD113C" w14:textId="77777777" w:rsidTr="00151D54">
        <w:tc>
          <w:tcPr>
            <w:tcW w:w="4565" w:type="dxa"/>
            <w:shd w:val="clear" w:color="auto" w:fill="auto"/>
            <w:vAlign w:val="center"/>
          </w:tcPr>
          <w:p w14:paraId="0E1F332E"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FB23C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6979E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019DB4E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1A3173E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76386664" w14:textId="77777777" w:rsidR="00FD7EDB" w:rsidRPr="004931CC" w:rsidRDefault="00FD7EDB" w:rsidP="00151D54">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D7EDB" w:rsidRPr="004931CC" w14:paraId="26B25A52" w14:textId="77777777" w:rsidTr="00151D54">
        <w:tc>
          <w:tcPr>
            <w:tcW w:w="4565" w:type="dxa"/>
            <w:shd w:val="clear" w:color="auto" w:fill="auto"/>
            <w:vAlign w:val="center"/>
          </w:tcPr>
          <w:p w14:paraId="2C4B199E"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8228EC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0CB391C"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F5ACD7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69888C4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367AF915" w14:textId="77777777" w:rsidR="00FD7EDB" w:rsidRPr="004931CC" w:rsidRDefault="00FD7EDB" w:rsidP="00151D54">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D7EDB" w:rsidRPr="004931CC" w14:paraId="38260516" w14:textId="77777777" w:rsidTr="00151D54">
        <w:tc>
          <w:tcPr>
            <w:tcW w:w="4565" w:type="dxa"/>
            <w:shd w:val="clear" w:color="auto" w:fill="auto"/>
            <w:vAlign w:val="center"/>
          </w:tcPr>
          <w:p w14:paraId="233FBE67"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F783B4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2285EB2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69C10E4"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2C40B1C1"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48EFF20F" w14:textId="4CB6D797" w:rsidR="00FD7EDB" w:rsidRPr="004931CC" w:rsidRDefault="00DE4433" w:rsidP="00DE4433">
            <w:pPr>
              <w:jc w:val="center"/>
              <w:rPr>
                <w:rFonts w:eastAsia="Times New Roman"/>
                <w:sz w:val="22"/>
                <w:szCs w:val="22"/>
                <w:lang w:eastAsia="en-US"/>
              </w:rPr>
            </w:pPr>
            <w:r w:rsidRPr="004931CC">
              <w:rPr>
                <w:rFonts w:eastAsia="Times New Roman"/>
                <w:sz w:val="22"/>
                <w:szCs w:val="22"/>
                <w:lang w:eastAsia="en-US"/>
              </w:rPr>
              <w:t>113,8</w:t>
            </w:r>
          </w:p>
        </w:tc>
      </w:tr>
      <w:tr w:rsidR="00FD7EDB" w:rsidRPr="004931CC" w14:paraId="388A7EA2" w14:textId="77777777" w:rsidTr="00151D54">
        <w:tc>
          <w:tcPr>
            <w:tcW w:w="4565" w:type="dxa"/>
            <w:shd w:val="clear" w:color="auto" w:fill="auto"/>
            <w:vAlign w:val="center"/>
          </w:tcPr>
          <w:p w14:paraId="259DFC74"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8EAB15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1EA2A0E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6003F4F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12D99E45"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41997E2E" w14:textId="47ED3EB2" w:rsidR="00FD7EDB" w:rsidRPr="004931CC" w:rsidRDefault="00DE4433" w:rsidP="00151D54">
            <w:pPr>
              <w:jc w:val="center"/>
              <w:rPr>
                <w:rFonts w:eastAsia="Times New Roman"/>
                <w:lang w:eastAsia="en-US"/>
              </w:rPr>
            </w:pPr>
            <w:r w:rsidRPr="004931CC">
              <w:rPr>
                <w:rFonts w:eastAsia="Times New Roman"/>
                <w:sz w:val="22"/>
                <w:szCs w:val="22"/>
                <w:lang w:eastAsia="en-US"/>
              </w:rPr>
              <w:t>113,8</w:t>
            </w:r>
          </w:p>
        </w:tc>
      </w:tr>
      <w:tr w:rsidR="00FD7EDB" w:rsidRPr="004931CC" w14:paraId="7005BE5A" w14:textId="77777777" w:rsidTr="00151D54">
        <w:tc>
          <w:tcPr>
            <w:tcW w:w="4565" w:type="dxa"/>
            <w:shd w:val="clear" w:color="auto" w:fill="auto"/>
            <w:vAlign w:val="center"/>
          </w:tcPr>
          <w:p w14:paraId="3428D11D"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CEB0B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001A3A5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93CCAA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7C3791E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7AE64C30" w14:textId="7F9508DD" w:rsidR="00FD7EDB" w:rsidRPr="004931CC" w:rsidRDefault="00DE4433" w:rsidP="00151D54">
            <w:pPr>
              <w:jc w:val="center"/>
            </w:pPr>
            <w:r w:rsidRPr="004931CC">
              <w:rPr>
                <w:rFonts w:eastAsia="Times New Roman"/>
                <w:sz w:val="22"/>
                <w:szCs w:val="22"/>
                <w:lang w:eastAsia="en-US"/>
              </w:rPr>
              <w:t>113,8</w:t>
            </w:r>
          </w:p>
        </w:tc>
      </w:tr>
      <w:tr w:rsidR="00FD7EDB" w:rsidRPr="004931CC" w14:paraId="5DDCDE9B" w14:textId="77777777" w:rsidTr="00151D54">
        <w:tc>
          <w:tcPr>
            <w:tcW w:w="4565" w:type="dxa"/>
            <w:shd w:val="clear" w:color="auto" w:fill="auto"/>
            <w:vAlign w:val="center"/>
          </w:tcPr>
          <w:p w14:paraId="276478B6"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7794E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0A97C03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7AB5486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17A79C7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42B5808" w14:textId="7C45D1EA" w:rsidR="00FD7EDB" w:rsidRPr="004931CC" w:rsidRDefault="00DE4433" w:rsidP="00151D54">
            <w:pPr>
              <w:jc w:val="center"/>
            </w:pPr>
            <w:r w:rsidRPr="004931CC">
              <w:rPr>
                <w:rFonts w:eastAsia="Times New Roman"/>
                <w:sz w:val="22"/>
                <w:szCs w:val="22"/>
                <w:lang w:eastAsia="en-US"/>
              </w:rPr>
              <w:t>113,8</w:t>
            </w:r>
          </w:p>
        </w:tc>
      </w:tr>
      <w:tr w:rsidR="00FD7EDB" w:rsidRPr="004931CC" w14:paraId="79DDB036" w14:textId="77777777" w:rsidTr="00151D54">
        <w:tc>
          <w:tcPr>
            <w:tcW w:w="4565" w:type="dxa"/>
            <w:shd w:val="clear" w:color="auto" w:fill="auto"/>
            <w:vAlign w:val="center"/>
          </w:tcPr>
          <w:p w14:paraId="7D54C6E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КУЛЬТУРА, КИНЕМАТОГРАФИЯ</w:t>
            </w:r>
          </w:p>
        </w:tc>
        <w:tc>
          <w:tcPr>
            <w:tcW w:w="567" w:type="dxa"/>
            <w:shd w:val="clear" w:color="auto" w:fill="auto"/>
            <w:vAlign w:val="center"/>
          </w:tcPr>
          <w:p w14:paraId="385EBF7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25E5142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6041D0D0"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7F49673"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D3CA047" w14:textId="77777777" w:rsidR="00FD7EDB" w:rsidRPr="004931CC" w:rsidRDefault="00FD7EDB" w:rsidP="00151D54">
            <w:pPr>
              <w:jc w:val="center"/>
              <w:rPr>
                <w:rFonts w:ascii="Calibri" w:eastAsia="Times New Roman" w:hAnsi="Calibri"/>
                <w:strike/>
                <w:sz w:val="22"/>
                <w:szCs w:val="22"/>
                <w:lang w:eastAsia="en-US"/>
              </w:rPr>
            </w:pPr>
            <w:r w:rsidRPr="004931CC">
              <w:rPr>
                <w:rFonts w:eastAsia="Times New Roman"/>
                <w:lang w:eastAsia="en-US"/>
              </w:rPr>
              <w:t>4 527,0</w:t>
            </w:r>
          </w:p>
        </w:tc>
      </w:tr>
      <w:tr w:rsidR="00FD7EDB" w:rsidRPr="004931CC" w14:paraId="47BF2470" w14:textId="77777777" w:rsidTr="00151D54">
        <w:tc>
          <w:tcPr>
            <w:tcW w:w="4565" w:type="dxa"/>
            <w:shd w:val="clear" w:color="auto" w:fill="auto"/>
            <w:vAlign w:val="center"/>
          </w:tcPr>
          <w:p w14:paraId="48BE0173"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C4A801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12151C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64BA53F"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F0F4D2F"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6910E21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4 527,0</w:t>
            </w:r>
          </w:p>
        </w:tc>
      </w:tr>
      <w:tr w:rsidR="00FD7EDB" w:rsidRPr="004931CC" w14:paraId="0D900945" w14:textId="77777777" w:rsidTr="00151D54">
        <w:tc>
          <w:tcPr>
            <w:tcW w:w="4565" w:type="dxa"/>
            <w:shd w:val="clear" w:color="auto" w:fill="auto"/>
            <w:vAlign w:val="center"/>
          </w:tcPr>
          <w:p w14:paraId="0AE5B57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296FEC8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45D1BD6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A5BE16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51E2DCBF"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073B6B4C"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4 527,0</w:t>
            </w:r>
          </w:p>
        </w:tc>
      </w:tr>
      <w:tr w:rsidR="00FD7EDB" w:rsidRPr="004931CC" w14:paraId="045D1387" w14:textId="77777777" w:rsidTr="00151D54">
        <w:tc>
          <w:tcPr>
            <w:tcW w:w="4565" w:type="dxa"/>
            <w:shd w:val="clear" w:color="auto" w:fill="auto"/>
            <w:vAlign w:val="center"/>
          </w:tcPr>
          <w:p w14:paraId="69C05A8E"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35EE62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AB06DF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D766F2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6391D76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6D0217E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4 527,0</w:t>
            </w:r>
          </w:p>
        </w:tc>
      </w:tr>
      <w:tr w:rsidR="00FD7EDB" w:rsidRPr="004931CC" w14:paraId="2C293F60" w14:textId="77777777" w:rsidTr="00151D54">
        <w:tc>
          <w:tcPr>
            <w:tcW w:w="4565" w:type="dxa"/>
            <w:shd w:val="clear" w:color="auto" w:fill="auto"/>
            <w:vAlign w:val="center"/>
          </w:tcPr>
          <w:p w14:paraId="01C2E48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CC5072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DAF1D7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2090EC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Е 01 00500</w:t>
            </w:r>
          </w:p>
        </w:tc>
        <w:tc>
          <w:tcPr>
            <w:tcW w:w="1134" w:type="dxa"/>
            <w:shd w:val="clear" w:color="auto" w:fill="auto"/>
            <w:vAlign w:val="center"/>
          </w:tcPr>
          <w:p w14:paraId="1087DD6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47448EDB" w14:textId="77777777" w:rsidR="00FD7EDB" w:rsidRPr="004931CC" w:rsidRDefault="00FD7EDB" w:rsidP="00151D54">
            <w:pPr>
              <w:jc w:val="center"/>
              <w:rPr>
                <w:rFonts w:eastAsia="Times New Roman"/>
                <w:lang w:eastAsia="en-US"/>
              </w:rPr>
            </w:pPr>
            <w:r w:rsidRPr="004931CC">
              <w:rPr>
                <w:rFonts w:eastAsia="Times New Roman"/>
                <w:lang w:eastAsia="en-US"/>
              </w:rPr>
              <w:t>4 527,0</w:t>
            </w:r>
          </w:p>
        </w:tc>
      </w:tr>
      <w:tr w:rsidR="00FD7EDB" w:rsidRPr="004931CC" w14:paraId="52D9C7D9" w14:textId="77777777" w:rsidTr="00151D54">
        <w:tc>
          <w:tcPr>
            <w:tcW w:w="4565" w:type="dxa"/>
            <w:shd w:val="clear" w:color="auto" w:fill="auto"/>
            <w:vAlign w:val="center"/>
          </w:tcPr>
          <w:p w14:paraId="45711B38"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СОЦИАЛЬНАЯ ПОЛИТИКА</w:t>
            </w:r>
          </w:p>
        </w:tc>
        <w:tc>
          <w:tcPr>
            <w:tcW w:w="567" w:type="dxa"/>
            <w:shd w:val="clear" w:color="auto" w:fill="auto"/>
            <w:vAlign w:val="center"/>
          </w:tcPr>
          <w:p w14:paraId="1F2E08E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418BD1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041C0603"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421F59F6"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47CB0709"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1 783,6</w:t>
            </w:r>
          </w:p>
        </w:tc>
      </w:tr>
      <w:tr w:rsidR="00FD7EDB" w:rsidRPr="004931CC" w14:paraId="7F6D39B4" w14:textId="77777777" w:rsidTr="00151D54">
        <w:tc>
          <w:tcPr>
            <w:tcW w:w="4565" w:type="dxa"/>
            <w:shd w:val="clear" w:color="auto" w:fill="auto"/>
            <w:vAlign w:val="center"/>
          </w:tcPr>
          <w:p w14:paraId="07D4B909"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Пенсионное обеспечение</w:t>
            </w:r>
          </w:p>
        </w:tc>
        <w:tc>
          <w:tcPr>
            <w:tcW w:w="567" w:type="dxa"/>
            <w:shd w:val="clear" w:color="auto" w:fill="auto"/>
            <w:vAlign w:val="center"/>
          </w:tcPr>
          <w:p w14:paraId="06CB42A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3EC88C8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2EC32587"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0F837EC4"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42A2ED0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923,2</w:t>
            </w:r>
          </w:p>
        </w:tc>
      </w:tr>
      <w:tr w:rsidR="00FD7EDB" w:rsidRPr="004931CC" w14:paraId="4EE60583" w14:textId="77777777" w:rsidTr="00151D54">
        <w:tc>
          <w:tcPr>
            <w:tcW w:w="4565" w:type="dxa"/>
            <w:shd w:val="clear" w:color="auto" w:fill="auto"/>
            <w:vAlign w:val="center"/>
          </w:tcPr>
          <w:p w14:paraId="1C4BA5C1"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D229E3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41CEAF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746FD68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01860B75"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0E723849"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923,2</w:t>
            </w:r>
          </w:p>
        </w:tc>
      </w:tr>
      <w:tr w:rsidR="00FD7EDB" w:rsidRPr="004931CC" w14:paraId="2C8980A7" w14:textId="77777777" w:rsidTr="00151D54">
        <w:tc>
          <w:tcPr>
            <w:tcW w:w="4565" w:type="dxa"/>
            <w:shd w:val="clear" w:color="auto" w:fill="auto"/>
            <w:vAlign w:val="center"/>
          </w:tcPr>
          <w:p w14:paraId="696E526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Межбюджетные трансферты</w:t>
            </w:r>
          </w:p>
        </w:tc>
        <w:tc>
          <w:tcPr>
            <w:tcW w:w="567" w:type="dxa"/>
            <w:shd w:val="clear" w:color="auto" w:fill="auto"/>
            <w:vAlign w:val="center"/>
          </w:tcPr>
          <w:p w14:paraId="485B6F6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76CD177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350AC6D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797A009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500</w:t>
            </w:r>
          </w:p>
        </w:tc>
        <w:tc>
          <w:tcPr>
            <w:tcW w:w="1701" w:type="dxa"/>
            <w:vAlign w:val="center"/>
          </w:tcPr>
          <w:p w14:paraId="58757154" w14:textId="77777777" w:rsidR="00FD7EDB" w:rsidRPr="004931CC" w:rsidRDefault="00FD7EDB" w:rsidP="00151D54">
            <w:pPr>
              <w:jc w:val="center"/>
            </w:pPr>
            <w:r w:rsidRPr="004931CC">
              <w:rPr>
                <w:rFonts w:eastAsia="Times New Roman"/>
                <w:lang w:eastAsia="en-US"/>
              </w:rPr>
              <w:t>923,2</w:t>
            </w:r>
          </w:p>
        </w:tc>
      </w:tr>
      <w:tr w:rsidR="00FD7EDB" w:rsidRPr="004931CC" w14:paraId="1618437D" w14:textId="77777777" w:rsidTr="00151D54">
        <w:tc>
          <w:tcPr>
            <w:tcW w:w="4565" w:type="dxa"/>
            <w:shd w:val="clear" w:color="auto" w:fill="auto"/>
            <w:vAlign w:val="center"/>
          </w:tcPr>
          <w:p w14:paraId="3219580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межбюджетные трансферты</w:t>
            </w:r>
          </w:p>
        </w:tc>
        <w:tc>
          <w:tcPr>
            <w:tcW w:w="567" w:type="dxa"/>
            <w:shd w:val="clear" w:color="auto" w:fill="auto"/>
            <w:vAlign w:val="center"/>
          </w:tcPr>
          <w:p w14:paraId="11535B8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5EA8F4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5288473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5121562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540</w:t>
            </w:r>
          </w:p>
        </w:tc>
        <w:tc>
          <w:tcPr>
            <w:tcW w:w="1701" w:type="dxa"/>
            <w:vAlign w:val="center"/>
          </w:tcPr>
          <w:p w14:paraId="06F23CEF" w14:textId="77777777" w:rsidR="00FD7EDB" w:rsidRPr="004931CC" w:rsidRDefault="00FD7EDB" w:rsidP="00151D54">
            <w:pPr>
              <w:jc w:val="center"/>
            </w:pPr>
            <w:r w:rsidRPr="004931CC">
              <w:rPr>
                <w:rFonts w:eastAsia="Times New Roman"/>
                <w:lang w:eastAsia="en-US"/>
              </w:rPr>
              <w:t>923,2</w:t>
            </w:r>
          </w:p>
        </w:tc>
      </w:tr>
      <w:tr w:rsidR="00FD7EDB" w:rsidRPr="004931CC" w14:paraId="02C0E4D2" w14:textId="77777777" w:rsidTr="00151D54">
        <w:tc>
          <w:tcPr>
            <w:tcW w:w="4565" w:type="dxa"/>
            <w:shd w:val="clear" w:color="auto" w:fill="auto"/>
            <w:vAlign w:val="center"/>
          </w:tcPr>
          <w:p w14:paraId="3BE1E1C3"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9EB70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AE0626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D2CFC76"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71DE2749"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296156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860,4</w:t>
            </w:r>
          </w:p>
        </w:tc>
      </w:tr>
      <w:tr w:rsidR="00FD7EDB" w:rsidRPr="004931CC" w14:paraId="6E251068" w14:textId="77777777" w:rsidTr="00151D54">
        <w:tc>
          <w:tcPr>
            <w:tcW w:w="4565" w:type="dxa"/>
            <w:shd w:val="clear" w:color="auto" w:fill="auto"/>
            <w:vAlign w:val="center"/>
          </w:tcPr>
          <w:p w14:paraId="3D17074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77E46F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027485D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4B3F2700"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50C8170C"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2729155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860,4</w:t>
            </w:r>
          </w:p>
        </w:tc>
      </w:tr>
      <w:tr w:rsidR="00FD7EDB" w:rsidRPr="004931CC" w14:paraId="709AEB25" w14:textId="77777777" w:rsidTr="00151D54">
        <w:tc>
          <w:tcPr>
            <w:tcW w:w="4565" w:type="dxa"/>
            <w:shd w:val="clear" w:color="auto" w:fill="auto"/>
            <w:vAlign w:val="center"/>
          </w:tcPr>
          <w:p w14:paraId="1EF3698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B23604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731DC5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EDEA6F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П 01 01800</w:t>
            </w:r>
          </w:p>
        </w:tc>
        <w:tc>
          <w:tcPr>
            <w:tcW w:w="1134" w:type="dxa"/>
            <w:shd w:val="clear" w:color="auto" w:fill="auto"/>
            <w:vAlign w:val="center"/>
          </w:tcPr>
          <w:p w14:paraId="6EB8DFE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300</w:t>
            </w:r>
          </w:p>
        </w:tc>
        <w:tc>
          <w:tcPr>
            <w:tcW w:w="1701" w:type="dxa"/>
            <w:vAlign w:val="center"/>
          </w:tcPr>
          <w:p w14:paraId="45733A93"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860,4</w:t>
            </w:r>
          </w:p>
        </w:tc>
      </w:tr>
      <w:tr w:rsidR="00FD7EDB" w:rsidRPr="004931CC" w14:paraId="4F6A0402" w14:textId="77777777" w:rsidTr="00151D54">
        <w:tc>
          <w:tcPr>
            <w:tcW w:w="4565" w:type="dxa"/>
            <w:shd w:val="clear" w:color="auto" w:fill="auto"/>
            <w:vAlign w:val="center"/>
          </w:tcPr>
          <w:p w14:paraId="023BF12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09FA28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72A55A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4E24E53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787B8C3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320</w:t>
            </w:r>
          </w:p>
        </w:tc>
        <w:tc>
          <w:tcPr>
            <w:tcW w:w="1701" w:type="dxa"/>
            <w:vAlign w:val="center"/>
          </w:tcPr>
          <w:p w14:paraId="36BEC3C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860,4</w:t>
            </w:r>
          </w:p>
        </w:tc>
      </w:tr>
      <w:tr w:rsidR="00FD7EDB" w:rsidRPr="004931CC" w14:paraId="416140EF" w14:textId="77777777" w:rsidTr="00151D54">
        <w:tc>
          <w:tcPr>
            <w:tcW w:w="4565" w:type="dxa"/>
            <w:shd w:val="clear" w:color="auto" w:fill="auto"/>
            <w:vAlign w:val="center"/>
          </w:tcPr>
          <w:p w14:paraId="3128A296"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СРЕДСТВА МАССОВОЙ ИНФОРМАЦИИ</w:t>
            </w:r>
          </w:p>
        </w:tc>
        <w:tc>
          <w:tcPr>
            <w:tcW w:w="567" w:type="dxa"/>
            <w:shd w:val="clear" w:color="auto" w:fill="auto"/>
            <w:vAlign w:val="center"/>
          </w:tcPr>
          <w:p w14:paraId="7EF2108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2770380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7220E22"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084DA90"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3C1803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200,0</w:t>
            </w:r>
          </w:p>
        </w:tc>
      </w:tr>
      <w:tr w:rsidR="00FD7EDB" w:rsidRPr="004931CC" w14:paraId="55E9FF13" w14:textId="77777777" w:rsidTr="00151D54">
        <w:tc>
          <w:tcPr>
            <w:tcW w:w="4565" w:type="dxa"/>
            <w:shd w:val="clear" w:color="auto" w:fill="auto"/>
            <w:vAlign w:val="center"/>
          </w:tcPr>
          <w:p w14:paraId="4B04E11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Периодическая печать и издательства</w:t>
            </w:r>
          </w:p>
        </w:tc>
        <w:tc>
          <w:tcPr>
            <w:tcW w:w="567" w:type="dxa"/>
            <w:shd w:val="clear" w:color="auto" w:fill="auto"/>
            <w:vAlign w:val="center"/>
          </w:tcPr>
          <w:p w14:paraId="153B5DFC"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1915C5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609086F7"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23969A42"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63A8985C"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40,0</w:t>
            </w:r>
          </w:p>
        </w:tc>
      </w:tr>
      <w:tr w:rsidR="00FD7EDB" w:rsidRPr="004931CC" w14:paraId="148DB826" w14:textId="77777777" w:rsidTr="00151D54">
        <w:tc>
          <w:tcPr>
            <w:tcW w:w="4565" w:type="dxa"/>
            <w:shd w:val="clear" w:color="auto" w:fill="auto"/>
            <w:vAlign w:val="center"/>
          </w:tcPr>
          <w:p w14:paraId="0CEB6D33"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C8E337"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3BC19CD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0DAA67C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Е 01 00300</w:t>
            </w:r>
          </w:p>
        </w:tc>
        <w:tc>
          <w:tcPr>
            <w:tcW w:w="1134" w:type="dxa"/>
            <w:shd w:val="clear" w:color="auto" w:fill="auto"/>
            <w:vAlign w:val="center"/>
          </w:tcPr>
          <w:p w14:paraId="5D5C134F"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305DAB9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40,0</w:t>
            </w:r>
          </w:p>
        </w:tc>
      </w:tr>
      <w:tr w:rsidR="00FD7EDB" w:rsidRPr="004931CC" w14:paraId="36FE1408" w14:textId="77777777" w:rsidTr="00151D54">
        <w:tc>
          <w:tcPr>
            <w:tcW w:w="4565" w:type="dxa"/>
            <w:shd w:val="clear" w:color="auto" w:fill="auto"/>
            <w:vAlign w:val="center"/>
          </w:tcPr>
          <w:p w14:paraId="1BDE44E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906F7A3"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B57034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3424A2B1"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7C821E1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26CA391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40,0</w:t>
            </w:r>
          </w:p>
        </w:tc>
      </w:tr>
      <w:tr w:rsidR="00FD7EDB" w:rsidRPr="004931CC" w14:paraId="07A95E87" w14:textId="77777777" w:rsidTr="00151D54">
        <w:tc>
          <w:tcPr>
            <w:tcW w:w="4565" w:type="dxa"/>
            <w:shd w:val="clear" w:color="auto" w:fill="auto"/>
            <w:vAlign w:val="center"/>
          </w:tcPr>
          <w:p w14:paraId="4C535278"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338F9E16"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7B0795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382B3BF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DA96D1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17CBFCAE"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40,0</w:t>
            </w:r>
          </w:p>
        </w:tc>
      </w:tr>
      <w:tr w:rsidR="00FD7EDB" w:rsidRPr="004931CC" w14:paraId="1704FFB2" w14:textId="77777777" w:rsidTr="00151D54">
        <w:tc>
          <w:tcPr>
            <w:tcW w:w="4565" w:type="dxa"/>
            <w:shd w:val="clear" w:color="auto" w:fill="auto"/>
            <w:vAlign w:val="center"/>
          </w:tcPr>
          <w:p w14:paraId="079C272E"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C97C3CA"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353ED91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71A8CB0"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60940D28"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2AC9B3D7"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160,0</w:t>
            </w:r>
          </w:p>
        </w:tc>
      </w:tr>
      <w:tr w:rsidR="00FD7EDB" w:rsidRPr="004931CC" w14:paraId="1D2339C2" w14:textId="77777777" w:rsidTr="00151D54">
        <w:tc>
          <w:tcPr>
            <w:tcW w:w="4565" w:type="dxa"/>
            <w:shd w:val="clear" w:color="auto" w:fill="auto"/>
            <w:vAlign w:val="center"/>
          </w:tcPr>
          <w:p w14:paraId="35D2192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1C67BA"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4C433F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60B86EC"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0343B194"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70023D3" w14:textId="77777777" w:rsidR="00FD7EDB" w:rsidRPr="004931CC" w:rsidRDefault="00FD7EDB" w:rsidP="00151D54">
            <w:pPr>
              <w:jc w:val="center"/>
              <w:rPr>
                <w:rFonts w:eastAsia="Times New Roman"/>
                <w:lang w:eastAsia="en-US"/>
              </w:rPr>
            </w:pPr>
          </w:p>
          <w:p w14:paraId="3B6B442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160,0</w:t>
            </w:r>
          </w:p>
        </w:tc>
      </w:tr>
      <w:tr w:rsidR="00FD7EDB" w:rsidRPr="004931CC" w14:paraId="4FE8E9A1" w14:textId="77777777" w:rsidTr="00151D54">
        <w:tc>
          <w:tcPr>
            <w:tcW w:w="4565" w:type="dxa"/>
            <w:shd w:val="clear" w:color="auto" w:fill="auto"/>
            <w:vAlign w:val="center"/>
          </w:tcPr>
          <w:p w14:paraId="6B6B7EEC"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F10D76"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B9E26B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D40BCF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179EDC5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4478232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160,0</w:t>
            </w:r>
          </w:p>
        </w:tc>
      </w:tr>
      <w:tr w:rsidR="00FD7EDB" w:rsidRPr="004931CC" w14:paraId="3CAB812F" w14:textId="77777777" w:rsidTr="00151D54">
        <w:tc>
          <w:tcPr>
            <w:tcW w:w="4565" w:type="dxa"/>
            <w:shd w:val="clear" w:color="auto" w:fill="auto"/>
            <w:vAlign w:val="center"/>
          </w:tcPr>
          <w:p w14:paraId="35579F41"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54B50"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7DA73FEF"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44CA80A"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5BD756F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6F30C2B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160,0</w:t>
            </w:r>
          </w:p>
        </w:tc>
      </w:tr>
      <w:tr w:rsidR="00FD7EDB" w:rsidRPr="004931CC" w14:paraId="5EEDE103" w14:textId="77777777" w:rsidTr="00151D54">
        <w:tc>
          <w:tcPr>
            <w:tcW w:w="8534" w:type="dxa"/>
            <w:gridSpan w:val="5"/>
            <w:shd w:val="clear" w:color="auto" w:fill="auto"/>
            <w:vAlign w:val="center"/>
          </w:tcPr>
          <w:p w14:paraId="1A87CEA7" w14:textId="77777777" w:rsidR="00FD7EDB" w:rsidRPr="004931CC" w:rsidRDefault="00FD7EDB" w:rsidP="00151D54">
            <w:pPr>
              <w:autoSpaceDE w:val="0"/>
              <w:autoSpaceDN w:val="0"/>
              <w:adjustRightInd w:val="0"/>
              <w:rPr>
                <w:rFonts w:eastAsia="Times New Roman"/>
                <w:lang w:eastAsia="en-US"/>
              </w:rPr>
            </w:pPr>
            <w:r w:rsidRPr="004931CC">
              <w:rPr>
                <w:rFonts w:eastAsia="Times New Roman"/>
                <w:color w:val="000000"/>
                <w:lang w:eastAsia="en-US"/>
              </w:rPr>
              <w:t xml:space="preserve">ИТОГО РАСХОДЫ       </w:t>
            </w:r>
          </w:p>
        </w:tc>
        <w:tc>
          <w:tcPr>
            <w:tcW w:w="1701" w:type="dxa"/>
            <w:vAlign w:val="center"/>
          </w:tcPr>
          <w:p w14:paraId="670FA9B1" w14:textId="35E44FC6" w:rsidR="00FD7EDB" w:rsidRPr="004931CC" w:rsidRDefault="004C1E8B" w:rsidP="00DE4433">
            <w:pPr>
              <w:autoSpaceDE w:val="0"/>
              <w:autoSpaceDN w:val="0"/>
              <w:adjustRightInd w:val="0"/>
              <w:jc w:val="center"/>
              <w:rPr>
                <w:rFonts w:eastAsia="Times New Roman"/>
                <w:strike/>
                <w:lang w:eastAsia="en-US"/>
              </w:rPr>
            </w:pPr>
            <w:r w:rsidRPr="004931CC">
              <w:rPr>
                <w:rFonts w:eastAsia="Times New Roman"/>
                <w:lang w:eastAsia="en-US"/>
              </w:rPr>
              <w:t>32 705,5</w:t>
            </w:r>
          </w:p>
        </w:tc>
      </w:tr>
    </w:tbl>
    <w:p w14:paraId="66DE17A4" w14:textId="73EDFDC2" w:rsidR="00601B3E" w:rsidRPr="004931CC" w:rsidRDefault="00FD7EDB" w:rsidP="00601B3E">
      <w:pPr>
        <w:keepNext/>
        <w:spacing w:before="240" w:after="60" w:line="276" w:lineRule="auto"/>
        <w:ind w:left="4333" w:firstLine="708"/>
        <w:outlineLvl w:val="1"/>
        <w:rPr>
          <w:rFonts w:eastAsia="Times New Roman"/>
          <w:b/>
          <w:bCs/>
          <w:sz w:val="28"/>
          <w:szCs w:val="28"/>
          <w:lang w:eastAsia="en-US"/>
        </w:rPr>
      </w:pPr>
      <w:bookmarkStart w:id="8" w:name="_Toc531093564"/>
      <w:r w:rsidRPr="004931CC">
        <w:rPr>
          <w:rFonts w:eastAsia="Times New Roman"/>
          <w:b/>
          <w:iCs/>
          <w:color w:val="000000" w:themeColor="text1"/>
          <w:sz w:val="28"/>
          <w:szCs w:val="28"/>
          <w:lang w:eastAsia="en-US"/>
        </w:rPr>
        <w:br w:type="page"/>
      </w:r>
      <w:bookmarkStart w:id="9" w:name="_Toc531093565"/>
      <w:bookmarkStart w:id="10" w:name="_Toc24099802"/>
      <w:bookmarkEnd w:id="8"/>
    </w:p>
    <w:p w14:paraId="67B16BF4" w14:textId="454678F5" w:rsidR="007E06E6" w:rsidRPr="004931CC" w:rsidRDefault="007E06E6" w:rsidP="007E06E6">
      <w:pPr>
        <w:autoSpaceDE w:val="0"/>
        <w:autoSpaceDN w:val="0"/>
        <w:adjustRightInd w:val="0"/>
        <w:ind w:left="5041"/>
        <w:jc w:val="both"/>
        <w:rPr>
          <w:b/>
          <w:sz w:val="26"/>
          <w:szCs w:val="26"/>
        </w:rPr>
      </w:pPr>
      <w:r w:rsidRPr="004931CC">
        <w:rPr>
          <w:rFonts w:eastAsia="Times New Roman"/>
          <w:b/>
          <w:sz w:val="26"/>
          <w:szCs w:val="26"/>
          <w:lang w:eastAsia="en-US"/>
        </w:rPr>
        <w:lastRenderedPageBreak/>
        <w:t>П</w:t>
      </w:r>
      <w:r w:rsidRPr="004931CC">
        <w:rPr>
          <w:b/>
          <w:sz w:val="26"/>
          <w:szCs w:val="26"/>
        </w:rPr>
        <w:t>риложение 2</w:t>
      </w:r>
    </w:p>
    <w:p w14:paraId="1C876FC5" w14:textId="77777777" w:rsidR="007E06E6" w:rsidRPr="004931CC" w:rsidRDefault="007E06E6" w:rsidP="007E06E6">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12D7A346" w14:textId="330719F5" w:rsidR="007E06E6" w:rsidRPr="004931CC" w:rsidRDefault="007E06E6" w:rsidP="007E06E6">
      <w:pPr>
        <w:autoSpaceDE w:val="0"/>
        <w:autoSpaceDN w:val="0"/>
        <w:adjustRightInd w:val="0"/>
        <w:ind w:left="5041"/>
        <w:jc w:val="both"/>
        <w:rPr>
          <w:b/>
          <w:sz w:val="26"/>
          <w:szCs w:val="26"/>
        </w:rPr>
      </w:pPr>
      <w:r w:rsidRPr="004931CC">
        <w:rPr>
          <w:b/>
          <w:sz w:val="26"/>
          <w:szCs w:val="26"/>
        </w:rPr>
        <w:t xml:space="preserve"> </w:t>
      </w:r>
      <w:r w:rsidR="00B60361" w:rsidRPr="004931CC">
        <w:rPr>
          <w:b/>
          <w:sz w:val="26"/>
          <w:szCs w:val="26"/>
        </w:rPr>
        <w:t>от 24.0</w:t>
      </w:r>
      <w:r w:rsidR="00B0212C" w:rsidRPr="004931CC">
        <w:rPr>
          <w:b/>
          <w:sz w:val="26"/>
          <w:szCs w:val="26"/>
        </w:rPr>
        <w:t>8</w:t>
      </w:r>
      <w:r w:rsidR="00B60361" w:rsidRPr="004931CC">
        <w:rPr>
          <w:b/>
          <w:sz w:val="26"/>
          <w:szCs w:val="26"/>
        </w:rPr>
        <w:t>.2023 №8/2-СД</w:t>
      </w:r>
    </w:p>
    <w:p w14:paraId="3A0C2D4D" w14:textId="77777777" w:rsidR="00FD7EDB" w:rsidRPr="004931CC" w:rsidRDefault="00FD7EDB" w:rsidP="00FD7EDB">
      <w:pPr>
        <w:keepNext/>
        <w:keepLines/>
        <w:spacing w:before="200" w:line="276" w:lineRule="auto"/>
        <w:ind w:left="4248" w:firstLine="708"/>
        <w:outlineLvl w:val="1"/>
        <w:rPr>
          <w:rFonts w:eastAsia="Times New Roman"/>
          <w:b/>
          <w:sz w:val="26"/>
          <w:szCs w:val="26"/>
          <w:lang w:eastAsia="en-US"/>
        </w:rPr>
      </w:pPr>
      <w:bookmarkStart w:id="11" w:name="_Toc56167238"/>
      <w:r w:rsidRPr="004931CC">
        <w:rPr>
          <w:rFonts w:eastAsia="Times New Roman"/>
          <w:b/>
          <w:sz w:val="26"/>
          <w:szCs w:val="26"/>
          <w:lang w:eastAsia="en-US"/>
        </w:rPr>
        <w:t xml:space="preserve"> Приложение 5</w:t>
      </w:r>
      <w:bookmarkEnd w:id="9"/>
      <w:bookmarkEnd w:id="10"/>
      <w:bookmarkEnd w:id="11"/>
    </w:p>
    <w:p w14:paraId="0032B03A"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339F5EF6" w14:textId="721BA6CC" w:rsidR="00FD7EDB" w:rsidRPr="004931CC" w:rsidRDefault="00FD7EDB" w:rsidP="00FD7EDB">
      <w:pPr>
        <w:autoSpaceDE w:val="0"/>
        <w:autoSpaceDN w:val="0"/>
        <w:adjustRightInd w:val="0"/>
        <w:ind w:left="5041"/>
        <w:jc w:val="both"/>
        <w:rPr>
          <w:b/>
          <w:sz w:val="26"/>
          <w:szCs w:val="26"/>
        </w:rPr>
      </w:pPr>
      <w:r w:rsidRPr="004931CC">
        <w:rPr>
          <w:b/>
          <w:sz w:val="26"/>
          <w:szCs w:val="26"/>
        </w:rPr>
        <w:t>от 15.12.2022 №5/1-СД</w:t>
      </w:r>
    </w:p>
    <w:p w14:paraId="040ADE8F" w14:textId="77777777" w:rsidR="00FD7EDB" w:rsidRPr="004931CC" w:rsidRDefault="00FD7EDB" w:rsidP="00FD7EDB">
      <w:pPr>
        <w:autoSpaceDE w:val="0"/>
        <w:autoSpaceDN w:val="0"/>
        <w:adjustRightInd w:val="0"/>
        <w:ind w:left="5041"/>
        <w:jc w:val="both"/>
        <w:rPr>
          <w:rFonts w:eastAsia="Calibri"/>
          <w:b/>
          <w:sz w:val="28"/>
          <w:szCs w:val="28"/>
          <w:lang w:eastAsia="en-US"/>
        </w:rPr>
      </w:pPr>
    </w:p>
    <w:p w14:paraId="3008D7FC" w14:textId="77777777" w:rsidR="00FD7EDB" w:rsidRPr="004931CC" w:rsidRDefault="00FD7EDB" w:rsidP="00FD7EDB">
      <w:pPr>
        <w:autoSpaceDE w:val="0"/>
        <w:autoSpaceDN w:val="0"/>
        <w:adjustRightInd w:val="0"/>
        <w:jc w:val="center"/>
        <w:rPr>
          <w:rFonts w:eastAsia="Calibri"/>
          <w:b/>
          <w:sz w:val="28"/>
          <w:szCs w:val="28"/>
          <w:lang w:eastAsia="en-US"/>
        </w:rPr>
      </w:pPr>
      <w:r w:rsidRPr="004931CC">
        <w:rPr>
          <w:rFonts w:eastAsia="Calibri"/>
          <w:b/>
          <w:sz w:val="28"/>
          <w:szCs w:val="28"/>
          <w:lang w:eastAsia="en-US"/>
        </w:rPr>
        <w:t>Распределение бюджетных ассигнований</w:t>
      </w:r>
      <w:r w:rsidRPr="004931CC">
        <w:rPr>
          <w:rFonts w:eastAsia="Calibri"/>
          <w:b/>
          <w:i/>
          <w:sz w:val="28"/>
          <w:szCs w:val="28"/>
          <w:lang w:eastAsia="en-US"/>
        </w:rPr>
        <w:t xml:space="preserve"> </w:t>
      </w:r>
      <w:r w:rsidRPr="004931CC">
        <w:rPr>
          <w:rFonts w:eastAsia="Calibri"/>
          <w:b/>
          <w:iCs/>
          <w:sz w:val="28"/>
          <w:szCs w:val="28"/>
          <w:lang w:eastAsia="en-US"/>
        </w:rPr>
        <w:t xml:space="preserve">разделам, подразделам, целевым статьям, группам </w:t>
      </w:r>
      <w:r w:rsidRPr="004931CC">
        <w:rPr>
          <w:rFonts w:eastAsia="Calibri"/>
          <w:b/>
          <w:i/>
          <w:iCs/>
          <w:sz w:val="28"/>
          <w:szCs w:val="28"/>
          <w:lang w:eastAsia="en-US"/>
        </w:rPr>
        <w:t>(группам и подгруппам)</w:t>
      </w:r>
      <w:r w:rsidRPr="004931CC">
        <w:rPr>
          <w:rFonts w:eastAsia="Calibri"/>
          <w:b/>
          <w:iCs/>
          <w:sz w:val="28"/>
          <w:szCs w:val="28"/>
          <w:lang w:eastAsia="en-US"/>
        </w:rPr>
        <w:t xml:space="preserve"> видов расходов классификации расходов</w:t>
      </w:r>
      <w:r w:rsidRPr="004931CC">
        <w:rPr>
          <w:rFonts w:eastAsia="Calibri"/>
          <w:b/>
          <w:sz w:val="28"/>
          <w:szCs w:val="28"/>
          <w:lang w:eastAsia="en-US"/>
        </w:rPr>
        <w:t xml:space="preserve"> бюджета муниципального округа </w:t>
      </w:r>
      <w:r w:rsidRPr="004931CC">
        <w:rPr>
          <w:rFonts w:eastAsia="Times New Roman"/>
          <w:b/>
          <w:sz w:val="28"/>
          <w:szCs w:val="28"/>
          <w:lang w:eastAsia="en-US"/>
        </w:rPr>
        <w:t>Северное Медведково</w:t>
      </w:r>
      <w:r w:rsidRPr="004931CC">
        <w:rPr>
          <w:rFonts w:eastAsia="Calibri"/>
          <w:b/>
          <w:sz w:val="28"/>
          <w:szCs w:val="28"/>
          <w:lang w:eastAsia="en-US"/>
        </w:rPr>
        <w:t xml:space="preserve"> на 2023 год</w:t>
      </w:r>
    </w:p>
    <w:p w14:paraId="5E52B5B0" w14:textId="77777777" w:rsidR="00FD7EDB" w:rsidRPr="004931CC" w:rsidRDefault="00FD7EDB" w:rsidP="00FD7EDB">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4931CC" w14:paraId="3B030E88" w14:textId="77777777" w:rsidTr="00151D54">
        <w:tc>
          <w:tcPr>
            <w:tcW w:w="4565" w:type="dxa"/>
            <w:shd w:val="clear" w:color="auto" w:fill="auto"/>
            <w:vAlign w:val="center"/>
          </w:tcPr>
          <w:p w14:paraId="2611044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Наименование</w:t>
            </w:r>
          </w:p>
        </w:tc>
        <w:tc>
          <w:tcPr>
            <w:tcW w:w="567" w:type="dxa"/>
            <w:shd w:val="clear" w:color="auto" w:fill="auto"/>
            <w:vAlign w:val="center"/>
          </w:tcPr>
          <w:p w14:paraId="75DE858A" w14:textId="77777777" w:rsidR="00FD7EDB" w:rsidRPr="004931CC" w:rsidRDefault="00FD7EDB" w:rsidP="00151D54">
            <w:pPr>
              <w:autoSpaceDE w:val="0"/>
              <w:autoSpaceDN w:val="0"/>
              <w:adjustRightInd w:val="0"/>
              <w:jc w:val="center"/>
              <w:rPr>
                <w:rFonts w:eastAsia="Times New Roman"/>
                <w:lang w:eastAsia="en-US"/>
              </w:rPr>
            </w:pPr>
            <w:proofErr w:type="spellStart"/>
            <w:r w:rsidRPr="004931CC">
              <w:rPr>
                <w:rFonts w:eastAsia="Times New Roman"/>
                <w:lang w:eastAsia="en-US"/>
              </w:rPr>
              <w:t>Рз</w:t>
            </w:r>
            <w:proofErr w:type="spellEnd"/>
          </w:p>
        </w:tc>
        <w:tc>
          <w:tcPr>
            <w:tcW w:w="567" w:type="dxa"/>
            <w:shd w:val="clear" w:color="auto" w:fill="auto"/>
            <w:vAlign w:val="center"/>
          </w:tcPr>
          <w:p w14:paraId="74B5E63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ПР</w:t>
            </w:r>
          </w:p>
        </w:tc>
        <w:tc>
          <w:tcPr>
            <w:tcW w:w="1701" w:type="dxa"/>
            <w:shd w:val="clear" w:color="auto" w:fill="auto"/>
            <w:vAlign w:val="center"/>
          </w:tcPr>
          <w:p w14:paraId="014E633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ЦСР</w:t>
            </w:r>
          </w:p>
        </w:tc>
        <w:tc>
          <w:tcPr>
            <w:tcW w:w="1134" w:type="dxa"/>
            <w:shd w:val="clear" w:color="auto" w:fill="auto"/>
            <w:vAlign w:val="center"/>
          </w:tcPr>
          <w:p w14:paraId="3741F41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ВР</w:t>
            </w:r>
          </w:p>
        </w:tc>
        <w:tc>
          <w:tcPr>
            <w:tcW w:w="1701" w:type="dxa"/>
            <w:vAlign w:val="center"/>
          </w:tcPr>
          <w:p w14:paraId="783E54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 xml:space="preserve">Сумма   </w:t>
            </w:r>
          </w:p>
          <w:p w14:paraId="0A31FEA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(тыс. рублей)</w:t>
            </w:r>
          </w:p>
        </w:tc>
      </w:tr>
      <w:tr w:rsidR="004C1E8B" w:rsidRPr="004931CC" w14:paraId="73697452" w14:textId="77777777" w:rsidTr="00151D54">
        <w:tc>
          <w:tcPr>
            <w:tcW w:w="4565" w:type="dxa"/>
            <w:shd w:val="clear" w:color="auto" w:fill="auto"/>
          </w:tcPr>
          <w:p w14:paraId="7F514447" w14:textId="3D612406" w:rsidR="004C1E8B" w:rsidRPr="004931CC" w:rsidRDefault="004C1E8B" w:rsidP="004C1E8B">
            <w:pPr>
              <w:jc w:val="both"/>
              <w:rPr>
                <w:rFonts w:eastAsia="Times New Roman"/>
                <w:color w:val="000000"/>
                <w:lang w:eastAsia="en-US"/>
              </w:rPr>
            </w:pPr>
            <w:r w:rsidRPr="004931CC">
              <w:rPr>
                <w:rFonts w:eastAsia="Times New Roman"/>
                <w:color w:val="000000"/>
                <w:lang w:eastAsia="en-US"/>
              </w:rPr>
              <w:t>ОБЩЕГОСУДАРСТВЕННЫЕ ВОПРОСЫ</w:t>
            </w:r>
          </w:p>
        </w:tc>
        <w:tc>
          <w:tcPr>
            <w:tcW w:w="567" w:type="dxa"/>
            <w:shd w:val="clear" w:color="auto" w:fill="auto"/>
            <w:vAlign w:val="center"/>
          </w:tcPr>
          <w:p w14:paraId="6BB565EE" w14:textId="3C464DE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9144B55" w14:textId="5E081160"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0A9AB6B4" w14:textId="77777777" w:rsidR="004C1E8B" w:rsidRPr="004931CC" w:rsidRDefault="004C1E8B" w:rsidP="004C1E8B">
            <w:pPr>
              <w:autoSpaceDE w:val="0"/>
              <w:autoSpaceDN w:val="0"/>
              <w:adjustRightInd w:val="0"/>
              <w:jc w:val="center"/>
              <w:rPr>
                <w:rFonts w:eastAsia="Times New Roman"/>
                <w:lang w:eastAsia="en-US"/>
              </w:rPr>
            </w:pPr>
          </w:p>
        </w:tc>
        <w:tc>
          <w:tcPr>
            <w:tcW w:w="1134" w:type="dxa"/>
            <w:shd w:val="clear" w:color="auto" w:fill="auto"/>
            <w:vAlign w:val="center"/>
          </w:tcPr>
          <w:p w14:paraId="6C5FBB0E"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2F97F39C" w14:textId="76C0642F"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26 081,1</w:t>
            </w:r>
          </w:p>
        </w:tc>
      </w:tr>
      <w:tr w:rsidR="004C1E8B" w:rsidRPr="004931CC" w14:paraId="1314DD80" w14:textId="77777777" w:rsidTr="00151D54">
        <w:trPr>
          <w:trHeight w:val="780"/>
        </w:trPr>
        <w:tc>
          <w:tcPr>
            <w:tcW w:w="4565" w:type="dxa"/>
            <w:shd w:val="clear" w:color="auto" w:fill="auto"/>
            <w:vAlign w:val="center"/>
          </w:tcPr>
          <w:p w14:paraId="2FA06706" w14:textId="4D09825E" w:rsidR="004C1E8B" w:rsidRPr="004931CC" w:rsidRDefault="004C1E8B" w:rsidP="004C1E8B">
            <w:pPr>
              <w:jc w:val="both"/>
              <w:rPr>
                <w:rFonts w:eastAsia="Times New Roman"/>
                <w:color w:val="000000"/>
                <w:lang w:eastAsia="en-US"/>
              </w:rPr>
            </w:pPr>
            <w:r w:rsidRPr="004931CC">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79D2720" w14:textId="74D22A77"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2F2B737" w14:textId="3EC353C1"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546B827C" w14:textId="77777777" w:rsidR="004C1E8B" w:rsidRPr="004931CC" w:rsidRDefault="004C1E8B" w:rsidP="004C1E8B">
            <w:pPr>
              <w:autoSpaceDE w:val="0"/>
              <w:autoSpaceDN w:val="0"/>
              <w:adjustRightInd w:val="0"/>
              <w:jc w:val="center"/>
              <w:rPr>
                <w:rFonts w:eastAsia="Times New Roman"/>
                <w:lang w:eastAsia="en-US"/>
              </w:rPr>
            </w:pPr>
          </w:p>
        </w:tc>
        <w:tc>
          <w:tcPr>
            <w:tcW w:w="1134" w:type="dxa"/>
            <w:shd w:val="clear" w:color="auto" w:fill="auto"/>
            <w:vAlign w:val="center"/>
          </w:tcPr>
          <w:p w14:paraId="3B79B028"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4667B198" w14:textId="14B80465" w:rsidR="004C1E8B" w:rsidRPr="004931CC" w:rsidRDefault="004C1E8B" w:rsidP="004C1E8B">
            <w:pPr>
              <w:autoSpaceDE w:val="0"/>
              <w:autoSpaceDN w:val="0"/>
              <w:adjustRightInd w:val="0"/>
              <w:jc w:val="center"/>
              <w:rPr>
                <w:rFonts w:eastAsia="Times New Roman"/>
                <w:strike/>
                <w:lang w:eastAsia="en-US"/>
              </w:rPr>
            </w:pPr>
            <w:r w:rsidRPr="004931CC">
              <w:rPr>
                <w:rFonts w:eastAsia="Times New Roman"/>
                <w:lang w:eastAsia="en-US"/>
              </w:rPr>
              <w:t>2 982,4</w:t>
            </w:r>
          </w:p>
        </w:tc>
      </w:tr>
      <w:tr w:rsidR="004C1E8B" w:rsidRPr="004931CC" w14:paraId="05625DD6" w14:textId="77777777" w:rsidTr="00151D54">
        <w:tc>
          <w:tcPr>
            <w:tcW w:w="4565" w:type="dxa"/>
            <w:shd w:val="clear" w:color="auto" w:fill="auto"/>
            <w:vAlign w:val="center"/>
          </w:tcPr>
          <w:p w14:paraId="228243B4" w14:textId="3199C2D6" w:rsidR="004C1E8B" w:rsidRPr="004931CC" w:rsidRDefault="004C1E8B" w:rsidP="004C1E8B">
            <w:pPr>
              <w:rPr>
                <w:rFonts w:eastAsia="Times New Roman"/>
                <w:color w:val="000000"/>
                <w:lang w:eastAsia="en-US"/>
              </w:rPr>
            </w:pPr>
            <w:r w:rsidRPr="004931CC">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A6C1FD0" w14:textId="58FF1A29"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10D5D15" w14:textId="63BE7A3D"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8B8C579" w14:textId="2C7AA061"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037C7A71"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5971FF77" w14:textId="589DEDA0" w:rsidR="004C1E8B" w:rsidRPr="004931CC" w:rsidRDefault="004C1E8B" w:rsidP="004C1E8B">
            <w:pPr>
              <w:autoSpaceDE w:val="0"/>
              <w:autoSpaceDN w:val="0"/>
              <w:adjustRightInd w:val="0"/>
              <w:jc w:val="center"/>
              <w:rPr>
                <w:rFonts w:eastAsia="Times New Roman"/>
                <w:strike/>
                <w:lang w:eastAsia="en-US"/>
              </w:rPr>
            </w:pPr>
            <w:r w:rsidRPr="004931CC">
              <w:rPr>
                <w:rFonts w:eastAsia="Times New Roman"/>
                <w:lang w:eastAsia="en-US"/>
              </w:rPr>
              <w:t>102,4</w:t>
            </w:r>
          </w:p>
        </w:tc>
      </w:tr>
      <w:tr w:rsidR="004C1E8B" w:rsidRPr="004931CC" w14:paraId="15F183D0" w14:textId="77777777" w:rsidTr="00151D54">
        <w:tc>
          <w:tcPr>
            <w:tcW w:w="4565" w:type="dxa"/>
            <w:shd w:val="clear" w:color="auto" w:fill="auto"/>
            <w:vAlign w:val="center"/>
          </w:tcPr>
          <w:p w14:paraId="29B699E9" w14:textId="71FE61CF" w:rsidR="004C1E8B" w:rsidRPr="004931CC" w:rsidRDefault="004C1E8B" w:rsidP="004C1E8B">
            <w:pPr>
              <w:rPr>
                <w:rFonts w:eastAsia="Times New Roman"/>
                <w:color w:val="000000"/>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D3B37D7" w14:textId="2D101F1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3DA15C9" w14:textId="6D425122"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082A254" w14:textId="495241E3"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4E9A2FFB" w14:textId="3D26342B"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0C2F8442" w14:textId="51D95136" w:rsidR="004C1E8B" w:rsidRPr="004931CC" w:rsidRDefault="004C1E8B" w:rsidP="004C1E8B">
            <w:pPr>
              <w:jc w:val="center"/>
              <w:rPr>
                <w:rFonts w:ascii="Calibri" w:eastAsia="Times New Roman" w:hAnsi="Calibri"/>
                <w:sz w:val="22"/>
                <w:szCs w:val="22"/>
                <w:lang w:eastAsia="en-US"/>
              </w:rPr>
            </w:pPr>
            <w:r w:rsidRPr="004931CC">
              <w:rPr>
                <w:rFonts w:eastAsia="Times New Roman"/>
                <w:lang w:eastAsia="en-US"/>
              </w:rPr>
              <w:t>102,4</w:t>
            </w:r>
          </w:p>
        </w:tc>
      </w:tr>
      <w:tr w:rsidR="004C1E8B" w:rsidRPr="004931CC" w14:paraId="1D2B5B23" w14:textId="77777777" w:rsidTr="00151D54">
        <w:tc>
          <w:tcPr>
            <w:tcW w:w="4565" w:type="dxa"/>
            <w:shd w:val="clear" w:color="auto" w:fill="auto"/>
            <w:vAlign w:val="center"/>
          </w:tcPr>
          <w:p w14:paraId="6D5A8000" w14:textId="313DFC8E" w:rsidR="004C1E8B" w:rsidRPr="004931CC" w:rsidRDefault="004C1E8B" w:rsidP="004C1E8B">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3ED7E1B" w14:textId="7803418F"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90BA043" w14:textId="33CFA4C7"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E0FE4A3" w14:textId="23AC5BB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62C300D4" w14:textId="402D207C" w:rsidR="004C1E8B" w:rsidRPr="004931CC" w:rsidRDefault="004C1E8B" w:rsidP="004C1E8B">
            <w:pPr>
              <w:autoSpaceDE w:val="0"/>
              <w:autoSpaceDN w:val="0"/>
              <w:adjustRightInd w:val="0"/>
              <w:jc w:val="center"/>
              <w:rPr>
                <w:rFonts w:eastAsia="Times New Roman"/>
                <w:lang w:eastAsia="en-US"/>
              </w:rPr>
            </w:pPr>
            <w:r w:rsidRPr="004931CC">
              <w:rPr>
                <w:rFonts w:eastAsia="Times New Roman"/>
                <w:sz w:val="22"/>
                <w:szCs w:val="22"/>
                <w:lang w:eastAsia="en-US"/>
              </w:rPr>
              <w:t>120</w:t>
            </w:r>
          </w:p>
        </w:tc>
        <w:tc>
          <w:tcPr>
            <w:tcW w:w="1701" w:type="dxa"/>
            <w:vAlign w:val="center"/>
          </w:tcPr>
          <w:p w14:paraId="6E03A705" w14:textId="352F7E4D" w:rsidR="004C1E8B" w:rsidRPr="004931CC" w:rsidRDefault="004C1E8B" w:rsidP="004C1E8B">
            <w:pPr>
              <w:jc w:val="center"/>
              <w:rPr>
                <w:rFonts w:ascii="Calibri" w:eastAsia="Times New Roman" w:hAnsi="Calibri"/>
                <w:sz w:val="22"/>
                <w:szCs w:val="22"/>
                <w:lang w:eastAsia="en-US"/>
              </w:rPr>
            </w:pPr>
            <w:r w:rsidRPr="004931CC">
              <w:rPr>
                <w:rFonts w:eastAsia="Times New Roman"/>
                <w:lang w:eastAsia="en-US"/>
              </w:rPr>
              <w:t>102,4</w:t>
            </w:r>
          </w:p>
        </w:tc>
      </w:tr>
      <w:tr w:rsidR="00FB2462" w:rsidRPr="004931CC" w14:paraId="46200C46" w14:textId="77777777" w:rsidTr="00151D54">
        <w:tc>
          <w:tcPr>
            <w:tcW w:w="4565" w:type="dxa"/>
            <w:shd w:val="clear" w:color="auto" w:fill="auto"/>
            <w:vAlign w:val="center"/>
          </w:tcPr>
          <w:p w14:paraId="23540BFB" w14:textId="71185C13" w:rsidR="00FB2462" w:rsidRPr="004931CC" w:rsidRDefault="00FB2462" w:rsidP="00FB2462">
            <w:pPr>
              <w:rPr>
                <w:rFonts w:eastAsia="Times New Roman"/>
                <w:lang w:eastAsia="en-US"/>
              </w:rPr>
            </w:pPr>
            <w:r w:rsidRPr="004931CC">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A5C73D9" w14:textId="4E91281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7D53999" w14:textId="31BC808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4A0FA6C1" w14:textId="279BAA6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557D23D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3CD4ADE5" w14:textId="19E46EA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2 880,0</w:t>
            </w:r>
          </w:p>
        </w:tc>
      </w:tr>
      <w:tr w:rsidR="00FB2462" w:rsidRPr="004931CC" w14:paraId="088B479B" w14:textId="77777777" w:rsidTr="00151D54">
        <w:tc>
          <w:tcPr>
            <w:tcW w:w="4565" w:type="dxa"/>
            <w:shd w:val="clear" w:color="auto" w:fill="auto"/>
            <w:vAlign w:val="center"/>
          </w:tcPr>
          <w:p w14:paraId="5683AA5A" w14:textId="6B7602F0" w:rsidR="00FB2462" w:rsidRPr="004931CC" w:rsidRDefault="00FB2462" w:rsidP="00FB2462">
            <w:pPr>
              <w:rPr>
                <w:rFonts w:eastAsia="Times New Roman"/>
                <w:color w:val="000000"/>
                <w:lang w:eastAsia="en-US"/>
              </w:rPr>
            </w:pPr>
            <w:r w:rsidRPr="004931CC">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31CC">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142B1F22" w14:textId="295B9E3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lastRenderedPageBreak/>
              <w:t>01</w:t>
            </w:r>
          </w:p>
        </w:tc>
        <w:tc>
          <w:tcPr>
            <w:tcW w:w="567" w:type="dxa"/>
            <w:shd w:val="clear" w:color="auto" w:fill="auto"/>
            <w:vAlign w:val="center"/>
          </w:tcPr>
          <w:p w14:paraId="5556060F" w14:textId="3AD13C2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60335BD1" w14:textId="07FEA44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2D56501F" w14:textId="4EF0088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634C7E04" w14:textId="69844F13" w:rsidR="00FB2462" w:rsidRPr="004931CC" w:rsidRDefault="00FB2462" w:rsidP="00FB2462">
            <w:pPr>
              <w:jc w:val="center"/>
              <w:rPr>
                <w:rFonts w:eastAsia="Times New Roman"/>
                <w:lang w:eastAsia="en-US"/>
              </w:rPr>
            </w:pPr>
            <w:r w:rsidRPr="004931CC">
              <w:rPr>
                <w:rFonts w:eastAsia="Times New Roman"/>
                <w:lang w:eastAsia="en-US"/>
              </w:rPr>
              <w:t>2 880,0</w:t>
            </w:r>
          </w:p>
        </w:tc>
      </w:tr>
      <w:tr w:rsidR="00FB2462" w:rsidRPr="004931CC" w14:paraId="09C8DDA8" w14:textId="77777777" w:rsidTr="00151D54">
        <w:tc>
          <w:tcPr>
            <w:tcW w:w="4565" w:type="dxa"/>
            <w:shd w:val="clear" w:color="auto" w:fill="auto"/>
            <w:vAlign w:val="center"/>
          </w:tcPr>
          <w:p w14:paraId="6246CB37" w14:textId="13DA8DE8" w:rsidR="00FB2462" w:rsidRPr="004931CC" w:rsidRDefault="00FB2462" w:rsidP="00FB2462">
            <w:pPr>
              <w:rPr>
                <w:rFonts w:eastAsia="Times New Roman"/>
                <w:color w:val="000000"/>
                <w:lang w:eastAsia="en-US"/>
              </w:rPr>
            </w:pPr>
            <w:r w:rsidRPr="004931CC">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0EEE8E0" w14:textId="4282B66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868C8CA" w14:textId="2B9B6A7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66EBF168" w14:textId="044F94F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0498FEB9" w14:textId="7C13BE9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7C70ADCF" w14:textId="1C83C3C2" w:rsidR="00FB2462" w:rsidRPr="004931CC" w:rsidRDefault="00FB2462" w:rsidP="00FB2462">
            <w:pPr>
              <w:jc w:val="center"/>
              <w:rPr>
                <w:rFonts w:eastAsia="Times New Roman"/>
                <w:lang w:eastAsia="en-US"/>
              </w:rPr>
            </w:pPr>
            <w:r w:rsidRPr="004931CC">
              <w:rPr>
                <w:rFonts w:eastAsia="Times New Roman"/>
                <w:lang w:eastAsia="en-US"/>
              </w:rPr>
              <w:t>2 880,0</w:t>
            </w:r>
          </w:p>
        </w:tc>
      </w:tr>
      <w:tr w:rsidR="00FB2462" w:rsidRPr="004931CC" w14:paraId="6650840E" w14:textId="77777777" w:rsidTr="00151D54">
        <w:tc>
          <w:tcPr>
            <w:tcW w:w="4565" w:type="dxa"/>
            <w:shd w:val="clear" w:color="auto" w:fill="auto"/>
            <w:vAlign w:val="center"/>
          </w:tcPr>
          <w:p w14:paraId="79EC2874" w14:textId="05F9AABE" w:rsidR="00FB2462" w:rsidRPr="004931CC" w:rsidRDefault="00FB2462" w:rsidP="00FB2462">
            <w:pPr>
              <w:rPr>
                <w:rFonts w:eastAsia="Times New Roman"/>
                <w:color w:val="000000"/>
                <w:lang w:eastAsia="en-US"/>
              </w:rPr>
            </w:pPr>
            <w:r w:rsidRPr="004931CC">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center"/>
          </w:tcPr>
          <w:p w14:paraId="73D8F3B5" w14:textId="5617F68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50A5379" w14:textId="7059085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8313860"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734C988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C849B8E" w14:textId="22A191AD" w:rsidR="00FB2462" w:rsidRPr="004931CC" w:rsidRDefault="00FB2462" w:rsidP="00FB2462">
            <w:pPr>
              <w:jc w:val="center"/>
              <w:rPr>
                <w:rFonts w:eastAsia="Times New Roman"/>
                <w:lang w:eastAsia="en-US"/>
              </w:rPr>
            </w:pPr>
            <w:r w:rsidRPr="004931CC">
              <w:rPr>
                <w:rFonts w:eastAsia="Times New Roman"/>
                <w:lang w:eastAsia="en-US"/>
              </w:rPr>
              <w:t>22 924,4</w:t>
            </w:r>
          </w:p>
        </w:tc>
      </w:tr>
      <w:tr w:rsidR="00FB2462" w:rsidRPr="004931CC" w14:paraId="155EA39C" w14:textId="77777777" w:rsidTr="00151D54">
        <w:tc>
          <w:tcPr>
            <w:tcW w:w="4565" w:type="dxa"/>
            <w:shd w:val="clear" w:color="auto" w:fill="auto"/>
            <w:vAlign w:val="center"/>
          </w:tcPr>
          <w:p w14:paraId="39E6F563" w14:textId="2B5E69CC" w:rsidR="00FB2462" w:rsidRPr="004931CC" w:rsidRDefault="00FB2462" w:rsidP="00FB2462">
            <w:pPr>
              <w:tabs>
                <w:tab w:val="left" w:pos="1620"/>
              </w:tabs>
              <w:rPr>
                <w:rFonts w:eastAsia="Times New Roman"/>
                <w:lang w:eastAsia="en-US"/>
              </w:rPr>
            </w:pPr>
            <w:r w:rsidRPr="004931CC">
              <w:rPr>
                <w:rFonts w:eastAsia="Calibri"/>
              </w:rPr>
              <w:t>Руководитель администрации / аппарата Совета депутатов</w:t>
            </w:r>
          </w:p>
        </w:tc>
        <w:tc>
          <w:tcPr>
            <w:tcW w:w="567" w:type="dxa"/>
            <w:shd w:val="clear" w:color="auto" w:fill="auto"/>
            <w:vAlign w:val="center"/>
          </w:tcPr>
          <w:p w14:paraId="6C60AACF" w14:textId="600D89A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385AADA" w14:textId="0267B87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9F85D83" w14:textId="601DA345"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8284F2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D710F24" w14:textId="6C0D84AE" w:rsidR="00FB2462" w:rsidRPr="004931CC" w:rsidRDefault="00FB2462" w:rsidP="00FB2462">
            <w:pPr>
              <w:jc w:val="center"/>
              <w:rPr>
                <w:rFonts w:ascii="Calibri" w:eastAsia="Times New Roman" w:hAnsi="Calibri"/>
                <w:lang w:eastAsia="en-US"/>
              </w:rPr>
            </w:pPr>
            <w:r w:rsidRPr="004931CC">
              <w:rPr>
                <w:rFonts w:eastAsia="Times New Roman"/>
                <w:lang w:eastAsia="en-US"/>
              </w:rPr>
              <w:t>4 835,7</w:t>
            </w:r>
          </w:p>
        </w:tc>
      </w:tr>
      <w:tr w:rsidR="00FB2462" w:rsidRPr="004931CC" w14:paraId="6B6D263D" w14:textId="77777777" w:rsidTr="00151D54">
        <w:tc>
          <w:tcPr>
            <w:tcW w:w="4565" w:type="dxa"/>
            <w:shd w:val="clear" w:color="auto" w:fill="auto"/>
            <w:vAlign w:val="center"/>
          </w:tcPr>
          <w:p w14:paraId="6AB74EBE" w14:textId="5DA7E64B" w:rsidR="00FB2462" w:rsidRPr="004931CC" w:rsidRDefault="00FB2462" w:rsidP="00FB2462">
            <w:pPr>
              <w:tabs>
                <w:tab w:val="left" w:pos="1620"/>
              </w:tabs>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554BC46" w14:textId="0D3AB86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EC77676" w14:textId="20C1AD4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5186D12" w14:textId="412220F0"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451D546F" w14:textId="5556795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113CFAC6" w14:textId="7179FCDB" w:rsidR="00FB2462" w:rsidRPr="004931CC" w:rsidRDefault="00FB2462" w:rsidP="00FB2462">
            <w:pPr>
              <w:jc w:val="center"/>
              <w:rPr>
                <w:rFonts w:ascii="Calibri" w:eastAsia="Times New Roman" w:hAnsi="Calibri"/>
                <w:lang w:eastAsia="en-US"/>
              </w:rPr>
            </w:pPr>
            <w:r w:rsidRPr="004931CC">
              <w:rPr>
                <w:rFonts w:eastAsia="Times New Roman"/>
                <w:lang w:eastAsia="en-US"/>
              </w:rPr>
              <w:t>4 832,4</w:t>
            </w:r>
          </w:p>
        </w:tc>
      </w:tr>
      <w:tr w:rsidR="00FB2462" w:rsidRPr="004931CC" w14:paraId="150FED3A" w14:textId="77777777" w:rsidTr="00151D54">
        <w:tc>
          <w:tcPr>
            <w:tcW w:w="4565" w:type="dxa"/>
            <w:shd w:val="clear" w:color="auto" w:fill="auto"/>
            <w:vAlign w:val="center"/>
          </w:tcPr>
          <w:p w14:paraId="5560E7B9" w14:textId="6FE6603B" w:rsidR="00FB2462" w:rsidRPr="004931CC" w:rsidRDefault="00FB2462" w:rsidP="00FB2462">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A67DE6" w14:textId="7406AF3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B38A44A" w14:textId="3F7DC87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7038C83" w14:textId="577F9F0B"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E327D0B" w14:textId="56055CD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1F3E7C9" w14:textId="26C7508A" w:rsidR="00FB2462" w:rsidRPr="004931CC" w:rsidRDefault="00FB2462" w:rsidP="00FB2462">
            <w:pPr>
              <w:jc w:val="center"/>
              <w:rPr>
                <w:rFonts w:ascii="Calibri" w:eastAsia="Times New Roman" w:hAnsi="Calibri"/>
                <w:lang w:eastAsia="en-US"/>
              </w:rPr>
            </w:pPr>
            <w:r w:rsidRPr="004931CC">
              <w:rPr>
                <w:rFonts w:eastAsia="Times New Roman"/>
                <w:lang w:eastAsia="en-US"/>
              </w:rPr>
              <w:t>4 832,4</w:t>
            </w:r>
          </w:p>
        </w:tc>
      </w:tr>
      <w:tr w:rsidR="00FB2462" w:rsidRPr="004931CC" w14:paraId="4C3911B6" w14:textId="77777777" w:rsidTr="00151D54">
        <w:tc>
          <w:tcPr>
            <w:tcW w:w="4565" w:type="dxa"/>
            <w:shd w:val="clear" w:color="auto" w:fill="auto"/>
            <w:vAlign w:val="center"/>
          </w:tcPr>
          <w:p w14:paraId="1F0C906E" w14:textId="47698CF5" w:rsidR="00FB2462" w:rsidRPr="004931CC" w:rsidRDefault="00FB2462" w:rsidP="00FB2462">
            <w:pPr>
              <w:rPr>
                <w:rFonts w:eastAsia="Times New Roman"/>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00D94F1" w14:textId="3751702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417B83E" w14:textId="4A47E67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D04026E" w14:textId="4360ADA8"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1DDE22FC" w14:textId="6EF2E4B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6DF0DC1C" w14:textId="773E1746" w:rsidR="00FB2462" w:rsidRPr="004931CC" w:rsidRDefault="00FB2462" w:rsidP="00FB2462">
            <w:pPr>
              <w:jc w:val="center"/>
              <w:rPr>
                <w:rFonts w:ascii="Calibri" w:eastAsia="Times New Roman" w:hAnsi="Calibri"/>
                <w:lang w:eastAsia="en-US"/>
              </w:rPr>
            </w:pPr>
            <w:r w:rsidRPr="004931CC">
              <w:rPr>
                <w:rFonts w:eastAsia="Times New Roman"/>
                <w:lang w:eastAsia="en-US"/>
              </w:rPr>
              <w:t>3,3</w:t>
            </w:r>
          </w:p>
        </w:tc>
      </w:tr>
      <w:tr w:rsidR="00FB2462" w:rsidRPr="004931CC" w14:paraId="33D28375" w14:textId="77777777" w:rsidTr="00151D54">
        <w:tc>
          <w:tcPr>
            <w:tcW w:w="4565" w:type="dxa"/>
            <w:shd w:val="clear" w:color="auto" w:fill="auto"/>
            <w:vAlign w:val="center"/>
          </w:tcPr>
          <w:p w14:paraId="4469508E" w14:textId="240FD8EF" w:rsidR="00FB2462" w:rsidRPr="004931CC" w:rsidRDefault="00FB2462" w:rsidP="00FB2462">
            <w:pPr>
              <w:tabs>
                <w:tab w:val="left" w:pos="1620"/>
              </w:tabs>
              <w:rPr>
                <w:rFonts w:eastAsia="Times New Roman"/>
                <w:lang w:eastAsia="en-US"/>
              </w:rPr>
            </w:pPr>
            <w:r w:rsidRPr="004931CC">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7441E79" w14:textId="0F02101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B51B4FE" w14:textId="5D2FC58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8992E1D" w14:textId="0CB8B178"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278B176E" w14:textId="247D06A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E0EAB68" w14:textId="6B745DF9" w:rsidR="00FB2462" w:rsidRPr="004931CC" w:rsidRDefault="00FB2462" w:rsidP="00FB2462">
            <w:pPr>
              <w:jc w:val="center"/>
              <w:rPr>
                <w:rFonts w:ascii="Calibri" w:eastAsia="Times New Roman" w:hAnsi="Calibri"/>
                <w:lang w:eastAsia="en-US"/>
              </w:rPr>
            </w:pPr>
            <w:r w:rsidRPr="004931CC">
              <w:rPr>
                <w:rFonts w:eastAsia="Times New Roman"/>
                <w:lang w:eastAsia="en-US"/>
              </w:rPr>
              <w:t>3,3</w:t>
            </w:r>
          </w:p>
        </w:tc>
      </w:tr>
      <w:tr w:rsidR="00FB2462" w:rsidRPr="004931CC" w14:paraId="07261FB1" w14:textId="77777777" w:rsidTr="00151D54">
        <w:tc>
          <w:tcPr>
            <w:tcW w:w="4565" w:type="dxa"/>
            <w:shd w:val="clear" w:color="auto" w:fill="auto"/>
            <w:vAlign w:val="center"/>
          </w:tcPr>
          <w:p w14:paraId="2E09EEB4" w14:textId="6A461397" w:rsidR="00FB2462" w:rsidRPr="004931CC" w:rsidRDefault="00FB2462" w:rsidP="00FB2462">
            <w:pPr>
              <w:tabs>
                <w:tab w:val="left" w:pos="1620"/>
              </w:tabs>
              <w:rPr>
                <w:rFonts w:eastAsia="Times New Roman"/>
                <w:lang w:eastAsia="en-US"/>
              </w:rPr>
            </w:pPr>
            <w:r w:rsidRPr="004931CC">
              <w:rPr>
                <w:rFonts w:eastAsia="Times New Roman"/>
                <w:color w:val="000000"/>
                <w:lang w:eastAsia="en-US"/>
              </w:rPr>
              <w:t xml:space="preserve">Обеспечение деятельности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174901" w14:textId="1D6A64B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E588E7E" w14:textId="15A5B62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65F5D86" w14:textId="114A374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2393D14C"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8D10E7F" w14:textId="6736BC2F" w:rsidR="00FB2462" w:rsidRPr="004931CC" w:rsidRDefault="00FB2462" w:rsidP="00FB2462">
            <w:pPr>
              <w:jc w:val="center"/>
              <w:rPr>
                <w:rFonts w:ascii="Calibri" w:eastAsia="Times New Roman" w:hAnsi="Calibri"/>
                <w:lang w:eastAsia="en-US"/>
              </w:rPr>
            </w:pPr>
            <w:r w:rsidRPr="004931CC">
              <w:rPr>
                <w:rFonts w:eastAsia="Times New Roman"/>
                <w:lang w:eastAsia="en-US"/>
              </w:rPr>
              <w:t>17 570,7</w:t>
            </w:r>
          </w:p>
        </w:tc>
      </w:tr>
      <w:tr w:rsidR="00FB2462" w:rsidRPr="004931CC" w14:paraId="11D43887" w14:textId="77777777" w:rsidTr="00151D54">
        <w:tc>
          <w:tcPr>
            <w:tcW w:w="4565" w:type="dxa"/>
            <w:shd w:val="clear" w:color="auto" w:fill="auto"/>
            <w:vAlign w:val="center"/>
          </w:tcPr>
          <w:p w14:paraId="5C9A7F06" w14:textId="39DE55C7"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E07EC16" w14:textId="218D930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0F8D8D8" w14:textId="4F4F38C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5A38991" w14:textId="2D4323E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4DE17B3C" w14:textId="03C64D4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5E417FE4" w14:textId="698FAB9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13 743,0</w:t>
            </w:r>
          </w:p>
        </w:tc>
      </w:tr>
      <w:tr w:rsidR="00FB2462" w:rsidRPr="004931CC" w14:paraId="79DC2F21" w14:textId="77777777" w:rsidTr="00151D54">
        <w:tc>
          <w:tcPr>
            <w:tcW w:w="4565" w:type="dxa"/>
            <w:shd w:val="clear" w:color="auto" w:fill="auto"/>
            <w:vAlign w:val="center"/>
          </w:tcPr>
          <w:p w14:paraId="15895FB3" w14:textId="47B73B17"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2290289" w14:textId="5B62BCC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A531791" w14:textId="75F09C1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0BBC854" w14:textId="2AA220D6"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2F011044" w14:textId="28D287F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6D9BAB2" w14:textId="2FB7AB0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13 743,0</w:t>
            </w:r>
          </w:p>
        </w:tc>
      </w:tr>
      <w:tr w:rsidR="00FB2462" w:rsidRPr="004931CC" w14:paraId="3A8BFDC4" w14:textId="77777777" w:rsidTr="00151D54">
        <w:tc>
          <w:tcPr>
            <w:tcW w:w="4565" w:type="dxa"/>
            <w:shd w:val="clear" w:color="auto" w:fill="auto"/>
            <w:vAlign w:val="center"/>
          </w:tcPr>
          <w:p w14:paraId="0F08F77B" w14:textId="34284B1C"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0AF223" w14:textId="08D653C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CF81B5B" w14:textId="2158D4A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53E4873" w14:textId="67E20E6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216E4E2D" w14:textId="6650B26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FB9EB7E" w14:textId="40D82F5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3 817,7</w:t>
            </w:r>
          </w:p>
        </w:tc>
      </w:tr>
      <w:tr w:rsidR="00FB2462" w:rsidRPr="004931CC" w14:paraId="7491BFE3" w14:textId="77777777" w:rsidTr="00151D54">
        <w:tc>
          <w:tcPr>
            <w:tcW w:w="4565" w:type="dxa"/>
            <w:shd w:val="clear" w:color="auto" w:fill="auto"/>
            <w:vAlign w:val="center"/>
          </w:tcPr>
          <w:p w14:paraId="27931C80" w14:textId="409C2ED6"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1B91B3D" w14:textId="42BD9D9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556CA9A" w14:textId="7F5449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DA74ED0" w14:textId="5F9A7FA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06874560" w14:textId="452030C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0E7D361D" w14:textId="7EFB95C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3 817,7</w:t>
            </w:r>
          </w:p>
        </w:tc>
      </w:tr>
      <w:tr w:rsidR="00FB2462" w:rsidRPr="004931CC" w14:paraId="76CE39E6" w14:textId="77777777" w:rsidTr="00151D54">
        <w:tc>
          <w:tcPr>
            <w:tcW w:w="4565" w:type="dxa"/>
            <w:shd w:val="clear" w:color="auto" w:fill="auto"/>
            <w:vAlign w:val="center"/>
          </w:tcPr>
          <w:p w14:paraId="167B6100" w14:textId="14AE1DE8"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16450875" w14:textId="76BE17A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162209B" w14:textId="759F7C9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C89CBAC" w14:textId="027AF1B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2D577EF2" w14:textId="4198AD8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10ADCE40" w14:textId="194549D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7151D5A4" w14:textId="77777777" w:rsidTr="00151D54">
        <w:tc>
          <w:tcPr>
            <w:tcW w:w="4565" w:type="dxa"/>
            <w:shd w:val="clear" w:color="auto" w:fill="auto"/>
            <w:vAlign w:val="center"/>
          </w:tcPr>
          <w:p w14:paraId="609025C9" w14:textId="122F9AE0"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15068C54" w14:textId="475532F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742331B" w14:textId="2A90A19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1AF5C51" w14:textId="09940DB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3F754A2C" w14:textId="0FDF535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11AB3D0D" w14:textId="058C0D7E" w:rsidR="00FB2462" w:rsidRPr="004931CC" w:rsidRDefault="00FB2462" w:rsidP="00FB2462">
            <w:pPr>
              <w:jc w:val="center"/>
              <w:rPr>
                <w:rFonts w:eastAsia="Times New Roman"/>
                <w:lang w:eastAsia="en-US"/>
              </w:rPr>
            </w:pPr>
            <w:r w:rsidRPr="004931CC">
              <w:rPr>
                <w:rFonts w:eastAsia="Times New Roman"/>
                <w:lang w:eastAsia="en-US"/>
              </w:rPr>
              <w:t>10,0</w:t>
            </w:r>
          </w:p>
        </w:tc>
      </w:tr>
      <w:tr w:rsidR="00FB2462" w:rsidRPr="004931CC" w14:paraId="66FBD858" w14:textId="77777777" w:rsidTr="00151D54">
        <w:tc>
          <w:tcPr>
            <w:tcW w:w="4565" w:type="dxa"/>
            <w:shd w:val="clear" w:color="auto" w:fill="auto"/>
            <w:vAlign w:val="center"/>
          </w:tcPr>
          <w:p w14:paraId="6B7DDE13" w14:textId="68EE3DB0" w:rsidR="00FB2462" w:rsidRPr="004931CC" w:rsidRDefault="00FB2462" w:rsidP="00FB2462">
            <w:pPr>
              <w:rPr>
                <w:rFonts w:eastAsia="Times New Roman"/>
                <w:color w:val="000000"/>
                <w:lang w:eastAsia="en-US"/>
              </w:rPr>
            </w:pPr>
            <w:r w:rsidRPr="004931CC">
              <w:rPr>
                <w:rFonts w:eastAsia="Times New Roman"/>
                <w:color w:val="000000"/>
                <w:lang w:eastAsia="en-US"/>
              </w:rPr>
              <w:t>Прочие расходы в сфере здравоохранения</w:t>
            </w:r>
          </w:p>
        </w:tc>
        <w:tc>
          <w:tcPr>
            <w:tcW w:w="567" w:type="dxa"/>
            <w:shd w:val="clear" w:color="auto" w:fill="auto"/>
            <w:vAlign w:val="center"/>
          </w:tcPr>
          <w:p w14:paraId="56BD7583" w14:textId="16C17B8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D52111C" w14:textId="17ABD34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06735F1" w14:textId="35D5860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628D1F10"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AED91B6" w14:textId="5B840466" w:rsidR="00FB2462" w:rsidRPr="004931CC" w:rsidRDefault="00FB2462" w:rsidP="00FB2462">
            <w:pPr>
              <w:jc w:val="center"/>
              <w:rPr>
                <w:rFonts w:eastAsia="Times New Roman"/>
                <w:lang w:eastAsia="en-US"/>
              </w:rPr>
            </w:pPr>
            <w:r w:rsidRPr="004931CC">
              <w:rPr>
                <w:rFonts w:eastAsia="Times New Roman"/>
                <w:lang w:eastAsia="en-US"/>
              </w:rPr>
              <w:t>559,2</w:t>
            </w:r>
          </w:p>
        </w:tc>
      </w:tr>
      <w:tr w:rsidR="00FB2462" w:rsidRPr="004931CC" w14:paraId="37ECAEB5" w14:textId="77777777" w:rsidTr="00151D54">
        <w:tc>
          <w:tcPr>
            <w:tcW w:w="4565" w:type="dxa"/>
            <w:shd w:val="clear" w:color="auto" w:fill="auto"/>
            <w:vAlign w:val="center"/>
          </w:tcPr>
          <w:p w14:paraId="66A79104" w14:textId="72A9A3EE" w:rsidR="00FB2462" w:rsidRPr="004931CC" w:rsidRDefault="00FB2462" w:rsidP="00FB2462">
            <w:pPr>
              <w:rPr>
                <w:rFonts w:eastAsia="Times New Roman"/>
                <w:color w:val="000000"/>
                <w:lang w:eastAsia="en-US"/>
              </w:rPr>
            </w:pPr>
            <w:r w:rsidRPr="004931CC">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573399E" w14:textId="7102CA5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0764334" w14:textId="131A10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FD15CF" w14:textId="69FD996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1F3A59AD" w14:textId="40F3E4B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1C8F1386" w14:textId="679AB69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518,0</w:t>
            </w:r>
          </w:p>
        </w:tc>
      </w:tr>
      <w:tr w:rsidR="00FB2462" w:rsidRPr="004931CC" w14:paraId="35C31269" w14:textId="77777777" w:rsidTr="00151D54">
        <w:tc>
          <w:tcPr>
            <w:tcW w:w="4565" w:type="dxa"/>
            <w:shd w:val="clear" w:color="auto" w:fill="auto"/>
            <w:vAlign w:val="center"/>
          </w:tcPr>
          <w:p w14:paraId="0DF723FC" w14:textId="355CBFB0"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2C1FEF" w14:textId="4232992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0D2062B" w14:textId="2A2B562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4435A25" w14:textId="5B95B55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76E5EB98" w14:textId="195BB9C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6D8C2DB9" w14:textId="6EF1FC73"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518,0</w:t>
            </w:r>
          </w:p>
        </w:tc>
      </w:tr>
      <w:tr w:rsidR="00FB2462" w:rsidRPr="004931CC" w14:paraId="7633D72C" w14:textId="77777777" w:rsidTr="00151D54">
        <w:tc>
          <w:tcPr>
            <w:tcW w:w="4565" w:type="dxa"/>
            <w:shd w:val="clear" w:color="auto" w:fill="auto"/>
            <w:vAlign w:val="center"/>
          </w:tcPr>
          <w:p w14:paraId="17A617E5" w14:textId="546EB1BA" w:rsidR="00FB2462" w:rsidRPr="004931CC" w:rsidRDefault="00FB2462" w:rsidP="00FB2462">
            <w:pPr>
              <w:rPr>
                <w:rFonts w:eastAsia="Times New Roman"/>
                <w:color w:val="000000"/>
                <w:lang w:eastAsia="en-US"/>
              </w:rPr>
            </w:pPr>
            <w:r w:rsidRPr="004931CC">
              <w:t>Резервные фонды</w:t>
            </w:r>
          </w:p>
        </w:tc>
        <w:tc>
          <w:tcPr>
            <w:tcW w:w="567" w:type="dxa"/>
            <w:shd w:val="clear" w:color="auto" w:fill="auto"/>
            <w:vAlign w:val="center"/>
          </w:tcPr>
          <w:p w14:paraId="59EF662F" w14:textId="35A5006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030098A" w14:textId="160DC62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5DEAE59F"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1777F39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FC86767" w14:textId="297803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19D21E0D" w14:textId="77777777" w:rsidTr="00151D54">
        <w:tc>
          <w:tcPr>
            <w:tcW w:w="4565" w:type="dxa"/>
            <w:shd w:val="clear" w:color="auto" w:fill="auto"/>
            <w:vAlign w:val="center"/>
          </w:tcPr>
          <w:p w14:paraId="3DD29D75" w14:textId="7C1A536D"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Резервный фонд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3EF6FB0" w14:textId="18FF7BE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39C9924" w14:textId="1C4117C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49ABCAA0" w14:textId="0839CC0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5E89401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26C24F1" w14:textId="2C547B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01EE2A77" w14:textId="77777777" w:rsidTr="00151D54">
        <w:tc>
          <w:tcPr>
            <w:tcW w:w="4565" w:type="dxa"/>
            <w:shd w:val="clear" w:color="auto" w:fill="auto"/>
            <w:vAlign w:val="center"/>
          </w:tcPr>
          <w:p w14:paraId="2CD78CCD" w14:textId="4001E4D6"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Резервные фонды </w:t>
            </w:r>
          </w:p>
        </w:tc>
        <w:tc>
          <w:tcPr>
            <w:tcW w:w="567" w:type="dxa"/>
            <w:shd w:val="clear" w:color="auto" w:fill="auto"/>
            <w:vAlign w:val="center"/>
          </w:tcPr>
          <w:p w14:paraId="6441512A" w14:textId="23B4BF4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8D3970B" w14:textId="681B095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28565238" w14:textId="7041524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129D044A" w14:textId="14FF20B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870</w:t>
            </w:r>
          </w:p>
        </w:tc>
        <w:tc>
          <w:tcPr>
            <w:tcW w:w="1701" w:type="dxa"/>
            <w:vAlign w:val="center"/>
          </w:tcPr>
          <w:p w14:paraId="2CBA4B79" w14:textId="1A964CD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2028F956" w14:textId="77777777" w:rsidTr="00151D54">
        <w:tc>
          <w:tcPr>
            <w:tcW w:w="4565" w:type="dxa"/>
            <w:shd w:val="clear" w:color="auto" w:fill="auto"/>
            <w:vAlign w:val="center"/>
          </w:tcPr>
          <w:p w14:paraId="28DFD1FA" w14:textId="130FB253" w:rsidR="00FB2462" w:rsidRPr="004931CC" w:rsidRDefault="00FB2462" w:rsidP="00FB2462">
            <w:pPr>
              <w:rPr>
                <w:rFonts w:eastAsia="Times New Roman"/>
                <w:color w:val="000000"/>
                <w:lang w:eastAsia="en-US"/>
              </w:rPr>
            </w:pPr>
            <w:r w:rsidRPr="004931CC">
              <w:rPr>
                <w:rFonts w:eastAsia="Times New Roman"/>
                <w:color w:val="000000"/>
                <w:lang w:eastAsia="en-US"/>
              </w:rPr>
              <w:t>Другие общегосударственные вопросы</w:t>
            </w:r>
          </w:p>
        </w:tc>
        <w:tc>
          <w:tcPr>
            <w:tcW w:w="567" w:type="dxa"/>
            <w:shd w:val="clear" w:color="auto" w:fill="auto"/>
            <w:vAlign w:val="center"/>
          </w:tcPr>
          <w:p w14:paraId="2D8726E3" w14:textId="5C38CD2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4EB8C63" w14:textId="0A242BF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B75751A"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741A36B1"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CB112BF" w14:textId="28B661F1"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164,3</w:t>
            </w:r>
          </w:p>
        </w:tc>
      </w:tr>
      <w:tr w:rsidR="00FB2462" w:rsidRPr="004931CC" w14:paraId="583CED0E" w14:textId="77777777" w:rsidTr="00151D54">
        <w:tc>
          <w:tcPr>
            <w:tcW w:w="4565" w:type="dxa"/>
            <w:shd w:val="clear" w:color="auto" w:fill="auto"/>
            <w:vAlign w:val="center"/>
          </w:tcPr>
          <w:p w14:paraId="5EF22AD0" w14:textId="77D82686" w:rsidR="00FB2462" w:rsidRPr="004931CC" w:rsidRDefault="00FB2462" w:rsidP="00FB2462">
            <w:pPr>
              <w:rPr>
                <w:rFonts w:eastAsia="Times New Roman"/>
                <w:color w:val="000000"/>
                <w:lang w:eastAsia="en-US"/>
              </w:rPr>
            </w:pPr>
            <w:r w:rsidRPr="004931CC">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B614DD9" w14:textId="3A4AE9E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EF440F8" w14:textId="66FCFDB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B6D3A57" w14:textId="129D4BE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58640A0C"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0E264AD" w14:textId="377616F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69E54FAC" w14:textId="77777777" w:rsidTr="00151D54">
        <w:tc>
          <w:tcPr>
            <w:tcW w:w="4565" w:type="dxa"/>
            <w:shd w:val="clear" w:color="auto" w:fill="auto"/>
            <w:vAlign w:val="center"/>
          </w:tcPr>
          <w:p w14:paraId="345F125F" w14:textId="485BDC18"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E5089A6" w14:textId="071760C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2BD758E" w14:textId="26E9A1B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295390AB" w14:textId="6BEEC6D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05E1BFEC" w14:textId="4250327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408C855E" w14:textId="19AD47A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329363FB" w14:textId="77777777" w:rsidTr="00151D54">
        <w:tc>
          <w:tcPr>
            <w:tcW w:w="4565" w:type="dxa"/>
            <w:shd w:val="clear" w:color="auto" w:fill="auto"/>
            <w:vAlign w:val="center"/>
          </w:tcPr>
          <w:p w14:paraId="1D2E623D" w14:textId="27A31A54"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177B6F17" w14:textId="3735CCA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5619048" w14:textId="25F7F43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3AE90C93" w14:textId="3461810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199424F8" w14:textId="1B9FE49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635AEF18" w14:textId="6010BEF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2BD841EB" w14:textId="77777777" w:rsidTr="00151D54">
        <w:tc>
          <w:tcPr>
            <w:tcW w:w="4565" w:type="dxa"/>
            <w:shd w:val="clear" w:color="auto" w:fill="auto"/>
            <w:vAlign w:val="center"/>
          </w:tcPr>
          <w:p w14:paraId="5B6F5C1D" w14:textId="7D7B8C61" w:rsidR="00FB2462" w:rsidRPr="004931CC" w:rsidRDefault="00FB2462" w:rsidP="00FB2462">
            <w:pPr>
              <w:rPr>
                <w:rFonts w:eastAsia="Times New Roman"/>
                <w:color w:val="000000"/>
                <w:lang w:eastAsia="en-US"/>
              </w:rPr>
            </w:pPr>
            <w:r w:rsidRPr="004931CC">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A2DACC2" w14:textId="07C5665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54981B8" w14:textId="3AF3F03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10023142" w14:textId="3B54762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F287A6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0EECC1EC" w14:textId="3245AB2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35,0</w:t>
            </w:r>
          </w:p>
        </w:tc>
      </w:tr>
      <w:tr w:rsidR="00FB2462" w:rsidRPr="004931CC" w14:paraId="0709489E" w14:textId="77777777" w:rsidTr="00151D54">
        <w:tc>
          <w:tcPr>
            <w:tcW w:w="4565" w:type="dxa"/>
            <w:shd w:val="clear" w:color="auto" w:fill="auto"/>
            <w:vAlign w:val="center"/>
          </w:tcPr>
          <w:p w14:paraId="22659D47" w14:textId="35C2FF95"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F4F7C85" w14:textId="14D3D4D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768B7FC" w14:textId="1D9A050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276704D5" w14:textId="38C039E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6312164" w14:textId="417A5AF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5DAD425" w14:textId="0E01705C"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B2462" w:rsidRPr="004931CC" w14:paraId="2A864595" w14:textId="77777777" w:rsidTr="00151D54">
        <w:tc>
          <w:tcPr>
            <w:tcW w:w="4565" w:type="dxa"/>
            <w:shd w:val="clear" w:color="auto" w:fill="auto"/>
            <w:vAlign w:val="center"/>
          </w:tcPr>
          <w:p w14:paraId="0A337938" w14:textId="684021BB"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3BE0613" w14:textId="7F5AF8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BFBF199" w14:textId="5FFBF9C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B706D98" w14:textId="60A91DE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53295974" w14:textId="52EC267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4598D15" w14:textId="488D7CE0"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B2462" w:rsidRPr="004931CC" w14:paraId="09851BB7" w14:textId="77777777" w:rsidTr="00151D54">
        <w:tc>
          <w:tcPr>
            <w:tcW w:w="4565" w:type="dxa"/>
            <w:shd w:val="clear" w:color="auto" w:fill="auto"/>
            <w:vAlign w:val="center"/>
          </w:tcPr>
          <w:p w14:paraId="7C282EC8" w14:textId="76FC73B0" w:rsidR="00FB2462" w:rsidRPr="004931CC" w:rsidRDefault="00FB2462" w:rsidP="00FB2462">
            <w:pPr>
              <w:rPr>
                <w:rFonts w:eastAsia="Times New Roman"/>
                <w:color w:val="000000"/>
                <w:lang w:eastAsia="en-US"/>
              </w:rPr>
            </w:pPr>
            <w:r w:rsidRPr="004931CC">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C979DB4" w14:textId="4DEF30B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4F89BD5C" w14:textId="6C2D514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72324A63"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0E5C9B40"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1BC8D4A" w14:textId="2193AE04"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sz w:val="22"/>
                <w:szCs w:val="22"/>
                <w:lang w:eastAsia="en-US"/>
              </w:rPr>
              <w:t>113,8</w:t>
            </w:r>
          </w:p>
        </w:tc>
      </w:tr>
      <w:tr w:rsidR="00FB2462" w:rsidRPr="004931CC" w14:paraId="62C95FF6" w14:textId="77777777" w:rsidTr="00151D54">
        <w:tc>
          <w:tcPr>
            <w:tcW w:w="4565" w:type="dxa"/>
            <w:shd w:val="clear" w:color="auto" w:fill="auto"/>
            <w:vAlign w:val="center"/>
          </w:tcPr>
          <w:p w14:paraId="5284E810" w14:textId="3987A34C" w:rsidR="00FB2462" w:rsidRPr="004931CC" w:rsidRDefault="00FB2462" w:rsidP="00FB2462">
            <w:pPr>
              <w:rPr>
                <w:rFonts w:eastAsia="Times New Roman"/>
                <w:color w:val="000000"/>
                <w:lang w:eastAsia="en-US"/>
              </w:rPr>
            </w:pPr>
            <w:r w:rsidRPr="004931CC">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FC78A93" w14:textId="23907E4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351BFE4C" w14:textId="7948C08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DF77BBC" w14:textId="770E11D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6A5291C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CAF0E6D" w14:textId="71CF6468" w:rsidR="00FB2462" w:rsidRPr="004931CC" w:rsidRDefault="00FB2462" w:rsidP="00FB2462">
            <w:pPr>
              <w:jc w:val="center"/>
              <w:rPr>
                <w:rFonts w:eastAsia="Times New Roman"/>
                <w:sz w:val="22"/>
                <w:szCs w:val="22"/>
                <w:lang w:eastAsia="en-US"/>
              </w:rPr>
            </w:pPr>
            <w:r w:rsidRPr="004931CC">
              <w:rPr>
                <w:rFonts w:eastAsia="Times New Roman"/>
                <w:sz w:val="22"/>
                <w:szCs w:val="22"/>
                <w:lang w:eastAsia="en-US"/>
              </w:rPr>
              <w:t>113,8</w:t>
            </w:r>
          </w:p>
        </w:tc>
      </w:tr>
      <w:tr w:rsidR="00FB2462" w:rsidRPr="004931CC" w14:paraId="7135089E" w14:textId="77777777" w:rsidTr="00151D54">
        <w:tc>
          <w:tcPr>
            <w:tcW w:w="4565" w:type="dxa"/>
            <w:shd w:val="clear" w:color="auto" w:fill="auto"/>
            <w:vAlign w:val="center"/>
          </w:tcPr>
          <w:p w14:paraId="62733DA7" w14:textId="3C4BDB00"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110EF9" w14:textId="451D542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7B786874" w14:textId="1132757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554C3009" w14:textId="57D16ED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66DBB9E2" w14:textId="1896C7D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6771388" w14:textId="6B7D3561" w:rsidR="00FB2462" w:rsidRPr="004931CC" w:rsidRDefault="00FB2462" w:rsidP="00FB2462">
            <w:pPr>
              <w:jc w:val="center"/>
              <w:rPr>
                <w:rFonts w:eastAsia="Times New Roman"/>
                <w:lang w:eastAsia="en-US"/>
              </w:rPr>
            </w:pPr>
            <w:r w:rsidRPr="004931CC">
              <w:rPr>
                <w:rFonts w:eastAsia="Times New Roman"/>
                <w:sz w:val="22"/>
                <w:szCs w:val="22"/>
                <w:lang w:eastAsia="en-US"/>
              </w:rPr>
              <w:t>113,8</w:t>
            </w:r>
          </w:p>
        </w:tc>
      </w:tr>
      <w:tr w:rsidR="00FB2462" w:rsidRPr="004931CC" w14:paraId="786C69DF" w14:textId="77777777" w:rsidTr="00151D54">
        <w:tc>
          <w:tcPr>
            <w:tcW w:w="4565" w:type="dxa"/>
            <w:shd w:val="clear" w:color="auto" w:fill="auto"/>
            <w:vAlign w:val="center"/>
          </w:tcPr>
          <w:p w14:paraId="1A9888CA" w14:textId="3D75C5DF"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C47CBB" w14:textId="6A34CAC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54F1F97C" w14:textId="0653710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61FCE4EF" w14:textId="4A232F3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3DE78B54" w14:textId="42D75AD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6D8DB92" w14:textId="5AC51910" w:rsidR="00FB2462" w:rsidRPr="004931CC" w:rsidRDefault="00FB2462" w:rsidP="00FB2462">
            <w:pPr>
              <w:jc w:val="center"/>
            </w:pPr>
            <w:r w:rsidRPr="004931CC">
              <w:rPr>
                <w:rFonts w:eastAsia="Times New Roman"/>
                <w:sz w:val="22"/>
                <w:szCs w:val="22"/>
                <w:lang w:eastAsia="en-US"/>
              </w:rPr>
              <w:t>113,8</w:t>
            </w:r>
          </w:p>
        </w:tc>
      </w:tr>
      <w:tr w:rsidR="00FB2462" w:rsidRPr="004931CC" w14:paraId="1774B49D" w14:textId="77777777" w:rsidTr="00151D54">
        <w:tc>
          <w:tcPr>
            <w:tcW w:w="4565" w:type="dxa"/>
            <w:shd w:val="clear" w:color="auto" w:fill="auto"/>
            <w:vAlign w:val="center"/>
          </w:tcPr>
          <w:p w14:paraId="72267756" w14:textId="565F59AC" w:rsidR="00FB2462" w:rsidRPr="004931CC" w:rsidRDefault="00FB2462" w:rsidP="00FB2462">
            <w:pPr>
              <w:rPr>
                <w:rFonts w:eastAsia="Times New Roman"/>
                <w:color w:val="000000"/>
                <w:lang w:eastAsia="en-US"/>
              </w:rPr>
            </w:pPr>
            <w:r w:rsidRPr="004931CC">
              <w:rPr>
                <w:rFonts w:eastAsia="Times New Roman"/>
                <w:color w:val="000000"/>
                <w:lang w:eastAsia="en-US"/>
              </w:rPr>
              <w:t>КУЛЬТУРА, КИНЕМАТОГРАФИЯ</w:t>
            </w:r>
          </w:p>
        </w:tc>
        <w:tc>
          <w:tcPr>
            <w:tcW w:w="567" w:type="dxa"/>
            <w:shd w:val="clear" w:color="auto" w:fill="auto"/>
            <w:vAlign w:val="center"/>
          </w:tcPr>
          <w:p w14:paraId="48BD0AAA" w14:textId="22FFF3A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74EEF4E" w14:textId="503405A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4A3F4B1E"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7931982F"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EA83E8D" w14:textId="76CA5872" w:rsidR="00FB2462" w:rsidRPr="004931CC" w:rsidRDefault="00FB2462" w:rsidP="00FB2462">
            <w:pPr>
              <w:jc w:val="center"/>
            </w:pPr>
            <w:r w:rsidRPr="004931CC">
              <w:rPr>
                <w:rFonts w:eastAsia="Times New Roman"/>
                <w:lang w:eastAsia="en-US"/>
              </w:rPr>
              <w:t>4 527,0</w:t>
            </w:r>
          </w:p>
        </w:tc>
      </w:tr>
      <w:tr w:rsidR="00FB2462" w:rsidRPr="004931CC" w14:paraId="14C9DDB5" w14:textId="77777777" w:rsidTr="00151D54">
        <w:tc>
          <w:tcPr>
            <w:tcW w:w="4565" w:type="dxa"/>
            <w:shd w:val="clear" w:color="auto" w:fill="auto"/>
            <w:vAlign w:val="center"/>
          </w:tcPr>
          <w:p w14:paraId="7341BB95" w14:textId="4BAFF9C3"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BC62715" w14:textId="390D7A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BD63675" w14:textId="552106A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3F3FA93"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61E0AB99"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0323F064" w14:textId="6F08BDBB" w:rsidR="00FB2462" w:rsidRPr="004931CC" w:rsidRDefault="00FB2462" w:rsidP="00FB2462">
            <w:pPr>
              <w:jc w:val="center"/>
              <w:rPr>
                <w:rFonts w:ascii="Calibri" w:eastAsia="Times New Roman" w:hAnsi="Calibri"/>
                <w:strike/>
                <w:sz w:val="22"/>
                <w:szCs w:val="22"/>
                <w:lang w:eastAsia="en-US"/>
              </w:rPr>
            </w:pPr>
            <w:r w:rsidRPr="004931CC">
              <w:rPr>
                <w:rFonts w:eastAsia="Times New Roman"/>
                <w:lang w:eastAsia="en-US"/>
              </w:rPr>
              <w:t>4 527,0</w:t>
            </w:r>
          </w:p>
        </w:tc>
      </w:tr>
      <w:tr w:rsidR="00FB2462" w:rsidRPr="004931CC" w14:paraId="5C7B6DBC" w14:textId="77777777" w:rsidTr="00151D54">
        <w:tc>
          <w:tcPr>
            <w:tcW w:w="4565" w:type="dxa"/>
            <w:shd w:val="clear" w:color="auto" w:fill="auto"/>
            <w:vAlign w:val="center"/>
          </w:tcPr>
          <w:p w14:paraId="1F4B3722" w14:textId="3D63AE50" w:rsidR="00FB2462" w:rsidRPr="004931CC" w:rsidRDefault="00FB2462" w:rsidP="00FB2462">
            <w:pPr>
              <w:rPr>
                <w:rFonts w:eastAsia="Times New Roman"/>
                <w:color w:val="000000"/>
                <w:lang w:eastAsia="en-US"/>
              </w:rPr>
            </w:pPr>
            <w:r w:rsidRPr="004931CC">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38EDDAF" w14:textId="342304C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ADB3D3E" w14:textId="3E7C598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7C955FC" w14:textId="43848D0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51F44B9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4048552" w14:textId="4F241E36"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28EC48B0" w14:textId="77777777" w:rsidTr="00151D54">
        <w:tc>
          <w:tcPr>
            <w:tcW w:w="4565" w:type="dxa"/>
            <w:shd w:val="clear" w:color="auto" w:fill="auto"/>
            <w:vAlign w:val="center"/>
          </w:tcPr>
          <w:p w14:paraId="062DA210" w14:textId="37A7EC70" w:rsidR="00FB2462" w:rsidRPr="004931CC" w:rsidRDefault="00FB2462" w:rsidP="00FB2462">
            <w:pPr>
              <w:rPr>
                <w:rFonts w:eastAsia="Times New Roman"/>
                <w:color w:val="000000"/>
                <w:lang w:eastAsia="en-US"/>
              </w:rPr>
            </w:pPr>
            <w:r w:rsidRPr="004931CC">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1FAEEE58" w14:textId="402650F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4FA7818" w14:textId="18FCEA2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7DDE731" w14:textId="39AE91A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46FB1EAA" w14:textId="7916D78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2AD42DC3" w14:textId="7C57861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71F74196" w14:textId="77777777" w:rsidTr="00151D54">
        <w:tc>
          <w:tcPr>
            <w:tcW w:w="4565" w:type="dxa"/>
            <w:shd w:val="clear" w:color="auto" w:fill="auto"/>
            <w:vAlign w:val="center"/>
          </w:tcPr>
          <w:p w14:paraId="0BAD6048" w14:textId="44C14E12" w:rsidR="00FB2462" w:rsidRPr="004931CC" w:rsidRDefault="00FB2462" w:rsidP="00FB2462">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553638E" w14:textId="46DCD74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B1EF74F" w14:textId="213C080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E02586F" w14:textId="170DB03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Е 01 00500</w:t>
            </w:r>
          </w:p>
        </w:tc>
        <w:tc>
          <w:tcPr>
            <w:tcW w:w="1134" w:type="dxa"/>
            <w:shd w:val="clear" w:color="auto" w:fill="auto"/>
            <w:vAlign w:val="center"/>
          </w:tcPr>
          <w:p w14:paraId="2B075FC9" w14:textId="032E117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54F2641B" w14:textId="1961A44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7B7FBBDE" w14:textId="77777777" w:rsidTr="00151D54">
        <w:tc>
          <w:tcPr>
            <w:tcW w:w="4565" w:type="dxa"/>
            <w:shd w:val="clear" w:color="auto" w:fill="auto"/>
            <w:vAlign w:val="center"/>
          </w:tcPr>
          <w:p w14:paraId="359C1945" w14:textId="51E816A7"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СОЦИАЛЬНАЯ ПОЛИТИКА</w:t>
            </w:r>
          </w:p>
        </w:tc>
        <w:tc>
          <w:tcPr>
            <w:tcW w:w="567" w:type="dxa"/>
            <w:shd w:val="clear" w:color="auto" w:fill="auto"/>
            <w:vAlign w:val="center"/>
          </w:tcPr>
          <w:p w14:paraId="4082369F" w14:textId="4FB9F3D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E764156" w14:textId="2BCD2E0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79B55655"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3CBDEFC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DA419D4" w14:textId="796C1DC8" w:rsidR="00FB2462" w:rsidRPr="004931CC" w:rsidRDefault="00FB2462" w:rsidP="00FB2462">
            <w:pPr>
              <w:jc w:val="center"/>
              <w:rPr>
                <w:rFonts w:eastAsia="Times New Roman"/>
                <w:lang w:eastAsia="en-US"/>
              </w:rPr>
            </w:pPr>
            <w:r w:rsidRPr="004931CC">
              <w:rPr>
                <w:rFonts w:eastAsia="Times New Roman"/>
                <w:lang w:eastAsia="en-US"/>
              </w:rPr>
              <w:t>1 783,6</w:t>
            </w:r>
          </w:p>
        </w:tc>
      </w:tr>
      <w:tr w:rsidR="00FB2462" w:rsidRPr="004931CC" w14:paraId="1301C44B" w14:textId="77777777" w:rsidTr="00151D54">
        <w:tc>
          <w:tcPr>
            <w:tcW w:w="4565" w:type="dxa"/>
            <w:shd w:val="clear" w:color="auto" w:fill="auto"/>
            <w:vAlign w:val="center"/>
          </w:tcPr>
          <w:p w14:paraId="6E573C64" w14:textId="43BF6DEE" w:rsidR="00FB2462" w:rsidRPr="004931CC" w:rsidRDefault="00FB2462" w:rsidP="00FB2462">
            <w:pPr>
              <w:rPr>
                <w:rFonts w:eastAsia="Times New Roman"/>
                <w:color w:val="000000"/>
                <w:lang w:eastAsia="en-US"/>
              </w:rPr>
            </w:pPr>
            <w:r w:rsidRPr="004931CC">
              <w:rPr>
                <w:rFonts w:eastAsia="Times New Roman"/>
                <w:color w:val="000000"/>
                <w:lang w:eastAsia="en-US"/>
              </w:rPr>
              <w:t>Пенсионное обеспечение</w:t>
            </w:r>
          </w:p>
        </w:tc>
        <w:tc>
          <w:tcPr>
            <w:tcW w:w="567" w:type="dxa"/>
            <w:shd w:val="clear" w:color="auto" w:fill="auto"/>
            <w:vAlign w:val="center"/>
          </w:tcPr>
          <w:p w14:paraId="23B4B533" w14:textId="21E9091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66983C84" w14:textId="040DC79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79568FBB"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08D4FBD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CE00CE" w14:textId="1FADB8D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68853A30" w14:textId="77777777" w:rsidTr="00151D54">
        <w:tc>
          <w:tcPr>
            <w:tcW w:w="4565" w:type="dxa"/>
            <w:shd w:val="clear" w:color="auto" w:fill="auto"/>
            <w:vAlign w:val="center"/>
          </w:tcPr>
          <w:p w14:paraId="45D422A0" w14:textId="66995F5B" w:rsidR="00FB2462" w:rsidRPr="004931CC" w:rsidRDefault="00FB2462" w:rsidP="00FB2462">
            <w:pPr>
              <w:rPr>
                <w:rFonts w:eastAsia="Times New Roman"/>
                <w:color w:val="000000"/>
                <w:lang w:eastAsia="en-US"/>
              </w:rPr>
            </w:pPr>
            <w:r w:rsidRPr="004931CC">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641227F" w14:textId="24EC0FE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3BD56231" w14:textId="0F2C108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0424B59D" w14:textId="2883CB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01500</w:t>
            </w:r>
          </w:p>
        </w:tc>
        <w:tc>
          <w:tcPr>
            <w:tcW w:w="1134" w:type="dxa"/>
            <w:shd w:val="clear" w:color="auto" w:fill="auto"/>
            <w:vAlign w:val="center"/>
          </w:tcPr>
          <w:p w14:paraId="0F580A4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3F8EE8C9" w14:textId="6311F67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1D72252B" w14:textId="77777777" w:rsidTr="00151D54">
        <w:tc>
          <w:tcPr>
            <w:tcW w:w="4565" w:type="dxa"/>
            <w:shd w:val="clear" w:color="auto" w:fill="auto"/>
            <w:vAlign w:val="center"/>
          </w:tcPr>
          <w:p w14:paraId="5A16351A" w14:textId="4329CC70" w:rsidR="00FB2462" w:rsidRPr="004931CC" w:rsidRDefault="00FB2462" w:rsidP="00FB2462">
            <w:pPr>
              <w:rPr>
                <w:rFonts w:eastAsia="Times New Roman"/>
                <w:color w:val="000000"/>
                <w:lang w:eastAsia="en-US"/>
              </w:rPr>
            </w:pPr>
            <w:r w:rsidRPr="004931CC">
              <w:rPr>
                <w:rFonts w:eastAsia="Times New Roman"/>
                <w:color w:val="000000"/>
                <w:lang w:eastAsia="en-US"/>
              </w:rPr>
              <w:t>Межбюджетные трансферты</w:t>
            </w:r>
          </w:p>
        </w:tc>
        <w:tc>
          <w:tcPr>
            <w:tcW w:w="567" w:type="dxa"/>
            <w:shd w:val="clear" w:color="auto" w:fill="auto"/>
            <w:vAlign w:val="center"/>
          </w:tcPr>
          <w:p w14:paraId="21001557" w14:textId="3594B2E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B3F7DDA" w14:textId="24A086C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6DCBE677" w14:textId="3D5EB2D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42554E01" w14:textId="74FEDCC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500</w:t>
            </w:r>
          </w:p>
        </w:tc>
        <w:tc>
          <w:tcPr>
            <w:tcW w:w="1701" w:type="dxa"/>
            <w:vAlign w:val="center"/>
          </w:tcPr>
          <w:p w14:paraId="5D9E500F" w14:textId="7069C5B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5DB01F93" w14:textId="77777777" w:rsidTr="00151D54">
        <w:tc>
          <w:tcPr>
            <w:tcW w:w="4565" w:type="dxa"/>
            <w:shd w:val="clear" w:color="auto" w:fill="auto"/>
            <w:vAlign w:val="center"/>
          </w:tcPr>
          <w:p w14:paraId="3F08B4AB" w14:textId="24D2F97D" w:rsidR="00FB2462" w:rsidRPr="004931CC" w:rsidRDefault="00FB2462" w:rsidP="00FB2462">
            <w:pPr>
              <w:rPr>
                <w:rFonts w:eastAsia="Times New Roman"/>
                <w:color w:val="000000"/>
                <w:lang w:eastAsia="en-US"/>
              </w:rPr>
            </w:pPr>
            <w:r w:rsidRPr="004931CC">
              <w:rPr>
                <w:rFonts w:eastAsia="Times New Roman"/>
                <w:color w:val="000000"/>
                <w:lang w:eastAsia="en-US"/>
              </w:rPr>
              <w:t>Иные межбюджетные трансферты</w:t>
            </w:r>
          </w:p>
        </w:tc>
        <w:tc>
          <w:tcPr>
            <w:tcW w:w="567" w:type="dxa"/>
            <w:shd w:val="clear" w:color="auto" w:fill="auto"/>
            <w:vAlign w:val="center"/>
          </w:tcPr>
          <w:p w14:paraId="4C07D9FD" w14:textId="4CB9FB9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64429EE4" w14:textId="15F4A44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6AD684D1" w14:textId="654EC68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42B226A9" w14:textId="1A24071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540</w:t>
            </w:r>
          </w:p>
        </w:tc>
        <w:tc>
          <w:tcPr>
            <w:tcW w:w="1701" w:type="dxa"/>
            <w:vAlign w:val="center"/>
          </w:tcPr>
          <w:p w14:paraId="4781E80D" w14:textId="7331889F" w:rsidR="00FB2462" w:rsidRPr="004931CC" w:rsidRDefault="00FB2462" w:rsidP="00FB2462">
            <w:pPr>
              <w:jc w:val="center"/>
            </w:pPr>
            <w:r w:rsidRPr="004931CC">
              <w:rPr>
                <w:rFonts w:eastAsia="Times New Roman"/>
                <w:lang w:eastAsia="en-US"/>
              </w:rPr>
              <w:t>923,2</w:t>
            </w:r>
          </w:p>
        </w:tc>
      </w:tr>
      <w:tr w:rsidR="00FB2462" w:rsidRPr="004931CC" w14:paraId="51BA98EA" w14:textId="77777777" w:rsidTr="00151D54">
        <w:tc>
          <w:tcPr>
            <w:tcW w:w="4565" w:type="dxa"/>
            <w:shd w:val="clear" w:color="auto" w:fill="auto"/>
            <w:vAlign w:val="center"/>
          </w:tcPr>
          <w:p w14:paraId="48B836F9" w14:textId="4E533897"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E21CFDD" w14:textId="69AEEA5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2303038" w14:textId="76621F7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1DB6B381"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05112991"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E746103" w14:textId="2D5E1A15" w:rsidR="00FB2462" w:rsidRPr="004931CC" w:rsidRDefault="00FB2462" w:rsidP="00FB2462">
            <w:pPr>
              <w:jc w:val="center"/>
            </w:pPr>
            <w:r w:rsidRPr="004931CC">
              <w:rPr>
                <w:rFonts w:eastAsia="Times New Roman"/>
                <w:lang w:eastAsia="en-US"/>
              </w:rPr>
              <w:t>860,4</w:t>
            </w:r>
          </w:p>
        </w:tc>
      </w:tr>
      <w:tr w:rsidR="00FB2462" w:rsidRPr="004931CC" w14:paraId="63AFC7A5" w14:textId="77777777" w:rsidTr="00151D54">
        <w:tc>
          <w:tcPr>
            <w:tcW w:w="4565" w:type="dxa"/>
            <w:shd w:val="clear" w:color="auto" w:fill="auto"/>
            <w:vAlign w:val="center"/>
          </w:tcPr>
          <w:p w14:paraId="7E892757" w14:textId="0E1B693B"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EB728BE" w14:textId="4CA0A8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03A2EFD9" w14:textId="4A6CBC1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1CD7FDD3" w14:textId="4879BCA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25313EA7"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3D4C94" w14:textId="0146AF1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860,4</w:t>
            </w:r>
          </w:p>
        </w:tc>
      </w:tr>
      <w:tr w:rsidR="00FB2462" w:rsidRPr="004931CC" w14:paraId="63C95622" w14:textId="77777777" w:rsidTr="00151D54">
        <w:tc>
          <w:tcPr>
            <w:tcW w:w="4565" w:type="dxa"/>
            <w:shd w:val="clear" w:color="auto" w:fill="auto"/>
            <w:vAlign w:val="center"/>
          </w:tcPr>
          <w:p w14:paraId="698AE4C6" w14:textId="0FB76165"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07765FC" w14:textId="09200BF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F903728" w14:textId="2D78423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AA0E5BA" w14:textId="7990DF4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3999F580" w14:textId="45D29E3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300</w:t>
            </w:r>
          </w:p>
        </w:tc>
        <w:tc>
          <w:tcPr>
            <w:tcW w:w="1701" w:type="dxa"/>
            <w:vAlign w:val="center"/>
          </w:tcPr>
          <w:p w14:paraId="626BFCAD" w14:textId="3C0B958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860,4</w:t>
            </w:r>
          </w:p>
        </w:tc>
      </w:tr>
      <w:tr w:rsidR="00FB2462" w:rsidRPr="004931CC" w14:paraId="2EC95862" w14:textId="77777777" w:rsidTr="00151D54">
        <w:tc>
          <w:tcPr>
            <w:tcW w:w="4565" w:type="dxa"/>
            <w:shd w:val="clear" w:color="auto" w:fill="auto"/>
            <w:vAlign w:val="center"/>
          </w:tcPr>
          <w:p w14:paraId="3DFA35A9" w14:textId="2374C3E0"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2E97008" w14:textId="518B1BB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07BC25E" w14:textId="60B28C2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76DC535B" w14:textId="3CB6894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01800</w:t>
            </w:r>
          </w:p>
        </w:tc>
        <w:tc>
          <w:tcPr>
            <w:tcW w:w="1134" w:type="dxa"/>
            <w:shd w:val="clear" w:color="auto" w:fill="auto"/>
            <w:vAlign w:val="center"/>
          </w:tcPr>
          <w:p w14:paraId="7D76C7A3" w14:textId="41BC767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320</w:t>
            </w:r>
          </w:p>
        </w:tc>
        <w:tc>
          <w:tcPr>
            <w:tcW w:w="1701" w:type="dxa"/>
            <w:vAlign w:val="center"/>
          </w:tcPr>
          <w:p w14:paraId="50D5A28A" w14:textId="761912E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860,4</w:t>
            </w:r>
          </w:p>
        </w:tc>
      </w:tr>
      <w:tr w:rsidR="00FB2462" w:rsidRPr="004931CC" w14:paraId="31FB6F0B" w14:textId="77777777" w:rsidTr="00151D54">
        <w:tc>
          <w:tcPr>
            <w:tcW w:w="4565" w:type="dxa"/>
            <w:shd w:val="clear" w:color="auto" w:fill="auto"/>
            <w:vAlign w:val="center"/>
          </w:tcPr>
          <w:p w14:paraId="7D506FAE" w14:textId="3AF85003" w:rsidR="00FB2462" w:rsidRPr="004931CC" w:rsidRDefault="00FB2462" w:rsidP="00FB2462">
            <w:pPr>
              <w:rPr>
                <w:rFonts w:eastAsia="Times New Roman"/>
                <w:color w:val="000000"/>
                <w:lang w:eastAsia="en-US"/>
              </w:rPr>
            </w:pPr>
            <w:r w:rsidRPr="004931CC">
              <w:rPr>
                <w:rFonts w:eastAsia="Times New Roman"/>
                <w:color w:val="000000"/>
                <w:lang w:eastAsia="en-US"/>
              </w:rPr>
              <w:t>СРЕДСТВА МАССОВОЙ ИНФОРМАЦИИ</w:t>
            </w:r>
          </w:p>
        </w:tc>
        <w:tc>
          <w:tcPr>
            <w:tcW w:w="567" w:type="dxa"/>
            <w:shd w:val="clear" w:color="auto" w:fill="auto"/>
            <w:vAlign w:val="center"/>
          </w:tcPr>
          <w:p w14:paraId="11D95C60" w14:textId="6322603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5AB99395" w14:textId="38D2627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C5FAAA0"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1D217A6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86125FF" w14:textId="7A176CE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200,0</w:t>
            </w:r>
          </w:p>
        </w:tc>
      </w:tr>
      <w:tr w:rsidR="00FB2462" w:rsidRPr="004931CC" w14:paraId="36764755" w14:textId="77777777" w:rsidTr="00151D54">
        <w:tc>
          <w:tcPr>
            <w:tcW w:w="4565" w:type="dxa"/>
            <w:shd w:val="clear" w:color="auto" w:fill="auto"/>
            <w:vAlign w:val="center"/>
          </w:tcPr>
          <w:p w14:paraId="15DFD6CF" w14:textId="6FBAC52B" w:rsidR="00FB2462" w:rsidRPr="004931CC" w:rsidRDefault="00FB2462" w:rsidP="00FB2462">
            <w:pPr>
              <w:rPr>
                <w:rFonts w:eastAsia="Times New Roman"/>
                <w:color w:val="000000"/>
                <w:lang w:eastAsia="en-US"/>
              </w:rPr>
            </w:pPr>
            <w:r w:rsidRPr="004931CC">
              <w:rPr>
                <w:rFonts w:eastAsia="Times New Roman"/>
                <w:color w:val="000000"/>
                <w:lang w:eastAsia="en-US"/>
              </w:rPr>
              <w:t>Периодическая печать и издательства</w:t>
            </w:r>
          </w:p>
        </w:tc>
        <w:tc>
          <w:tcPr>
            <w:tcW w:w="567" w:type="dxa"/>
            <w:shd w:val="clear" w:color="auto" w:fill="auto"/>
            <w:vAlign w:val="center"/>
          </w:tcPr>
          <w:p w14:paraId="4740868F" w14:textId="6B2AF33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1177011B" w14:textId="69C2454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1D722487"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3EF01FF7"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D07272A" w14:textId="5CE9623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13B26E75" w14:textId="77777777" w:rsidTr="00151D54">
        <w:tc>
          <w:tcPr>
            <w:tcW w:w="4565" w:type="dxa"/>
            <w:shd w:val="clear" w:color="auto" w:fill="auto"/>
            <w:vAlign w:val="center"/>
          </w:tcPr>
          <w:p w14:paraId="729B4FE2" w14:textId="006A4150" w:rsidR="00FB2462" w:rsidRPr="004931CC" w:rsidRDefault="00FB2462" w:rsidP="00FB2462">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B54804B" w14:textId="07583F4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3CAAC5E" w14:textId="5F81516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114353F0" w14:textId="7F1BC47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5EF7E41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6F6589D" w14:textId="674E44F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42A6E160" w14:textId="77777777" w:rsidTr="00151D54">
        <w:tc>
          <w:tcPr>
            <w:tcW w:w="4565" w:type="dxa"/>
            <w:shd w:val="clear" w:color="auto" w:fill="auto"/>
            <w:vAlign w:val="center"/>
          </w:tcPr>
          <w:p w14:paraId="3F4435CD" w14:textId="40B8388E"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6D0D543" w14:textId="765E7959"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4923260" w14:textId="21623C6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77A347D7" w14:textId="50B3F2A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Е 01 00300</w:t>
            </w:r>
          </w:p>
        </w:tc>
        <w:tc>
          <w:tcPr>
            <w:tcW w:w="1134" w:type="dxa"/>
            <w:shd w:val="clear" w:color="auto" w:fill="auto"/>
            <w:vAlign w:val="center"/>
          </w:tcPr>
          <w:p w14:paraId="4E08016F" w14:textId="2270526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242BE2C2" w14:textId="4A15DE3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70E6ADF5" w14:textId="77777777" w:rsidTr="00151D54">
        <w:tc>
          <w:tcPr>
            <w:tcW w:w="4565" w:type="dxa"/>
            <w:shd w:val="clear" w:color="auto" w:fill="auto"/>
            <w:vAlign w:val="center"/>
          </w:tcPr>
          <w:p w14:paraId="172102DC" w14:textId="43FA7836"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6877635F" w14:textId="7AE28B1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472C2F38" w14:textId="5FFF5C5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051C4CEA" w14:textId="6285F45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29BF711F" w14:textId="47FB375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30636A02" w14:textId="0B871C5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7995E893" w14:textId="77777777" w:rsidTr="00151D54">
        <w:tc>
          <w:tcPr>
            <w:tcW w:w="4565" w:type="dxa"/>
            <w:shd w:val="clear" w:color="auto" w:fill="auto"/>
            <w:vAlign w:val="center"/>
          </w:tcPr>
          <w:p w14:paraId="5CAC8B09" w14:textId="5956E243"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25EBBFF" w14:textId="75330811"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675F1CC5" w14:textId="41C96B5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6DFAA6D"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0D99F0EA"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5BC0843" w14:textId="6726AEB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6421F2E2" w14:textId="77777777" w:rsidTr="00151D54">
        <w:tc>
          <w:tcPr>
            <w:tcW w:w="4565" w:type="dxa"/>
            <w:shd w:val="clear" w:color="auto" w:fill="auto"/>
            <w:vAlign w:val="center"/>
          </w:tcPr>
          <w:p w14:paraId="0708415F" w14:textId="52093D01" w:rsidR="00FB2462" w:rsidRPr="004931CC" w:rsidRDefault="00FB2462" w:rsidP="00FB2462">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2C097A0" w14:textId="477634B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1185C539" w14:textId="1CD22DA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3EBC4FE" w14:textId="462DFDD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16F1215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70E8D7" w14:textId="77777777" w:rsidR="00FB2462" w:rsidRPr="004931CC" w:rsidRDefault="00FB2462" w:rsidP="00FB2462">
            <w:pPr>
              <w:jc w:val="center"/>
              <w:rPr>
                <w:rFonts w:eastAsia="Times New Roman"/>
                <w:lang w:eastAsia="en-US"/>
              </w:rPr>
            </w:pPr>
          </w:p>
          <w:p w14:paraId="6AD763F1" w14:textId="1FA16CF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520DBF05" w14:textId="77777777" w:rsidTr="00151D54">
        <w:tc>
          <w:tcPr>
            <w:tcW w:w="4565" w:type="dxa"/>
            <w:shd w:val="clear" w:color="auto" w:fill="auto"/>
            <w:vAlign w:val="center"/>
          </w:tcPr>
          <w:p w14:paraId="056FBC52" w14:textId="0EDE89D1"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A983EB4" w14:textId="0A59C5F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DAA399D" w14:textId="310D0AB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670F4AE" w14:textId="5C611B3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6679D56" w14:textId="145D2B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300BDC43" w14:textId="55605B0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284AC3CA" w14:textId="77777777" w:rsidTr="00151D54">
        <w:tc>
          <w:tcPr>
            <w:tcW w:w="4565" w:type="dxa"/>
            <w:shd w:val="clear" w:color="auto" w:fill="auto"/>
            <w:vAlign w:val="center"/>
          </w:tcPr>
          <w:p w14:paraId="746603FF" w14:textId="6C908EE1" w:rsidR="00FB2462" w:rsidRPr="004931CC" w:rsidRDefault="00FB2462" w:rsidP="00FB2462">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8B43E08" w14:textId="00C6333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5BC7E12" w14:textId="4EA6B68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B3D1EC1" w14:textId="6CB5C0D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2D19E04" w14:textId="13B5102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EA7D95F" w14:textId="2439FD7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0D4AB94D" w14:textId="77777777" w:rsidTr="00151D54">
        <w:trPr>
          <w:trHeight w:val="235"/>
        </w:trPr>
        <w:tc>
          <w:tcPr>
            <w:tcW w:w="8534" w:type="dxa"/>
            <w:gridSpan w:val="5"/>
            <w:shd w:val="clear" w:color="auto" w:fill="auto"/>
            <w:vAlign w:val="center"/>
          </w:tcPr>
          <w:p w14:paraId="5745F1A6" w14:textId="5FBE8345" w:rsidR="00FB2462" w:rsidRPr="004931CC" w:rsidRDefault="00FB2462" w:rsidP="00FB2462">
            <w:pPr>
              <w:autoSpaceDE w:val="0"/>
              <w:autoSpaceDN w:val="0"/>
              <w:adjustRightInd w:val="0"/>
              <w:jc w:val="right"/>
              <w:rPr>
                <w:rFonts w:eastAsia="Times New Roman"/>
                <w:lang w:eastAsia="en-US"/>
              </w:rPr>
            </w:pPr>
            <w:r w:rsidRPr="004931CC">
              <w:rPr>
                <w:rFonts w:eastAsia="Times New Roman"/>
                <w:color w:val="000000"/>
                <w:lang w:eastAsia="en-US"/>
              </w:rPr>
              <w:t xml:space="preserve">ИТОГО РАСХОДЫ       </w:t>
            </w:r>
          </w:p>
        </w:tc>
        <w:tc>
          <w:tcPr>
            <w:tcW w:w="1701" w:type="dxa"/>
            <w:vAlign w:val="center"/>
          </w:tcPr>
          <w:p w14:paraId="31546245" w14:textId="42C78CEC" w:rsidR="00FB2462" w:rsidRPr="004931CC" w:rsidRDefault="00FB6156" w:rsidP="00FB2462">
            <w:pPr>
              <w:spacing w:after="160" w:line="259" w:lineRule="auto"/>
              <w:jc w:val="center"/>
            </w:pPr>
            <w:r w:rsidRPr="004931CC">
              <w:rPr>
                <w:rFonts w:eastAsia="Times New Roman"/>
                <w:lang w:eastAsia="en-US"/>
              </w:rPr>
              <w:t>32 705,5</w:t>
            </w:r>
          </w:p>
        </w:tc>
      </w:tr>
    </w:tbl>
    <w:p w14:paraId="06B37659" w14:textId="77777777" w:rsidR="00FD7EDB" w:rsidRPr="004931CC" w:rsidRDefault="00FD7EDB" w:rsidP="00FD7EDB">
      <w:pPr>
        <w:keepNext/>
        <w:keepLines/>
        <w:spacing w:before="200" w:line="276" w:lineRule="auto"/>
        <w:ind w:left="5103"/>
        <w:outlineLvl w:val="1"/>
        <w:rPr>
          <w:rFonts w:eastAsia="Times New Roman"/>
          <w:b/>
          <w:bCs/>
          <w:sz w:val="28"/>
          <w:szCs w:val="28"/>
          <w:lang w:eastAsia="en-US"/>
        </w:rPr>
      </w:pPr>
      <w:bookmarkStart w:id="12" w:name="_Toc531093566"/>
      <w:bookmarkStart w:id="13" w:name="_Toc24099803"/>
      <w:r w:rsidRPr="004931CC">
        <w:rPr>
          <w:rFonts w:eastAsia="Times New Roman"/>
          <w:b/>
          <w:bCs/>
          <w:sz w:val="28"/>
          <w:szCs w:val="28"/>
          <w:lang w:eastAsia="en-US"/>
        </w:rPr>
        <w:br w:type="page"/>
      </w:r>
    </w:p>
    <w:p w14:paraId="75DCB09E" w14:textId="3F8A0201" w:rsidR="001233B5" w:rsidRPr="004931CC" w:rsidRDefault="001233B5" w:rsidP="001233B5">
      <w:pPr>
        <w:autoSpaceDE w:val="0"/>
        <w:autoSpaceDN w:val="0"/>
        <w:adjustRightInd w:val="0"/>
        <w:ind w:left="5041"/>
        <w:jc w:val="both"/>
        <w:rPr>
          <w:b/>
          <w:sz w:val="26"/>
          <w:szCs w:val="26"/>
        </w:rPr>
      </w:pPr>
      <w:bookmarkStart w:id="14" w:name="_Toc531093567"/>
      <w:bookmarkStart w:id="15" w:name="_Toc24099804"/>
      <w:bookmarkEnd w:id="12"/>
      <w:bookmarkEnd w:id="13"/>
      <w:r w:rsidRPr="004931CC">
        <w:rPr>
          <w:rFonts w:eastAsia="Times New Roman"/>
          <w:b/>
          <w:sz w:val="26"/>
          <w:szCs w:val="26"/>
          <w:lang w:eastAsia="en-US"/>
        </w:rPr>
        <w:lastRenderedPageBreak/>
        <w:t>П</w:t>
      </w:r>
      <w:r w:rsidRPr="004931CC">
        <w:rPr>
          <w:b/>
          <w:sz w:val="26"/>
          <w:szCs w:val="26"/>
        </w:rPr>
        <w:t>риложение 3</w:t>
      </w:r>
    </w:p>
    <w:p w14:paraId="2E708BB2" w14:textId="77777777" w:rsidR="001233B5" w:rsidRPr="004931CC" w:rsidRDefault="001233B5" w:rsidP="001233B5">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2EABED87" w14:textId="4A517B44" w:rsidR="001233B5" w:rsidRPr="004931CC" w:rsidRDefault="001233B5" w:rsidP="001233B5">
      <w:pPr>
        <w:autoSpaceDE w:val="0"/>
        <w:autoSpaceDN w:val="0"/>
        <w:adjustRightInd w:val="0"/>
        <w:ind w:left="5041"/>
        <w:jc w:val="both"/>
        <w:rPr>
          <w:b/>
          <w:sz w:val="26"/>
          <w:szCs w:val="26"/>
        </w:rPr>
      </w:pPr>
      <w:r w:rsidRPr="004931CC">
        <w:rPr>
          <w:b/>
          <w:sz w:val="26"/>
          <w:szCs w:val="26"/>
        </w:rPr>
        <w:t xml:space="preserve"> </w:t>
      </w:r>
      <w:r w:rsidR="00B60361" w:rsidRPr="004931CC">
        <w:rPr>
          <w:b/>
          <w:sz w:val="26"/>
          <w:szCs w:val="26"/>
        </w:rPr>
        <w:t>от 24.0</w:t>
      </w:r>
      <w:r w:rsidR="00B0212C" w:rsidRPr="004931CC">
        <w:rPr>
          <w:b/>
          <w:sz w:val="26"/>
          <w:szCs w:val="26"/>
        </w:rPr>
        <w:t>8</w:t>
      </w:r>
      <w:r w:rsidR="00B60361" w:rsidRPr="004931CC">
        <w:rPr>
          <w:b/>
          <w:sz w:val="26"/>
          <w:szCs w:val="26"/>
        </w:rPr>
        <w:t>.2023 №8/2-СД</w:t>
      </w:r>
    </w:p>
    <w:p w14:paraId="26DEF24E" w14:textId="77777777" w:rsidR="00FD7EDB" w:rsidRPr="004931CC" w:rsidRDefault="00FD7EDB" w:rsidP="00FD7EDB">
      <w:pPr>
        <w:keepNext/>
        <w:keepLines/>
        <w:spacing w:before="200" w:line="276" w:lineRule="auto"/>
        <w:ind w:left="4333" w:firstLine="708"/>
        <w:outlineLvl w:val="1"/>
        <w:rPr>
          <w:rFonts w:eastAsia="Times New Roman"/>
          <w:b/>
          <w:sz w:val="26"/>
          <w:szCs w:val="26"/>
          <w:lang w:eastAsia="en-US"/>
        </w:rPr>
      </w:pPr>
      <w:bookmarkStart w:id="16" w:name="_Toc56167240"/>
      <w:r w:rsidRPr="004931CC">
        <w:rPr>
          <w:rFonts w:eastAsia="Times New Roman"/>
          <w:b/>
          <w:sz w:val="26"/>
          <w:szCs w:val="26"/>
          <w:lang w:eastAsia="en-US"/>
        </w:rPr>
        <w:t>Приложение 7</w:t>
      </w:r>
      <w:bookmarkEnd w:id="14"/>
      <w:bookmarkEnd w:id="15"/>
      <w:bookmarkEnd w:id="16"/>
    </w:p>
    <w:p w14:paraId="520265DD"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410AB839" w14:textId="29DAC38A" w:rsidR="00FD7EDB" w:rsidRPr="004931CC" w:rsidRDefault="00FD7EDB" w:rsidP="00FD7EDB">
      <w:pPr>
        <w:autoSpaceDE w:val="0"/>
        <w:autoSpaceDN w:val="0"/>
        <w:adjustRightInd w:val="0"/>
        <w:ind w:left="5041"/>
        <w:jc w:val="both"/>
        <w:rPr>
          <w:b/>
          <w:sz w:val="26"/>
          <w:szCs w:val="26"/>
        </w:rPr>
      </w:pPr>
      <w:r w:rsidRPr="004931CC">
        <w:rPr>
          <w:b/>
          <w:sz w:val="26"/>
          <w:szCs w:val="26"/>
        </w:rPr>
        <w:t>от 15.12.2022 №5/1-СД</w:t>
      </w:r>
    </w:p>
    <w:p w14:paraId="534A3846" w14:textId="77777777" w:rsidR="00FD7EDB" w:rsidRPr="004931CC" w:rsidRDefault="00FD7EDB" w:rsidP="00FD7EDB">
      <w:pPr>
        <w:autoSpaceDE w:val="0"/>
        <w:autoSpaceDN w:val="0"/>
        <w:adjustRightInd w:val="0"/>
        <w:ind w:left="-142"/>
        <w:jc w:val="center"/>
        <w:rPr>
          <w:rFonts w:eastAsia="Calibri"/>
          <w:b/>
          <w:sz w:val="28"/>
          <w:szCs w:val="28"/>
          <w:lang w:eastAsia="en-US"/>
        </w:rPr>
      </w:pPr>
    </w:p>
    <w:p w14:paraId="615DBFE7" w14:textId="77777777" w:rsidR="00FD7EDB" w:rsidRPr="004931CC" w:rsidRDefault="00FD7EDB" w:rsidP="00CB73CF">
      <w:pPr>
        <w:autoSpaceDE w:val="0"/>
        <w:autoSpaceDN w:val="0"/>
        <w:adjustRightInd w:val="0"/>
        <w:ind w:left="-142"/>
        <w:jc w:val="center"/>
        <w:rPr>
          <w:rFonts w:eastAsia="Calibri"/>
          <w:b/>
          <w:sz w:val="28"/>
          <w:szCs w:val="28"/>
          <w:lang w:eastAsia="en-US"/>
        </w:rPr>
      </w:pPr>
      <w:r w:rsidRPr="004931CC">
        <w:rPr>
          <w:rFonts w:eastAsia="Calibri"/>
          <w:b/>
          <w:sz w:val="28"/>
          <w:szCs w:val="28"/>
          <w:lang w:eastAsia="en-US"/>
        </w:rPr>
        <w:t>Источники финансирования дефицита</w:t>
      </w:r>
    </w:p>
    <w:p w14:paraId="6497DF07" w14:textId="488C6078" w:rsidR="00FD7EDB" w:rsidRPr="004931CC" w:rsidRDefault="00FD7EDB" w:rsidP="00CB73CF">
      <w:pPr>
        <w:autoSpaceDE w:val="0"/>
        <w:autoSpaceDN w:val="0"/>
        <w:adjustRightInd w:val="0"/>
        <w:jc w:val="center"/>
        <w:rPr>
          <w:rFonts w:eastAsia="Calibri"/>
          <w:b/>
          <w:sz w:val="28"/>
          <w:szCs w:val="28"/>
          <w:lang w:eastAsia="en-US"/>
        </w:rPr>
      </w:pPr>
      <w:r w:rsidRPr="004931CC">
        <w:rPr>
          <w:rFonts w:eastAsia="Calibri"/>
          <w:b/>
          <w:sz w:val="28"/>
          <w:szCs w:val="28"/>
          <w:lang w:eastAsia="en-US"/>
        </w:rPr>
        <w:t xml:space="preserve">бюджета </w:t>
      </w:r>
      <w:r w:rsidRPr="004931CC">
        <w:rPr>
          <w:rFonts w:eastAsia="Times New Roman"/>
          <w:b/>
          <w:sz w:val="28"/>
          <w:szCs w:val="28"/>
          <w:lang w:eastAsia="en-US"/>
        </w:rPr>
        <w:t>муниципального округа Северное Медведково</w:t>
      </w:r>
      <w:r w:rsidRPr="004931CC">
        <w:rPr>
          <w:rFonts w:eastAsia="Calibri"/>
          <w:b/>
          <w:sz w:val="28"/>
          <w:szCs w:val="28"/>
          <w:lang w:eastAsia="en-US"/>
        </w:rPr>
        <w:t xml:space="preserve"> на 2023 год</w:t>
      </w:r>
    </w:p>
    <w:p w14:paraId="3153EEC7" w14:textId="77777777" w:rsidR="00FD7EDB" w:rsidRPr="004931CC" w:rsidRDefault="00FD7EDB" w:rsidP="00CB73CF">
      <w:pPr>
        <w:autoSpaceDE w:val="0"/>
        <w:autoSpaceDN w:val="0"/>
        <w:adjustRightInd w:val="0"/>
        <w:jc w:val="center"/>
        <w:rPr>
          <w:rFonts w:eastAsia="Calibri"/>
          <w:b/>
          <w:sz w:val="28"/>
          <w:szCs w:val="28"/>
          <w:lang w:eastAsia="en-US"/>
        </w:rPr>
      </w:pPr>
      <w:r w:rsidRPr="004931CC">
        <w:rPr>
          <w:rFonts w:eastAsia="Calibri"/>
          <w:b/>
          <w:sz w:val="28"/>
          <w:szCs w:val="28"/>
          <w:lang w:eastAsia="en-US"/>
        </w:rPr>
        <w:t>и плановый период 2024 и 2025 годов</w:t>
      </w:r>
    </w:p>
    <w:p w14:paraId="7BFC1CF5" w14:textId="77777777" w:rsidR="00FD7EDB" w:rsidRPr="004931CC" w:rsidRDefault="00FD7EDB" w:rsidP="00FD7EDB">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FD7EDB" w:rsidRPr="004931CC" w14:paraId="751437E2" w14:textId="77777777" w:rsidTr="00151D54">
        <w:tc>
          <w:tcPr>
            <w:tcW w:w="4424" w:type="dxa"/>
            <w:gridSpan w:val="7"/>
            <w:vMerge w:val="restart"/>
          </w:tcPr>
          <w:p w14:paraId="11EFECF3"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Код бюджетной классификации</w:t>
            </w:r>
          </w:p>
        </w:tc>
        <w:tc>
          <w:tcPr>
            <w:tcW w:w="2523" w:type="dxa"/>
            <w:vMerge w:val="restart"/>
            <w:shd w:val="clear" w:color="auto" w:fill="auto"/>
          </w:tcPr>
          <w:p w14:paraId="3C61E930"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Наименование показателей</w:t>
            </w:r>
          </w:p>
        </w:tc>
        <w:tc>
          <w:tcPr>
            <w:tcW w:w="3685" w:type="dxa"/>
            <w:gridSpan w:val="3"/>
            <w:shd w:val="clear" w:color="auto" w:fill="auto"/>
          </w:tcPr>
          <w:p w14:paraId="133BB826"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Сумма (тыс. рублей)</w:t>
            </w:r>
          </w:p>
        </w:tc>
      </w:tr>
      <w:tr w:rsidR="00FD7EDB" w:rsidRPr="004931CC" w14:paraId="326B27E5" w14:textId="77777777" w:rsidTr="00151D54">
        <w:tc>
          <w:tcPr>
            <w:tcW w:w="4424" w:type="dxa"/>
            <w:gridSpan w:val="7"/>
            <w:vMerge/>
          </w:tcPr>
          <w:p w14:paraId="23B0CE24" w14:textId="77777777" w:rsidR="00FD7EDB" w:rsidRPr="004931CC" w:rsidRDefault="00FD7EDB" w:rsidP="00151D54">
            <w:pPr>
              <w:autoSpaceDE w:val="0"/>
              <w:autoSpaceDN w:val="0"/>
              <w:adjustRightInd w:val="0"/>
              <w:jc w:val="center"/>
              <w:rPr>
                <w:rFonts w:eastAsia="Calibri"/>
                <w:lang w:eastAsia="en-US"/>
              </w:rPr>
            </w:pPr>
          </w:p>
        </w:tc>
        <w:tc>
          <w:tcPr>
            <w:tcW w:w="2523" w:type="dxa"/>
            <w:vMerge/>
            <w:shd w:val="clear" w:color="auto" w:fill="auto"/>
          </w:tcPr>
          <w:p w14:paraId="50E10A6D" w14:textId="77777777" w:rsidR="00FD7EDB" w:rsidRPr="004931CC" w:rsidRDefault="00FD7EDB" w:rsidP="00151D54">
            <w:pPr>
              <w:autoSpaceDE w:val="0"/>
              <w:autoSpaceDN w:val="0"/>
              <w:adjustRightInd w:val="0"/>
              <w:jc w:val="center"/>
              <w:rPr>
                <w:rFonts w:eastAsia="Calibri"/>
                <w:lang w:eastAsia="en-US"/>
              </w:rPr>
            </w:pPr>
          </w:p>
        </w:tc>
        <w:tc>
          <w:tcPr>
            <w:tcW w:w="1163" w:type="dxa"/>
            <w:shd w:val="clear" w:color="auto" w:fill="auto"/>
          </w:tcPr>
          <w:p w14:paraId="6459DF26"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2023 год</w:t>
            </w:r>
          </w:p>
        </w:tc>
        <w:tc>
          <w:tcPr>
            <w:tcW w:w="1247" w:type="dxa"/>
            <w:shd w:val="clear" w:color="auto" w:fill="auto"/>
          </w:tcPr>
          <w:p w14:paraId="66D28FB1"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2024 год</w:t>
            </w:r>
          </w:p>
        </w:tc>
        <w:tc>
          <w:tcPr>
            <w:tcW w:w="1275" w:type="dxa"/>
            <w:shd w:val="clear" w:color="auto" w:fill="auto"/>
          </w:tcPr>
          <w:p w14:paraId="36DF5FCE"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2025 год</w:t>
            </w:r>
          </w:p>
        </w:tc>
      </w:tr>
      <w:tr w:rsidR="000D490C" w:rsidRPr="004931CC" w14:paraId="451682B3" w14:textId="77777777" w:rsidTr="00151D54">
        <w:tc>
          <w:tcPr>
            <w:tcW w:w="636" w:type="dxa"/>
          </w:tcPr>
          <w:p w14:paraId="53E64FA9"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458AED92"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7DC8D872"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38" w:type="dxa"/>
            <w:shd w:val="clear" w:color="auto" w:fill="auto"/>
          </w:tcPr>
          <w:p w14:paraId="1D248886"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567" w:type="dxa"/>
            <w:shd w:val="clear" w:color="auto" w:fill="auto"/>
          </w:tcPr>
          <w:p w14:paraId="1D9640F1"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08" w:type="dxa"/>
            <w:shd w:val="clear" w:color="auto" w:fill="auto"/>
          </w:tcPr>
          <w:p w14:paraId="2846233C"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25C28BCA" w14:textId="77777777" w:rsidR="000D490C" w:rsidRPr="004931CC" w:rsidRDefault="000D490C" w:rsidP="000D490C">
            <w:pPr>
              <w:jc w:val="center"/>
              <w:rPr>
                <w:rFonts w:eastAsia="Times New Roman"/>
                <w:lang w:eastAsia="en-US"/>
              </w:rPr>
            </w:pPr>
            <w:r w:rsidRPr="004931CC">
              <w:rPr>
                <w:rFonts w:eastAsia="Times New Roman"/>
                <w:lang w:eastAsia="en-US"/>
              </w:rPr>
              <w:t>000</w:t>
            </w:r>
          </w:p>
        </w:tc>
        <w:tc>
          <w:tcPr>
            <w:tcW w:w="2523" w:type="dxa"/>
            <w:shd w:val="clear" w:color="auto" w:fill="auto"/>
          </w:tcPr>
          <w:p w14:paraId="337999CD" w14:textId="77777777" w:rsidR="000D490C" w:rsidRPr="004931CC" w:rsidRDefault="000D490C" w:rsidP="000D490C">
            <w:pPr>
              <w:jc w:val="both"/>
              <w:rPr>
                <w:rFonts w:eastAsia="Times New Roman"/>
                <w:lang w:eastAsia="en-US"/>
              </w:rPr>
            </w:pPr>
            <w:r w:rsidRPr="004931CC">
              <w:rPr>
                <w:rFonts w:eastAsia="Times New Roman"/>
                <w:lang w:eastAsia="en-US"/>
              </w:rPr>
              <w:t>Источники внутреннего финансирования дефицитов бюджетов</w:t>
            </w:r>
          </w:p>
        </w:tc>
        <w:tc>
          <w:tcPr>
            <w:tcW w:w="1163" w:type="dxa"/>
            <w:shd w:val="clear" w:color="auto" w:fill="auto"/>
          </w:tcPr>
          <w:p w14:paraId="5B0E2A02" w14:textId="4FDEFB73" w:rsidR="000D490C" w:rsidRPr="004931CC" w:rsidRDefault="000D490C" w:rsidP="00FB6156">
            <w:pPr>
              <w:jc w:val="center"/>
              <w:rPr>
                <w:rFonts w:eastAsia="Calibri"/>
                <w:lang w:eastAsia="en-US"/>
              </w:rPr>
            </w:pPr>
            <w:bookmarkStart w:id="17" w:name="_Hlk143762622"/>
            <w:r w:rsidRPr="004931CC">
              <w:rPr>
                <w:rFonts w:eastAsia="Calibri"/>
                <w:lang w:eastAsia="en-US"/>
              </w:rPr>
              <w:t>4 7</w:t>
            </w:r>
            <w:r w:rsidR="00FB6156" w:rsidRPr="004931CC">
              <w:rPr>
                <w:rFonts w:eastAsia="Calibri"/>
                <w:lang w:eastAsia="en-US"/>
              </w:rPr>
              <w:t>5</w:t>
            </w:r>
            <w:r w:rsidRPr="004931CC">
              <w:rPr>
                <w:rFonts w:eastAsia="Calibri"/>
                <w:lang w:eastAsia="en-US"/>
              </w:rPr>
              <w:t>3,</w:t>
            </w:r>
            <w:r w:rsidR="00FB6156" w:rsidRPr="004931CC">
              <w:rPr>
                <w:rFonts w:eastAsia="Calibri"/>
                <w:lang w:eastAsia="en-US"/>
              </w:rPr>
              <w:t>1</w:t>
            </w:r>
            <w:bookmarkEnd w:id="17"/>
          </w:p>
        </w:tc>
        <w:tc>
          <w:tcPr>
            <w:tcW w:w="1247" w:type="dxa"/>
            <w:shd w:val="clear" w:color="auto" w:fill="auto"/>
          </w:tcPr>
          <w:p w14:paraId="496E7514" w14:textId="77777777" w:rsidR="000D490C" w:rsidRPr="004931CC" w:rsidRDefault="000D490C" w:rsidP="000D490C">
            <w:pPr>
              <w:jc w:val="center"/>
              <w:rPr>
                <w:rFonts w:eastAsia="Times New Roman"/>
                <w:lang w:eastAsia="en-US"/>
              </w:rPr>
            </w:pPr>
            <w:r w:rsidRPr="004931CC">
              <w:rPr>
                <w:rFonts w:eastAsia="Times New Roman"/>
                <w:lang w:eastAsia="en-US"/>
              </w:rPr>
              <w:t>626,8</w:t>
            </w:r>
          </w:p>
          <w:p w14:paraId="2D8E5EC0" w14:textId="77777777" w:rsidR="000D490C" w:rsidRPr="004931CC" w:rsidRDefault="000D490C" w:rsidP="000D490C">
            <w:pPr>
              <w:jc w:val="center"/>
              <w:rPr>
                <w:rFonts w:eastAsia="Times New Roman"/>
                <w:lang w:eastAsia="en-US"/>
              </w:rPr>
            </w:pPr>
          </w:p>
        </w:tc>
        <w:tc>
          <w:tcPr>
            <w:tcW w:w="1275" w:type="dxa"/>
            <w:shd w:val="clear" w:color="auto" w:fill="auto"/>
          </w:tcPr>
          <w:p w14:paraId="49D5C776" w14:textId="77777777" w:rsidR="000D490C" w:rsidRPr="004931CC" w:rsidRDefault="000D490C" w:rsidP="000D490C">
            <w:pPr>
              <w:jc w:val="center"/>
              <w:rPr>
                <w:rFonts w:eastAsia="Times New Roman"/>
                <w:lang w:eastAsia="en-US"/>
              </w:rPr>
            </w:pPr>
            <w:r w:rsidRPr="004931CC">
              <w:rPr>
                <w:rFonts w:eastAsia="Times New Roman"/>
                <w:lang w:eastAsia="en-US"/>
              </w:rPr>
              <w:t>1 283,8</w:t>
            </w:r>
          </w:p>
          <w:p w14:paraId="2951E04C" w14:textId="77777777" w:rsidR="000D490C" w:rsidRPr="004931CC" w:rsidRDefault="000D490C" w:rsidP="000D490C">
            <w:pPr>
              <w:jc w:val="center"/>
              <w:rPr>
                <w:rFonts w:eastAsia="Times New Roman"/>
                <w:lang w:eastAsia="en-US"/>
              </w:rPr>
            </w:pPr>
          </w:p>
        </w:tc>
      </w:tr>
      <w:tr w:rsidR="000D490C" w:rsidRPr="004931CC" w14:paraId="44760B9E" w14:textId="77777777" w:rsidTr="00151D54">
        <w:tc>
          <w:tcPr>
            <w:tcW w:w="636" w:type="dxa"/>
          </w:tcPr>
          <w:p w14:paraId="0BA0E49F"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366F6833"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6AFD4E75"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12B7C7DB"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567" w:type="dxa"/>
            <w:shd w:val="clear" w:color="auto" w:fill="auto"/>
          </w:tcPr>
          <w:p w14:paraId="2F7ADF05"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08" w:type="dxa"/>
            <w:shd w:val="clear" w:color="auto" w:fill="auto"/>
          </w:tcPr>
          <w:p w14:paraId="17CAA114"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53924312" w14:textId="77777777" w:rsidR="000D490C" w:rsidRPr="004931CC" w:rsidRDefault="000D490C" w:rsidP="000D490C">
            <w:pPr>
              <w:jc w:val="center"/>
              <w:rPr>
                <w:rFonts w:eastAsia="Times New Roman"/>
                <w:lang w:eastAsia="en-US"/>
              </w:rPr>
            </w:pPr>
            <w:r w:rsidRPr="004931CC">
              <w:rPr>
                <w:rFonts w:eastAsia="Times New Roman"/>
                <w:lang w:eastAsia="en-US"/>
              </w:rPr>
              <w:t>000</w:t>
            </w:r>
          </w:p>
        </w:tc>
        <w:tc>
          <w:tcPr>
            <w:tcW w:w="2523" w:type="dxa"/>
            <w:shd w:val="clear" w:color="auto" w:fill="auto"/>
            <w:vAlign w:val="center"/>
          </w:tcPr>
          <w:p w14:paraId="2D23FC55" w14:textId="77777777" w:rsidR="000D490C" w:rsidRPr="004931CC" w:rsidRDefault="000D490C" w:rsidP="000D490C">
            <w:pPr>
              <w:jc w:val="both"/>
              <w:rPr>
                <w:rFonts w:eastAsia="Times New Roman"/>
                <w:lang w:eastAsia="en-US"/>
              </w:rPr>
            </w:pPr>
            <w:r w:rsidRPr="004931CC">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589406D8" w14:textId="0DFDA4C1" w:rsidR="000D490C" w:rsidRPr="004931CC" w:rsidRDefault="00FB6156" w:rsidP="000D490C">
            <w:pPr>
              <w:jc w:val="center"/>
              <w:rPr>
                <w:rFonts w:eastAsia="Calibri"/>
                <w:lang w:eastAsia="en-US"/>
              </w:rPr>
            </w:pPr>
            <w:r w:rsidRPr="004931CC">
              <w:rPr>
                <w:rFonts w:eastAsia="Calibri"/>
                <w:lang w:eastAsia="en-US"/>
              </w:rPr>
              <w:t>4 753,1</w:t>
            </w:r>
          </w:p>
        </w:tc>
        <w:tc>
          <w:tcPr>
            <w:tcW w:w="1247" w:type="dxa"/>
            <w:shd w:val="clear" w:color="auto" w:fill="auto"/>
          </w:tcPr>
          <w:p w14:paraId="41D76EA0" w14:textId="77777777" w:rsidR="000D490C" w:rsidRPr="004931CC" w:rsidRDefault="000D490C" w:rsidP="000D490C">
            <w:pPr>
              <w:jc w:val="center"/>
              <w:rPr>
                <w:rFonts w:eastAsia="Times New Roman"/>
                <w:lang w:eastAsia="en-US"/>
              </w:rPr>
            </w:pPr>
            <w:r w:rsidRPr="004931CC">
              <w:rPr>
                <w:rFonts w:eastAsia="Times New Roman"/>
                <w:lang w:eastAsia="en-US"/>
              </w:rPr>
              <w:t>626,8</w:t>
            </w:r>
          </w:p>
          <w:p w14:paraId="00BBC805" w14:textId="77777777" w:rsidR="000D490C" w:rsidRPr="004931CC" w:rsidRDefault="000D490C" w:rsidP="000D490C">
            <w:pPr>
              <w:jc w:val="center"/>
              <w:rPr>
                <w:rFonts w:eastAsia="Times New Roman"/>
                <w:lang w:eastAsia="en-US"/>
              </w:rPr>
            </w:pPr>
          </w:p>
        </w:tc>
        <w:tc>
          <w:tcPr>
            <w:tcW w:w="1275" w:type="dxa"/>
            <w:shd w:val="clear" w:color="auto" w:fill="auto"/>
          </w:tcPr>
          <w:p w14:paraId="3EF51DC4" w14:textId="77777777" w:rsidR="000D490C" w:rsidRPr="004931CC" w:rsidRDefault="000D490C" w:rsidP="000D490C">
            <w:pPr>
              <w:jc w:val="center"/>
              <w:rPr>
                <w:rFonts w:eastAsia="Times New Roman"/>
                <w:lang w:eastAsia="en-US"/>
              </w:rPr>
            </w:pPr>
            <w:r w:rsidRPr="004931CC">
              <w:rPr>
                <w:rFonts w:eastAsia="Times New Roman"/>
                <w:lang w:eastAsia="en-US"/>
              </w:rPr>
              <w:t>1 283,8</w:t>
            </w:r>
          </w:p>
          <w:p w14:paraId="5C83B9A6" w14:textId="77777777" w:rsidR="000D490C" w:rsidRPr="004931CC" w:rsidRDefault="000D490C" w:rsidP="000D490C">
            <w:pPr>
              <w:jc w:val="center"/>
              <w:rPr>
                <w:rFonts w:eastAsia="Times New Roman"/>
                <w:lang w:eastAsia="en-US"/>
              </w:rPr>
            </w:pPr>
          </w:p>
        </w:tc>
      </w:tr>
      <w:tr w:rsidR="000D490C" w:rsidRPr="004931CC" w14:paraId="1D1A738A" w14:textId="77777777" w:rsidTr="00151D54">
        <w:tc>
          <w:tcPr>
            <w:tcW w:w="636" w:type="dxa"/>
          </w:tcPr>
          <w:p w14:paraId="7FA87EF7"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7E1BD060"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0C15DC74"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3DB6FF12" w14:textId="77777777" w:rsidR="000D490C" w:rsidRPr="004931CC" w:rsidRDefault="000D490C" w:rsidP="000D490C">
            <w:pPr>
              <w:jc w:val="center"/>
              <w:rPr>
                <w:rFonts w:eastAsia="Times New Roman"/>
                <w:lang w:eastAsia="en-US"/>
              </w:rPr>
            </w:pPr>
            <w:r w:rsidRPr="004931CC">
              <w:rPr>
                <w:rFonts w:eastAsia="Times New Roman"/>
                <w:lang w:eastAsia="en-US"/>
              </w:rPr>
              <w:t>0201</w:t>
            </w:r>
          </w:p>
        </w:tc>
        <w:tc>
          <w:tcPr>
            <w:tcW w:w="567" w:type="dxa"/>
            <w:shd w:val="clear" w:color="auto" w:fill="auto"/>
          </w:tcPr>
          <w:p w14:paraId="30642078"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08" w:type="dxa"/>
            <w:shd w:val="clear" w:color="auto" w:fill="auto"/>
          </w:tcPr>
          <w:p w14:paraId="0C3E67A6"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511B0CCB" w14:textId="77777777" w:rsidR="000D490C" w:rsidRPr="004931CC" w:rsidRDefault="000D490C" w:rsidP="000D490C">
            <w:pPr>
              <w:jc w:val="center"/>
              <w:rPr>
                <w:rFonts w:eastAsia="Times New Roman"/>
                <w:lang w:eastAsia="en-US"/>
              </w:rPr>
            </w:pPr>
            <w:r w:rsidRPr="004931CC">
              <w:rPr>
                <w:rFonts w:eastAsia="Times New Roman"/>
                <w:lang w:eastAsia="en-US"/>
              </w:rPr>
              <w:t>510</w:t>
            </w:r>
          </w:p>
        </w:tc>
        <w:tc>
          <w:tcPr>
            <w:tcW w:w="2523" w:type="dxa"/>
            <w:shd w:val="clear" w:color="auto" w:fill="auto"/>
          </w:tcPr>
          <w:p w14:paraId="15C69826" w14:textId="77777777" w:rsidR="000D490C" w:rsidRPr="004931CC" w:rsidRDefault="000D490C" w:rsidP="000D490C">
            <w:pPr>
              <w:jc w:val="both"/>
              <w:rPr>
                <w:rFonts w:eastAsia="Times New Roman"/>
                <w:lang w:eastAsia="en-US"/>
              </w:rPr>
            </w:pPr>
            <w:r w:rsidRPr="004931CC">
              <w:rPr>
                <w:rFonts w:eastAsia="Times New Roman"/>
                <w:lang w:eastAsia="en-US"/>
              </w:rPr>
              <w:t>Увеличение прочих остатков денежных средств бюджетов</w:t>
            </w:r>
          </w:p>
        </w:tc>
        <w:tc>
          <w:tcPr>
            <w:tcW w:w="1163" w:type="dxa"/>
            <w:shd w:val="clear" w:color="auto" w:fill="auto"/>
          </w:tcPr>
          <w:p w14:paraId="7EC79975" w14:textId="018DB346" w:rsidR="000D490C" w:rsidRPr="004931CC" w:rsidRDefault="000D490C" w:rsidP="000D490C">
            <w:pPr>
              <w:jc w:val="center"/>
              <w:rPr>
                <w:rFonts w:ascii="Calibri" w:eastAsia="Times New Roman" w:hAnsi="Calibri"/>
                <w:lang w:eastAsia="en-US"/>
              </w:rPr>
            </w:pPr>
            <w:r w:rsidRPr="004931CC">
              <w:rPr>
                <w:rFonts w:eastAsia="Calibri"/>
                <w:lang w:eastAsia="en-US"/>
              </w:rPr>
              <w:t>-27 952,4</w:t>
            </w:r>
          </w:p>
        </w:tc>
        <w:tc>
          <w:tcPr>
            <w:tcW w:w="1247" w:type="dxa"/>
            <w:shd w:val="clear" w:color="auto" w:fill="auto"/>
          </w:tcPr>
          <w:p w14:paraId="4A570B6C" w14:textId="77777777" w:rsidR="000D490C" w:rsidRPr="004931CC" w:rsidRDefault="000D490C" w:rsidP="000D490C">
            <w:pPr>
              <w:jc w:val="center"/>
              <w:rPr>
                <w:rFonts w:ascii="Calibri" w:eastAsia="Times New Roman" w:hAnsi="Calibri"/>
                <w:lang w:eastAsia="en-US"/>
              </w:rPr>
            </w:pPr>
            <w:r w:rsidRPr="004931CC">
              <w:rPr>
                <w:rFonts w:eastAsia="Calibri"/>
                <w:lang w:eastAsia="en-US"/>
              </w:rPr>
              <w:t>-25 072,4</w:t>
            </w:r>
          </w:p>
        </w:tc>
        <w:tc>
          <w:tcPr>
            <w:tcW w:w="1275" w:type="dxa"/>
            <w:shd w:val="clear" w:color="auto" w:fill="auto"/>
          </w:tcPr>
          <w:p w14:paraId="085E1A0F" w14:textId="77777777" w:rsidR="000D490C" w:rsidRPr="004931CC" w:rsidRDefault="000D490C" w:rsidP="000D490C">
            <w:pPr>
              <w:jc w:val="center"/>
              <w:rPr>
                <w:rFonts w:ascii="Calibri" w:eastAsia="Times New Roman" w:hAnsi="Calibri"/>
                <w:lang w:eastAsia="en-US"/>
              </w:rPr>
            </w:pPr>
            <w:r w:rsidRPr="004931CC">
              <w:rPr>
                <w:rFonts w:eastAsia="Calibri"/>
                <w:lang w:eastAsia="en-US"/>
              </w:rPr>
              <w:t>-25 675,4</w:t>
            </w:r>
          </w:p>
        </w:tc>
      </w:tr>
      <w:tr w:rsidR="000D490C" w:rsidRPr="004931CC" w14:paraId="2103F0C2" w14:textId="77777777" w:rsidTr="00151D54">
        <w:tc>
          <w:tcPr>
            <w:tcW w:w="636" w:type="dxa"/>
          </w:tcPr>
          <w:p w14:paraId="1ACF308E"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19866CA3"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550273C4"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5A201C24" w14:textId="77777777" w:rsidR="000D490C" w:rsidRPr="004931CC" w:rsidRDefault="000D490C" w:rsidP="000D490C">
            <w:pPr>
              <w:jc w:val="center"/>
              <w:rPr>
                <w:rFonts w:eastAsia="Times New Roman"/>
                <w:lang w:eastAsia="en-US"/>
              </w:rPr>
            </w:pPr>
            <w:r w:rsidRPr="004931CC">
              <w:rPr>
                <w:rFonts w:eastAsia="Times New Roman"/>
                <w:lang w:eastAsia="en-US"/>
              </w:rPr>
              <w:t>0201</w:t>
            </w:r>
          </w:p>
        </w:tc>
        <w:tc>
          <w:tcPr>
            <w:tcW w:w="567" w:type="dxa"/>
            <w:shd w:val="clear" w:color="auto" w:fill="auto"/>
          </w:tcPr>
          <w:p w14:paraId="1CE4672C" w14:textId="77777777" w:rsidR="000D490C" w:rsidRPr="004931CC" w:rsidRDefault="000D490C" w:rsidP="000D490C">
            <w:pPr>
              <w:jc w:val="center"/>
              <w:rPr>
                <w:rFonts w:eastAsia="Times New Roman"/>
                <w:lang w:eastAsia="en-US"/>
              </w:rPr>
            </w:pPr>
            <w:r w:rsidRPr="004931CC">
              <w:rPr>
                <w:rFonts w:eastAsia="Times New Roman"/>
                <w:lang w:eastAsia="en-US"/>
              </w:rPr>
              <w:t>03</w:t>
            </w:r>
          </w:p>
        </w:tc>
        <w:tc>
          <w:tcPr>
            <w:tcW w:w="708" w:type="dxa"/>
            <w:shd w:val="clear" w:color="auto" w:fill="auto"/>
          </w:tcPr>
          <w:p w14:paraId="0156D183"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7AB04FD9" w14:textId="77777777" w:rsidR="000D490C" w:rsidRPr="004931CC" w:rsidRDefault="000D490C" w:rsidP="000D490C">
            <w:pPr>
              <w:jc w:val="center"/>
              <w:rPr>
                <w:rFonts w:eastAsia="Times New Roman"/>
                <w:lang w:eastAsia="en-US"/>
              </w:rPr>
            </w:pPr>
            <w:r w:rsidRPr="004931CC">
              <w:rPr>
                <w:rFonts w:eastAsia="Times New Roman"/>
                <w:lang w:eastAsia="en-US"/>
              </w:rPr>
              <w:t>510</w:t>
            </w:r>
          </w:p>
        </w:tc>
        <w:tc>
          <w:tcPr>
            <w:tcW w:w="2523" w:type="dxa"/>
            <w:shd w:val="clear" w:color="auto" w:fill="auto"/>
          </w:tcPr>
          <w:p w14:paraId="58F4400D" w14:textId="77777777" w:rsidR="000D490C" w:rsidRPr="004931CC" w:rsidRDefault="000D490C" w:rsidP="000D490C">
            <w:pPr>
              <w:jc w:val="both"/>
              <w:rPr>
                <w:rFonts w:eastAsia="Times New Roman"/>
                <w:lang w:eastAsia="en-US"/>
              </w:rPr>
            </w:pPr>
            <w:r w:rsidRPr="004931CC">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D4A20A5" w14:textId="62A8BA68" w:rsidR="000D490C" w:rsidRPr="004931CC" w:rsidRDefault="000D490C" w:rsidP="000D490C">
            <w:pPr>
              <w:jc w:val="center"/>
              <w:rPr>
                <w:rFonts w:ascii="Calibri" w:eastAsia="Times New Roman" w:hAnsi="Calibri"/>
                <w:lang w:eastAsia="en-US"/>
              </w:rPr>
            </w:pPr>
            <w:r w:rsidRPr="004931CC">
              <w:rPr>
                <w:rFonts w:eastAsia="Calibri"/>
                <w:lang w:eastAsia="en-US"/>
              </w:rPr>
              <w:t>-27 952,4</w:t>
            </w:r>
          </w:p>
        </w:tc>
        <w:tc>
          <w:tcPr>
            <w:tcW w:w="1247" w:type="dxa"/>
            <w:shd w:val="clear" w:color="auto" w:fill="auto"/>
          </w:tcPr>
          <w:p w14:paraId="0FD31F54" w14:textId="77777777" w:rsidR="000D490C" w:rsidRPr="004931CC" w:rsidRDefault="000D490C" w:rsidP="000D490C">
            <w:pPr>
              <w:jc w:val="center"/>
              <w:rPr>
                <w:rFonts w:ascii="Calibri" w:eastAsia="Times New Roman" w:hAnsi="Calibri"/>
                <w:lang w:eastAsia="en-US"/>
              </w:rPr>
            </w:pPr>
            <w:r w:rsidRPr="004931CC">
              <w:rPr>
                <w:rFonts w:eastAsia="Calibri"/>
                <w:lang w:eastAsia="en-US"/>
              </w:rPr>
              <w:t>-25 072,4</w:t>
            </w:r>
          </w:p>
        </w:tc>
        <w:tc>
          <w:tcPr>
            <w:tcW w:w="1275" w:type="dxa"/>
            <w:shd w:val="clear" w:color="auto" w:fill="auto"/>
          </w:tcPr>
          <w:p w14:paraId="316594A3" w14:textId="77777777" w:rsidR="000D490C" w:rsidRPr="004931CC" w:rsidRDefault="000D490C" w:rsidP="000D490C">
            <w:pPr>
              <w:jc w:val="center"/>
              <w:rPr>
                <w:rFonts w:ascii="Calibri" w:eastAsia="Times New Roman" w:hAnsi="Calibri"/>
                <w:lang w:eastAsia="en-US"/>
              </w:rPr>
            </w:pPr>
            <w:r w:rsidRPr="004931CC">
              <w:rPr>
                <w:rFonts w:eastAsia="Calibri"/>
                <w:lang w:eastAsia="en-US"/>
              </w:rPr>
              <w:t>-25 675,4</w:t>
            </w:r>
          </w:p>
        </w:tc>
      </w:tr>
      <w:tr w:rsidR="000D490C" w:rsidRPr="004931CC" w14:paraId="03FA1070" w14:textId="77777777" w:rsidTr="00151D54">
        <w:tc>
          <w:tcPr>
            <w:tcW w:w="636" w:type="dxa"/>
          </w:tcPr>
          <w:p w14:paraId="2F37F727"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1111613F"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62CC6BB3"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574CAC9C" w14:textId="77777777" w:rsidR="000D490C" w:rsidRPr="004931CC" w:rsidRDefault="000D490C" w:rsidP="000D490C">
            <w:pPr>
              <w:jc w:val="center"/>
              <w:rPr>
                <w:rFonts w:eastAsia="Times New Roman"/>
                <w:lang w:eastAsia="en-US"/>
              </w:rPr>
            </w:pPr>
            <w:r w:rsidRPr="004931CC">
              <w:rPr>
                <w:rFonts w:eastAsia="Times New Roman"/>
                <w:lang w:eastAsia="en-US"/>
              </w:rPr>
              <w:t>0201</w:t>
            </w:r>
          </w:p>
        </w:tc>
        <w:tc>
          <w:tcPr>
            <w:tcW w:w="567" w:type="dxa"/>
            <w:shd w:val="clear" w:color="auto" w:fill="auto"/>
          </w:tcPr>
          <w:p w14:paraId="3386BCCE"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08" w:type="dxa"/>
            <w:shd w:val="clear" w:color="auto" w:fill="auto"/>
          </w:tcPr>
          <w:p w14:paraId="53060666"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29304F8C" w14:textId="77777777" w:rsidR="000D490C" w:rsidRPr="004931CC" w:rsidRDefault="000D490C" w:rsidP="000D490C">
            <w:pPr>
              <w:jc w:val="center"/>
              <w:rPr>
                <w:rFonts w:eastAsia="Times New Roman"/>
                <w:lang w:eastAsia="en-US"/>
              </w:rPr>
            </w:pPr>
            <w:r w:rsidRPr="004931CC">
              <w:rPr>
                <w:rFonts w:eastAsia="Times New Roman"/>
                <w:lang w:eastAsia="en-US"/>
              </w:rPr>
              <w:t>610</w:t>
            </w:r>
          </w:p>
        </w:tc>
        <w:tc>
          <w:tcPr>
            <w:tcW w:w="2523" w:type="dxa"/>
            <w:shd w:val="clear" w:color="auto" w:fill="auto"/>
          </w:tcPr>
          <w:p w14:paraId="3D687531" w14:textId="77777777" w:rsidR="000D490C" w:rsidRPr="004931CC" w:rsidRDefault="000D490C" w:rsidP="000D490C">
            <w:pPr>
              <w:jc w:val="both"/>
              <w:rPr>
                <w:rFonts w:eastAsia="Times New Roman"/>
                <w:lang w:eastAsia="en-US"/>
              </w:rPr>
            </w:pPr>
            <w:r w:rsidRPr="004931CC">
              <w:rPr>
                <w:rFonts w:eastAsia="Times New Roman"/>
                <w:lang w:eastAsia="en-US"/>
              </w:rPr>
              <w:t>Уменьшение прочих остатков денежных средств бюджетов</w:t>
            </w:r>
          </w:p>
        </w:tc>
        <w:tc>
          <w:tcPr>
            <w:tcW w:w="1163" w:type="dxa"/>
            <w:shd w:val="clear" w:color="auto" w:fill="auto"/>
          </w:tcPr>
          <w:p w14:paraId="6B64AFA4" w14:textId="5A01D2C1" w:rsidR="000D490C" w:rsidRPr="004931CC" w:rsidRDefault="00FB6156" w:rsidP="000D490C">
            <w:pPr>
              <w:jc w:val="center"/>
              <w:rPr>
                <w:rFonts w:ascii="Calibri" w:eastAsia="Times New Roman" w:hAnsi="Calibri"/>
                <w:lang w:eastAsia="en-US"/>
              </w:rPr>
            </w:pPr>
            <w:r w:rsidRPr="004931CC">
              <w:rPr>
                <w:rFonts w:eastAsia="Times New Roman"/>
                <w:lang w:eastAsia="en-US"/>
              </w:rPr>
              <w:t>32 705,5</w:t>
            </w:r>
          </w:p>
        </w:tc>
        <w:tc>
          <w:tcPr>
            <w:tcW w:w="1247" w:type="dxa"/>
            <w:shd w:val="clear" w:color="auto" w:fill="auto"/>
          </w:tcPr>
          <w:p w14:paraId="10B3146D" w14:textId="77777777" w:rsidR="000D490C" w:rsidRPr="004931CC" w:rsidRDefault="000D490C" w:rsidP="000D490C">
            <w:pPr>
              <w:jc w:val="center"/>
              <w:rPr>
                <w:rFonts w:eastAsia="Times New Roman"/>
                <w:lang w:eastAsia="en-US"/>
              </w:rPr>
            </w:pPr>
            <w:r w:rsidRPr="004931CC">
              <w:rPr>
                <w:rFonts w:eastAsia="Times New Roman"/>
                <w:lang w:eastAsia="en-US"/>
              </w:rPr>
              <w:t>25 699,2</w:t>
            </w:r>
          </w:p>
        </w:tc>
        <w:tc>
          <w:tcPr>
            <w:tcW w:w="1275" w:type="dxa"/>
            <w:shd w:val="clear" w:color="auto" w:fill="auto"/>
          </w:tcPr>
          <w:p w14:paraId="4123582A" w14:textId="77777777" w:rsidR="000D490C" w:rsidRPr="004931CC" w:rsidRDefault="000D490C" w:rsidP="000D490C">
            <w:pPr>
              <w:jc w:val="center"/>
              <w:rPr>
                <w:rFonts w:eastAsia="Times New Roman"/>
                <w:lang w:eastAsia="en-US"/>
              </w:rPr>
            </w:pPr>
            <w:r w:rsidRPr="004931CC">
              <w:rPr>
                <w:rFonts w:eastAsia="Times New Roman"/>
                <w:lang w:eastAsia="en-US"/>
              </w:rPr>
              <w:t>26 959,2</w:t>
            </w:r>
          </w:p>
        </w:tc>
      </w:tr>
      <w:tr w:rsidR="000D490C" w:rsidRPr="00A61952" w14:paraId="2783CF8F" w14:textId="77777777" w:rsidTr="00151D54">
        <w:tc>
          <w:tcPr>
            <w:tcW w:w="636" w:type="dxa"/>
          </w:tcPr>
          <w:p w14:paraId="2B554F9D"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02DBF2FC"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4B0562D2"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28ACF1C0" w14:textId="77777777" w:rsidR="000D490C" w:rsidRPr="004931CC" w:rsidRDefault="000D490C" w:rsidP="000D490C">
            <w:pPr>
              <w:jc w:val="center"/>
              <w:rPr>
                <w:rFonts w:eastAsia="Times New Roman"/>
                <w:lang w:eastAsia="en-US"/>
              </w:rPr>
            </w:pPr>
            <w:r w:rsidRPr="004931CC">
              <w:rPr>
                <w:rFonts w:eastAsia="Times New Roman"/>
                <w:lang w:eastAsia="en-US"/>
              </w:rPr>
              <w:t>0201</w:t>
            </w:r>
          </w:p>
        </w:tc>
        <w:tc>
          <w:tcPr>
            <w:tcW w:w="567" w:type="dxa"/>
            <w:shd w:val="clear" w:color="auto" w:fill="auto"/>
          </w:tcPr>
          <w:p w14:paraId="0DC32CF8" w14:textId="77777777" w:rsidR="000D490C" w:rsidRPr="004931CC" w:rsidRDefault="000D490C" w:rsidP="000D490C">
            <w:pPr>
              <w:jc w:val="center"/>
              <w:rPr>
                <w:rFonts w:eastAsia="Times New Roman"/>
                <w:lang w:eastAsia="en-US"/>
              </w:rPr>
            </w:pPr>
            <w:r w:rsidRPr="004931CC">
              <w:rPr>
                <w:rFonts w:eastAsia="Times New Roman"/>
                <w:lang w:eastAsia="en-US"/>
              </w:rPr>
              <w:t>03</w:t>
            </w:r>
          </w:p>
        </w:tc>
        <w:tc>
          <w:tcPr>
            <w:tcW w:w="708" w:type="dxa"/>
            <w:shd w:val="clear" w:color="auto" w:fill="auto"/>
          </w:tcPr>
          <w:p w14:paraId="13A0CDE2"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1B071BE3" w14:textId="77777777" w:rsidR="000D490C" w:rsidRPr="004931CC" w:rsidRDefault="000D490C" w:rsidP="000D490C">
            <w:pPr>
              <w:jc w:val="center"/>
              <w:rPr>
                <w:rFonts w:eastAsia="Times New Roman"/>
                <w:lang w:eastAsia="en-US"/>
              </w:rPr>
            </w:pPr>
            <w:r w:rsidRPr="004931CC">
              <w:rPr>
                <w:rFonts w:eastAsia="Times New Roman"/>
                <w:lang w:eastAsia="en-US"/>
              </w:rPr>
              <w:t>610</w:t>
            </w:r>
          </w:p>
        </w:tc>
        <w:tc>
          <w:tcPr>
            <w:tcW w:w="2523" w:type="dxa"/>
            <w:shd w:val="clear" w:color="auto" w:fill="auto"/>
          </w:tcPr>
          <w:p w14:paraId="7AC5A38F" w14:textId="77777777" w:rsidR="000D490C" w:rsidRPr="004931CC" w:rsidRDefault="000D490C" w:rsidP="000D490C">
            <w:pPr>
              <w:jc w:val="both"/>
              <w:rPr>
                <w:rFonts w:eastAsia="Times New Roman"/>
                <w:lang w:eastAsia="en-US"/>
              </w:rPr>
            </w:pPr>
            <w:r w:rsidRPr="004931CC">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0B20ABD3" w14:textId="5DA69A3A" w:rsidR="000D490C" w:rsidRPr="004931CC" w:rsidRDefault="00FB6156" w:rsidP="000D490C">
            <w:pPr>
              <w:jc w:val="center"/>
              <w:rPr>
                <w:rFonts w:ascii="Calibri" w:eastAsia="Times New Roman" w:hAnsi="Calibri"/>
                <w:lang w:eastAsia="en-US"/>
              </w:rPr>
            </w:pPr>
            <w:r w:rsidRPr="004931CC">
              <w:rPr>
                <w:rFonts w:eastAsia="Times New Roman"/>
                <w:lang w:eastAsia="en-US"/>
              </w:rPr>
              <w:t>32 705,5</w:t>
            </w:r>
          </w:p>
        </w:tc>
        <w:tc>
          <w:tcPr>
            <w:tcW w:w="1247" w:type="dxa"/>
            <w:shd w:val="clear" w:color="auto" w:fill="auto"/>
          </w:tcPr>
          <w:p w14:paraId="7F6C6F54" w14:textId="77777777" w:rsidR="000D490C" w:rsidRPr="004931CC" w:rsidRDefault="000D490C" w:rsidP="000D490C">
            <w:pPr>
              <w:jc w:val="center"/>
              <w:rPr>
                <w:rFonts w:eastAsia="Times New Roman"/>
                <w:lang w:eastAsia="en-US"/>
              </w:rPr>
            </w:pPr>
            <w:r w:rsidRPr="004931CC">
              <w:rPr>
                <w:rFonts w:eastAsia="Times New Roman"/>
                <w:lang w:eastAsia="en-US"/>
              </w:rPr>
              <w:t>25 699,2</w:t>
            </w:r>
          </w:p>
        </w:tc>
        <w:tc>
          <w:tcPr>
            <w:tcW w:w="1275" w:type="dxa"/>
            <w:shd w:val="clear" w:color="auto" w:fill="auto"/>
          </w:tcPr>
          <w:p w14:paraId="7DF7D3C3" w14:textId="77777777" w:rsidR="000D490C" w:rsidRPr="00087C12" w:rsidRDefault="000D490C" w:rsidP="000D490C">
            <w:pPr>
              <w:jc w:val="center"/>
              <w:rPr>
                <w:rFonts w:eastAsia="Times New Roman"/>
                <w:lang w:eastAsia="en-US"/>
              </w:rPr>
            </w:pPr>
            <w:r w:rsidRPr="004931CC">
              <w:rPr>
                <w:rFonts w:eastAsia="Times New Roman"/>
                <w:lang w:eastAsia="en-US"/>
              </w:rPr>
              <w:t>26 959,2</w:t>
            </w:r>
          </w:p>
        </w:tc>
      </w:tr>
    </w:tbl>
    <w:p w14:paraId="2D49D93C" w14:textId="77777777" w:rsidR="00A40875" w:rsidRDefault="00A40875" w:rsidP="00FD7EDB">
      <w:pPr>
        <w:keepNext/>
        <w:keepLines/>
        <w:spacing w:before="200" w:line="276" w:lineRule="auto"/>
        <w:outlineLvl w:val="1"/>
        <w:rPr>
          <w:rFonts w:eastAsia="Times New Roman"/>
          <w:b/>
          <w:bCs/>
          <w:color w:val="4F81BD"/>
          <w:sz w:val="28"/>
          <w:szCs w:val="28"/>
          <w:lang w:eastAsia="en-US"/>
        </w:rPr>
        <w:sectPr w:rsidR="00A40875" w:rsidSect="00A718AF">
          <w:headerReference w:type="default" r:id="rId8"/>
          <w:pgSz w:w="11906" w:h="16838" w:code="9"/>
          <w:pgMar w:top="1134" w:right="1418" w:bottom="1418" w:left="1134" w:header="709" w:footer="709" w:gutter="0"/>
          <w:cols w:space="708"/>
          <w:docGrid w:linePitch="360"/>
        </w:sectPr>
      </w:pPr>
      <w:bookmarkStart w:id="18" w:name="_Toc531093568"/>
      <w:bookmarkStart w:id="19" w:name="_Toc24099805"/>
    </w:p>
    <w:bookmarkEnd w:id="3"/>
    <w:bookmarkEnd w:id="4"/>
    <w:bookmarkEnd w:id="18"/>
    <w:bookmarkEnd w:id="19"/>
    <w:p w14:paraId="5F703ADC" w14:textId="71EFC58A" w:rsidR="00B55614" w:rsidRDefault="00B55614" w:rsidP="00B0212C">
      <w:pPr>
        <w:keepNext/>
        <w:keepLines/>
        <w:spacing w:before="200" w:line="276" w:lineRule="auto"/>
        <w:outlineLvl w:val="1"/>
        <w:rPr>
          <w:rFonts w:eastAsia="Times New Roman"/>
          <w:b/>
          <w:bCs/>
          <w:sz w:val="28"/>
          <w:szCs w:val="28"/>
          <w:lang w:eastAsia="en-US"/>
        </w:rPr>
      </w:pPr>
    </w:p>
    <w:sectPr w:rsidR="00B55614" w:rsidSect="00D67F05">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A888" w14:textId="77777777" w:rsidR="00894E9C" w:rsidRDefault="00894E9C">
      <w:r>
        <w:separator/>
      </w:r>
    </w:p>
  </w:endnote>
  <w:endnote w:type="continuationSeparator" w:id="0">
    <w:p w14:paraId="4EB0BFE5" w14:textId="77777777" w:rsidR="00894E9C" w:rsidRDefault="0089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54B2" w14:textId="77777777" w:rsidR="00894E9C" w:rsidRDefault="00894E9C">
      <w:r>
        <w:separator/>
      </w:r>
    </w:p>
  </w:footnote>
  <w:footnote w:type="continuationSeparator" w:id="0">
    <w:p w14:paraId="7463A37E" w14:textId="77777777" w:rsidR="00894E9C" w:rsidRDefault="0089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DA55" w14:textId="1C736E49" w:rsidR="00151D54" w:rsidRPr="008869D7" w:rsidRDefault="00151D54">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23799305">
    <w:abstractNumId w:val="6"/>
  </w:num>
  <w:num w:numId="2" w16cid:durableId="200435437">
    <w:abstractNumId w:val="1"/>
  </w:num>
  <w:num w:numId="3" w16cid:durableId="1642156176">
    <w:abstractNumId w:val="11"/>
  </w:num>
  <w:num w:numId="4" w16cid:durableId="544949504">
    <w:abstractNumId w:val="8"/>
  </w:num>
  <w:num w:numId="5" w16cid:durableId="135876331">
    <w:abstractNumId w:val="5"/>
  </w:num>
  <w:num w:numId="6" w16cid:durableId="1568684992">
    <w:abstractNumId w:val="7"/>
  </w:num>
  <w:num w:numId="7" w16cid:durableId="75981691">
    <w:abstractNumId w:val="10"/>
  </w:num>
  <w:num w:numId="8" w16cid:durableId="791901357">
    <w:abstractNumId w:val="2"/>
  </w:num>
  <w:num w:numId="9" w16cid:durableId="518736416">
    <w:abstractNumId w:val="13"/>
  </w:num>
  <w:num w:numId="10" w16cid:durableId="1134907900">
    <w:abstractNumId w:val="0"/>
  </w:num>
  <w:num w:numId="11" w16cid:durableId="511528608">
    <w:abstractNumId w:val="4"/>
  </w:num>
  <w:num w:numId="12" w16cid:durableId="343172213">
    <w:abstractNumId w:val="12"/>
  </w:num>
  <w:num w:numId="13" w16cid:durableId="671225785">
    <w:abstractNumId w:val="3"/>
  </w:num>
  <w:num w:numId="14" w16cid:durableId="254673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67617"/>
    <w:rsid w:val="00072D49"/>
    <w:rsid w:val="0008144F"/>
    <w:rsid w:val="00087C12"/>
    <w:rsid w:val="00096DBF"/>
    <w:rsid w:val="000A09BD"/>
    <w:rsid w:val="000B1DF6"/>
    <w:rsid w:val="000B246E"/>
    <w:rsid w:val="000B28FA"/>
    <w:rsid w:val="000C36E4"/>
    <w:rsid w:val="000D3FFD"/>
    <w:rsid w:val="000D490C"/>
    <w:rsid w:val="000D66D9"/>
    <w:rsid w:val="000F0A46"/>
    <w:rsid w:val="00110155"/>
    <w:rsid w:val="00111905"/>
    <w:rsid w:val="00113F5C"/>
    <w:rsid w:val="001160D5"/>
    <w:rsid w:val="001233B5"/>
    <w:rsid w:val="00132759"/>
    <w:rsid w:val="00151D54"/>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4917"/>
    <w:rsid w:val="0027663D"/>
    <w:rsid w:val="00280865"/>
    <w:rsid w:val="00280B8A"/>
    <w:rsid w:val="00282B7A"/>
    <w:rsid w:val="00285101"/>
    <w:rsid w:val="002A4A2E"/>
    <w:rsid w:val="002B149B"/>
    <w:rsid w:val="002C2B6B"/>
    <w:rsid w:val="002C4731"/>
    <w:rsid w:val="002C60E9"/>
    <w:rsid w:val="002D00C4"/>
    <w:rsid w:val="002D1001"/>
    <w:rsid w:val="002D2E92"/>
    <w:rsid w:val="002E3D6C"/>
    <w:rsid w:val="002E6836"/>
    <w:rsid w:val="002E78D0"/>
    <w:rsid w:val="002F05B9"/>
    <w:rsid w:val="002F2736"/>
    <w:rsid w:val="002F3791"/>
    <w:rsid w:val="00306878"/>
    <w:rsid w:val="00311BA6"/>
    <w:rsid w:val="00323294"/>
    <w:rsid w:val="0032380F"/>
    <w:rsid w:val="003321B9"/>
    <w:rsid w:val="00332EC6"/>
    <w:rsid w:val="0034096D"/>
    <w:rsid w:val="00341663"/>
    <w:rsid w:val="00344D2B"/>
    <w:rsid w:val="003635D0"/>
    <w:rsid w:val="0037074C"/>
    <w:rsid w:val="00382145"/>
    <w:rsid w:val="00386560"/>
    <w:rsid w:val="00387860"/>
    <w:rsid w:val="003909D9"/>
    <w:rsid w:val="00390FCB"/>
    <w:rsid w:val="00392F3F"/>
    <w:rsid w:val="00393426"/>
    <w:rsid w:val="003B59AA"/>
    <w:rsid w:val="003C0830"/>
    <w:rsid w:val="003C496F"/>
    <w:rsid w:val="003C6C20"/>
    <w:rsid w:val="003D65E4"/>
    <w:rsid w:val="003D690E"/>
    <w:rsid w:val="00405C56"/>
    <w:rsid w:val="004065F2"/>
    <w:rsid w:val="0041742D"/>
    <w:rsid w:val="0043053D"/>
    <w:rsid w:val="00433317"/>
    <w:rsid w:val="00435893"/>
    <w:rsid w:val="00453E8F"/>
    <w:rsid w:val="0045623A"/>
    <w:rsid w:val="004623CF"/>
    <w:rsid w:val="00463C99"/>
    <w:rsid w:val="00464F43"/>
    <w:rsid w:val="00464FA7"/>
    <w:rsid w:val="00466C3F"/>
    <w:rsid w:val="004721C6"/>
    <w:rsid w:val="004725EC"/>
    <w:rsid w:val="004752FC"/>
    <w:rsid w:val="00477A3E"/>
    <w:rsid w:val="00477F6A"/>
    <w:rsid w:val="00486C3D"/>
    <w:rsid w:val="00492795"/>
    <w:rsid w:val="004931CC"/>
    <w:rsid w:val="004933DE"/>
    <w:rsid w:val="004A158C"/>
    <w:rsid w:val="004B439E"/>
    <w:rsid w:val="004C1E8B"/>
    <w:rsid w:val="004C3B05"/>
    <w:rsid w:val="004D0778"/>
    <w:rsid w:val="004D52DB"/>
    <w:rsid w:val="004D7B6F"/>
    <w:rsid w:val="004E20B1"/>
    <w:rsid w:val="004E2A8D"/>
    <w:rsid w:val="004E43DE"/>
    <w:rsid w:val="004E7315"/>
    <w:rsid w:val="004F35E4"/>
    <w:rsid w:val="004F7123"/>
    <w:rsid w:val="0050025D"/>
    <w:rsid w:val="00500690"/>
    <w:rsid w:val="0050145A"/>
    <w:rsid w:val="00502BEC"/>
    <w:rsid w:val="005032DE"/>
    <w:rsid w:val="0050416E"/>
    <w:rsid w:val="005138B8"/>
    <w:rsid w:val="00515D17"/>
    <w:rsid w:val="005200FC"/>
    <w:rsid w:val="00521378"/>
    <w:rsid w:val="005474AE"/>
    <w:rsid w:val="00556034"/>
    <w:rsid w:val="005571C5"/>
    <w:rsid w:val="00566536"/>
    <w:rsid w:val="0057068D"/>
    <w:rsid w:val="00571565"/>
    <w:rsid w:val="00582358"/>
    <w:rsid w:val="005972E0"/>
    <w:rsid w:val="0059751D"/>
    <w:rsid w:val="005A5A8C"/>
    <w:rsid w:val="005B1F02"/>
    <w:rsid w:val="005B2EC8"/>
    <w:rsid w:val="005B4335"/>
    <w:rsid w:val="005C0CEC"/>
    <w:rsid w:val="005C6249"/>
    <w:rsid w:val="005C727A"/>
    <w:rsid w:val="005D1EBA"/>
    <w:rsid w:val="005D42AE"/>
    <w:rsid w:val="005D671B"/>
    <w:rsid w:val="005E0E6C"/>
    <w:rsid w:val="005E55ED"/>
    <w:rsid w:val="00600547"/>
    <w:rsid w:val="00601B3E"/>
    <w:rsid w:val="00605546"/>
    <w:rsid w:val="006142AD"/>
    <w:rsid w:val="0062107F"/>
    <w:rsid w:val="00622B2B"/>
    <w:rsid w:val="00624BAC"/>
    <w:rsid w:val="00632D7B"/>
    <w:rsid w:val="00636788"/>
    <w:rsid w:val="00636FFB"/>
    <w:rsid w:val="00640502"/>
    <w:rsid w:val="006463CF"/>
    <w:rsid w:val="00650E30"/>
    <w:rsid w:val="00655BAD"/>
    <w:rsid w:val="00667ACE"/>
    <w:rsid w:val="006701AD"/>
    <w:rsid w:val="00677BC2"/>
    <w:rsid w:val="00677C67"/>
    <w:rsid w:val="006846E4"/>
    <w:rsid w:val="006861B1"/>
    <w:rsid w:val="006B78CC"/>
    <w:rsid w:val="006C338F"/>
    <w:rsid w:val="006D1BB1"/>
    <w:rsid w:val="006D2B34"/>
    <w:rsid w:val="006D728D"/>
    <w:rsid w:val="006E5E44"/>
    <w:rsid w:val="006F685B"/>
    <w:rsid w:val="00712FAC"/>
    <w:rsid w:val="00717CF6"/>
    <w:rsid w:val="00726269"/>
    <w:rsid w:val="00733516"/>
    <w:rsid w:val="0073727B"/>
    <w:rsid w:val="00740FBA"/>
    <w:rsid w:val="007476DC"/>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06E6"/>
    <w:rsid w:val="007E63D2"/>
    <w:rsid w:val="007E7AD2"/>
    <w:rsid w:val="007F1BAB"/>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82CF1"/>
    <w:rsid w:val="00892F38"/>
    <w:rsid w:val="00894E9C"/>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74FBD"/>
    <w:rsid w:val="00985E25"/>
    <w:rsid w:val="009875E1"/>
    <w:rsid w:val="0099074F"/>
    <w:rsid w:val="00992D25"/>
    <w:rsid w:val="0099517B"/>
    <w:rsid w:val="009B036F"/>
    <w:rsid w:val="009B21CD"/>
    <w:rsid w:val="009C3108"/>
    <w:rsid w:val="009C51BE"/>
    <w:rsid w:val="009C5D62"/>
    <w:rsid w:val="009D27FB"/>
    <w:rsid w:val="009D2C1F"/>
    <w:rsid w:val="009D56C4"/>
    <w:rsid w:val="009E0610"/>
    <w:rsid w:val="009F144A"/>
    <w:rsid w:val="009F14C3"/>
    <w:rsid w:val="009F2EB7"/>
    <w:rsid w:val="009F6F1E"/>
    <w:rsid w:val="00A10083"/>
    <w:rsid w:val="00A16BC3"/>
    <w:rsid w:val="00A21583"/>
    <w:rsid w:val="00A235E1"/>
    <w:rsid w:val="00A31A1A"/>
    <w:rsid w:val="00A35B8A"/>
    <w:rsid w:val="00A40875"/>
    <w:rsid w:val="00A4163B"/>
    <w:rsid w:val="00A50FFC"/>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6E4A"/>
    <w:rsid w:val="00AD7535"/>
    <w:rsid w:val="00AE264F"/>
    <w:rsid w:val="00AE5ED6"/>
    <w:rsid w:val="00AE5F9E"/>
    <w:rsid w:val="00AF121C"/>
    <w:rsid w:val="00AF53B3"/>
    <w:rsid w:val="00AF6B7D"/>
    <w:rsid w:val="00B0149E"/>
    <w:rsid w:val="00B0212C"/>
    <w:rsid w:val="00B141D6"/>
    <w:rsid w:val="00B15C42"/>
    <w:rsid w:val="00B16B68"/>
    <w:rsid w:val="00B17EE8"/>
    <w:rsid w:val="00B25BDE"/>
    <w:rsid w:val="00B26150"/>
    <w:rsid w:val="00B3110A"/>
    <w:rsid w:val="00B316EC"/>
    <w:rsid w:val="00B31F14"/>
    <w:rsid w:val="00B325C0"/>
    <w:rsid w:val="00B368F1"/>
    <w:rsid w:val="00B55614"/>
    <w:rsid w:val="00B60361"/>
    <w:rsid w:val="00B62B45"/>
    <w:rsid w:val="00B65624"/>
    <w:rsid w:val="00B7015F"/>
    <w:rsid w:val="00B7157B"/>
    <w:rsid w:val="00B73280"/>
    <w:rsid w:val="00B73C76"/>
    <w:rsid w:val="00B757AB"/>
    <w:rsid w:val="00B764C9"/>
    <w:rsid w:val="00B8012D"/>
    <w:rsid w:val="00B80C92"/>
    <w:rsid w:val="00B867C4"/>
    <w:rsid w:val="00B93AE7"/>
    <w:rsid w:val="00B95255"/>
    <w:rsid w:val="00B97961"/>
    <w:rsid w:val="00BA2014"/>
    <w:rsid w:val="00BA56BC"/>
    <w:rsid w:val="00BA6AFC"/>
    <w:rsid w:val="00BB092A"/>
    <w:rsid w:val="00BB59DA"/>
    <w:rsid w:val="00BC1522"/>
    <w:rsid w:val="00BC366B"/>
    <w:rsid w:val="00BC7828"/>
    <w:rsid w:val="00BD2D9D"/>
    <w:rsid w:val="00BD67B3"/>
    <w:rsid w:val="00BE25E2"/>
    <w:rsid w:val="00BF1A1F"/>
    <w:rsid w:val="00BF3111"/>
    <w:rsid w:val="00BF31CD"/>
    <w:rsid w:val="00BF7C42"/>
    <w:rsid w:val="00C013A4"/>
    <w:rsid w:val="00C12E28"/>
    <w:rsid w:val="00C20617"/>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4F45"/>
    <w:rsid w:val="00C96855"/>
    <w:rsid w:val="00CA2290"/>
    <w:rsid w:val="00CB3B09"/>
    <w:rsid w:val="00CB73CF"/>
    <w:rsid w:val="00CC15D0"/>
    <w:rsid w:val="00CC264B"/>
    <w:rsid w:val="00CC3F45"/>
    <w:rsid w:val="00CC44E4"/>
    <w:rsid w:val="00CC7C4C"/>
    <w:rsid w:val="00CD30F1"/>
    <w:rsid w:val="00CE0252"/>
    <w:rsid w:val="00CE2985"/>
    <w:rsid w:val="00CE5D9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67F05"/>
    <w:rsid w:val="00D778C0"/>
    <w:rsid w:val="00D8017E"/>
    <w:rsid w:val="00D8129E"/>
    <w:rsid w:val="00D910FA"/>
    <w:rsid w:val="00D970D0"/>
    <w:rsid w:val="00D973C8"/>
    <w:rsid w:val="00DA22C1"/>
    <w:rsid w:val="00DA6DB0"/>
    <w:rsid w:val="00DB1359"/>
    <w:rsid w:val="00DB4C2C"/>
    <w:rsid w:val="00DB6507"/>
    <w:rsid w:val="00DB67BB"/>
    <w:rsid w:val="00DC55C1"/>
    <w:rsid w:val="00DC6366"/>
    <w:rsid w:val="00DC7B86"/>
    <w:rsid w:val="00DD2010"/>
    <w:rsid w:val="00DE4433"/>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339C"/>
    <w:rsid w:val="00E44F6B"/>
    <w:rsid w:val="00E4617F"/>
    <w:rsid w:val="00E53985"/>
    <w:rsid w:val="00E62FB6"/>
    <w:rsid w:val="00E74E6B"/>
    <w:rsid w:val="00E752E8"/>
    <w:rsid w:val="00E85209"/>
    <w:rsid w:val="00E868B7"/>
    <w:rsid w:val="00E9401A"/>
    <w:rsid w:val="00E96736"/>
    <w:rsid w:val="00EA21C3"/>
    <w:rsid w:val="00EA2FA1"/>
    <w:rsid w:val="00EA52F4"/>
    <w:rsid w:val="00EA57C1"/>
    <w:rsid w:val="00EB3858"/>
    <w:rsid w:val="00EB7155"/>
    <w:rsid w:val="00EC76D6"/>
    <w:rsid w:val="00ED0AF7"/>
    <w:rsid w:val="00ED4526"/>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36DD"/>
    <w:rsid w:val="00F84C33"/>
    <w:rsid w:val="00F85715"/>
    <w:rsid w:val="00F8690B"/>
    <w:rsid w:val="00F8777D"/>
    <w:rsid w:val="00F932CF"/>
    <w:rsid w:val="00F9782A"/>
    <w:rsid w:val="00FA2307"/>
    <w:rsid w:val="00FA26A1"/>
    <w:rsid w:val="00FB14B7"/>
    <w:rsid w:val="00FB2462"/>
    <w:rsid w:val="00FB6156"/>
    <w:rsid w:val="00FB7BD5"/>
    <w:rsid w:val="00FD6EFD"/>
    <w:rsid w:val="00FD7EDB"/>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FE56-96F8-4572-97EF-0E1A8E3B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11</cp:revision>
  <cp:lastPrinted>2022-11-10T09:34:00Z</cp:lastPrinted>
  <dcterms:created xsi:type="dcterms:W3CDTF">2023-08-21T13:19:00Z</dcterms:created>
  <dcterms:modified xsi:type="dcterms:W3CDTF">2023-08-24T06:44:00Z</dcterms:modified>
</cp:coreProperties>
</file>