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859D" w14:textId="77777777" w:rsidR="00284F15" w:rsidRDefault="00284F15" w:rsidP="00284F15">
      <w:pPr>
        <w:widowControl w:val="0"/>
        <w:autoSpaceDE w:val="0"/>
        <w:autoSpaceDN w:val="0"/>
        <w:adjustRightInd w:val="0"/>
        <w:spacing w:after="0" w:line="240" w:lineRule="auto"/>
        <w:jc w:val="right"/>
        <w:rPr>
          <w:rFonts w:ascii="Times New Roman" w:eastAsia="SimSun" w:hAnsi="Times New Roman"/>
          <w:b/>
          <w:color w:val="000000"/>
          <w:sz w:val="28"/>
          <w:szCs w:val="28"/>
          <w:lang w:eastAsia="ru-RU"/>
        </w:rPr>
      </w:pPr>
      <w:r>
        <w:rPr>
          <w:rFonts w:ascii="Times New Roman" w:eastAsia="SimSun" w:hAnsi="Times New Roman"/>
          <w:b/>
          <w:color w:val="000000"/>
          <w:sz w:val="28"/>
          <w:szCs w:val="28"/>
          <w:lang w:eastAsia="ru-RU"/>
        </w:rPr>
        <w:t>ПРОЕКТ</w:t>
      </w:r>
    </w:p>
    <w:p w14:paraId="59D6A463"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 xml:space="preserve">СОВЕТ ДЕПУТАТОВ </w:t>
      </w:r>
    </w:p>
    <w:p w14:paraId="1A6D4754"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14:paraId="6D56216D"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14:paraId="1C4D507B" w14:textId="77777777" w:rsid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6F755248" w14:textId="77777777" w:rsidR="00EC5C43" w:rsidRPr="00E426B0" w:rsidRDefault="00EC5C43"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14:paraId="5D153827" w14:textId="77777777"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14:paraId="12181639" w14:textId="77777777" w:rsid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6CFE34B8" w14:textId="77777777" w:rsidR="00EC5C43" w:rsidRDefault="00EC5C43"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0A95F950" w14:textId="77777777" w:rsidR="00EC5C43" w:rsidRPr="00E426B0" w:rsidRDefault="00EC5C43"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1194B52" w14:textId="03C407F1" w:rsidR="00E426B0" w:rsidRDefault="000C7904"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24</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8</w:t>
      </w:r>
      <w:r w:rsidR="00246999">
        <w:rPr>
          <w:rFonts w:ascii="Times New Roman" w:eastAsia="SimSun" w:hAnsi="Times New Roman"/>
          <w:b/>
          <w:sz w:val="28"/>
          <w:szCs w:val="28"/>
          <w:lang w:eastAsia="ru-RU"/>
        </w:rPr>
        <w:t>.202</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 xml:space="preserve">               № </w:t>
      </w:r>
      <w:r w:rsidR="004D541F">
        <w:rPr>
          <w:rFonts w:ascii="Times New Roman" w:eastAsia="SimSun" w:hAnsi="Times New Roman"/>
          <w:b/>
          <w:sz w:val="28"/>
          <w:szCs w:val="28"/>
          <w:lang w:eastAsia="ru-RU"/>
        </w:rPr>
        <w:t>8</w:t>
      </w:r>
      <w:r w:rsidR="00E426B0" w:rsidRPr="00E426B0">
        <w:rPr>
          <w:rFonts w:ascii="Times New Roman" w:eastAsia="SimSun" w:hAnsi="Times New Roman"/>
          <w:b/>
          <w:sz w:val="28"/>
          <w:szCs w:val="28"/>
          <w:lang w:eastAsia="ru-RU"/>
        </w:rPr>
        <w:t>/</w:t>
      </w:r>
      <w:r w:rsidR="00432765">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14:paraId="092A3C94" w14:textId="77777777" w:rsidR="00EC5C43" w:rsidRPr="00E426B0" w:rsidRDefault="00EC5C43"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026B4EA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9B40EB0" w14:textId="38215B92" w:rsid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w:t>
      </w:r>
      <w:r w:rsidR="000C7904">
        <w:rPr>
          <w:rFonts w:ascii="Times New Roman" w:eastAsia="SimSun" w:hAnsi="Times New Roman"/>
          <w:b/>
          <w:sz w:val="28"/>
          <w:szCs w:val="28"/>
          <w:lang w:eastAsia="ru-RU"/>
        </w:rPr>
        <w:t>3</w:t>
      </w:r>
      <w:r w:rsidRPr="00E426B0">
        <w:rPr>
          <w:rFonts w:ascii="Times New Roman" w:eastAsia="SimSun" w:hAnsi="Times New Roman"/>
          <w:b/>
          <w:sz w:val="28"/>
          <w:szCs w:val="28"/>
          <w:lang w:eastAsia="ru-RU"/>
        </w:rPr>
        <w:t xml:space="preserve"> года</w:t>
      </w:r>
    </w:p>
    <w:p w14:paraId="474BB739" w14:textId="77777777" w:rsidR="00EC5C43" w:rsidRPr="00E426B0" w:rsidRDefault="00EC5C43"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p>
    <w:p w14:paraId="3BA4697B"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2D6F619C"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250073EB"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1D6BB479" w14:textId="30D00007" w:rsidR="00E426B0" w:rsidRPr="00EC212C"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w:t>
      </w:r>
      <w:r w:rsidR="000C7904">
        <w:rPr>
          <w:rFonts w:ascii="Times New Roman" w:hAnsi="Times New Roman"/>
          <w:sz w:val="28"/>
          <w:szCs w:val="28"/>
          <w:lang w:eastAsia="ru-RU"/>
        </w:rPr>
        <w:t>3</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EC212C" w:rsidRPr="00EC212C">
        <w:rPr>
          <w:rFonts w:ascii="Times New Roman" w:hAnsi="Times New Roman"/>
          <w:b/>
          <w:sz w:val="28"/>
          <w:szCs w:val="28"/>
          <w:lang w:eastAsia="ru-RU"/>
        </w:rPr>
        <w:t>9 882 294</w:t>
      </w:r>
      <w:r w:rsidR="007C6AC3" w:rsidRPr="00EC212C">
        <w:rPr>
          <w:rFonts w:ascii="Times New Roman" w:hAnsi="Times New Roman"/>
          <w:sz w:val="28"/>
          <w:szCs w:val="28"/>
          <w:lang w:eastAsia="ru-RU"/>
        </w:rPr>
        <w:t xml:space="preserve"> </w:t>
      </w:r>
      <w:r w:rsidR="007C6AC3" w:rsidRPr="00EC212C">
        <w:rPr>
          <w:rFonts w:ascii="Times New Roman" w:hAnsi="Times New Roman"/>
          <w:b/>
          <w:bCs/>
          <w:sz w:val="28"/>
          <w:szCs w:val="28"/>
          <w:lang w:eastAsia="ru-RU"/>
        </w:rPr>
        <w:t>руб</w:t>
      </w:r>
      <w:r w:rsidR="007C6AC3" w:rsidRPr="00EC212C">
        <w:rPr>
          <w:rFonts w:ascii="Times New Roman" w:hAnsi="Times New Roman"/>
          <w:sz w:val="28"/>
          <w:szCs w:val="28"/>
          <w:lang w:eastAsia="ru-RU"/>
        </w:rPr>
        <w:t xml:space="preserve">. </w:t>
      </w:r>
      <w:r w:rsidR="00EC212C" w:rsidRPr="00EC212C">
        <w:rPr>
          <w:rFonts w:ascii="Times New Roman" w:hAnsi="Times New Roman"/>
          <w:b/>
          <w:sz w:val="28"/>
          <w:szCs w:val="28"/>
          <w:lang w:eastAsia="ru-RU"/>
        </w:rPr>
        <w:t>7</w:t>
      </w:r>
      <w:r w:rsidR="00CD5A91" w:rsidRPr="00EC212C">
        <w:rPr>
          <w:rFonts w:ascii="Times New Roman" w:hAnsi="Times New Roman"/>
          <w:b/>
          <w:sz w:val="28"/>
          <w:szCs w:val="28"/>
          <w:lang w:eastAsia="ru-RU"/>
        </w:rPr>
        <w:t>3</w:t>
      </w:r>
      <w:r w:rsidR="007C6AC3" w:rsidRPr="00EC212C">
        <w:rPr>
          <w:rFonts w:ascii="Times New Roman" w:hAnsi="Times New Roman"/>
          <w:sz w:val="28"/>
          <w:szCs w:val="28"/>
          <w:lang w:eastAsia="ru-RU"/>
        </w:rPr>
        <w:t xml:space="preserve"> </w:t>
      </w:r>
      <w:r w:rsidR="007C6AC3" w:rsidRPr="00EC212C">
        <w:rPr>
          <w:rFonts w:ascii="Times New Roman" w:hAnsi="Times New Roman"/>
          <w:b/>
          <w:bCs/>
          <w:sz w:val="28"/>
          <w:szCs w:val="28"/>
          <w:lang w:eastAsia="ru-RU"/>
        </w:rPr>
        <w:t>коп</w:t>
      </w:r>
      <w:r w:rsidR="007C6AC3" w:rsidRPr="00EC212C">
        <w:rPr>
          <w:rFonts w:ascii="Times New Roman" w:hAnsi="Times New Roman"/>
          <w:sz w:val="28"/>
          <w:szCs w:val="28"/>
          <w:lang w:eastAsia="ru-RU"/>
        </w:rPr>
        <w:t xml:space="preserve">., по расходам в сумме </w:t>
      </w:r>
      <w:r w:rsidR="00EC212C" w:rsidRPr="00EC212C">
        <w:rPr>
          <w:rFonts w:ascii="Times New Roman" w:hAnsi="Times New Roman"/>
          <w:b/>
          <w:sz w:val="28"/>
          <w:szCs w:val="28"/>
          <w:lang w:eastAsia="ru-RU"/>
        </w:rPr>
        <w:t>14</w:t>
      </w:r>
      <w:r w:rsidR="00BF395A" w:rsidRPr="00EC212C">
        <w:rPr>
          <w:rFonts w:ascii="Times New Roman" w:hAnsi="Times New Roman"/>
          <w:b/>
          <w:sz w:val="28"/>
          <w:szCs w:val="28"/>
          <w:lang w:eastAsia="ru-RU"/>
        </w:rPr>
        <w:t> </w:t>
      </w:r>
      <w:r w:rsidR="00EC212C" w:rsidRPr="00EC212C">
        <w:rPr>
          <w:rFonts w:ascii="Times New Roman" w:hAnsi="Times New Roman"/>
          <w:b/>
          <w:sz w:val="28"/>
          <w:szCs w:val="28"/>
          <w:lang w:eastAsia="ru-RU"/>
        </w:rPr>
        <w:t>362</w:t>
      </w:r>
      <w:r w:rsidR="00BF395A" w:rsidRPr="00EC212C">
        <w:rPr>
          <w:rFonts w:ascii="Times New Roman" w:hAnsi="Times New Roman"/>
          <w:b/>
          <w:sz w:val="28"/>
          <w:szCs w:val="28"/>
          <w:lang w:eastAsia="ru-RU"/>
        </w:rPr>
        <w:t> </w:t>
      </w:r>
      <w:r w:rsidR="00EC212C" w:rsidRPr="00EC212C">
        <w:rPr>
          <w:rFonts w:ascii="Times New Roman" w:hAnsi="Times New Roman"/>
          <w:b/>
          <w:sz w:val="28"/>
          <w:szCs w:val="28"/>
          <w:lang w:eastAsia="ru-RU"/>
        </w:rPr>
        <w:t>918</w:t>
      </w:r>
      <w:r w:rsidR="00BF395A" w:rsidRPr="00EC212C">
        <w:rPr>
          <w:rFonts w:ascii="Times New Roman" w:hAnsi="Times New Roman"/>
          <w:b/>
          <w:sz w:val="28"/>
          <w:szCs w:val="28"/>
          <w:lang w:eastAsia="ru-RU"/>
        </w:rPr>
        <w:t xml:space="preserve"> </w:t>
      </w:r>
      <w:r w:rsidR="007C6AC3" w:rsidRPr="00EC212C">
        <w:rPr>
          <w:rFonts w:ascii="Times New Roman" w:hAnsi="Times New Roman"/>
          <w:b/>
          <w:bCs/>
          <w:sz w:val="28"/>
          <w:szCs w:val="28"/>
          <w:lang w:eastAsia="ru-RU"/>
        </w:rPr>
        <w:t>руб.</w:t>
      </w:r>
      <w:r w:rsidR="007C6AC3" w:rsidRPr="00EC212C">
        <w:rPr>
          <w:rFonts w:ascii="Times New Roman" w:hAnsi="Times New Roman"/>
          <w:b/>
          <w:sz w:val="28"/>
          <w:szCs w:val="28"/>
          <w:lang w:eastAsia="ru-RU"/>
        </w:rPr>
        <w:t xml:space="preserve"> </w:t>
      </w:r>
      <w:r w:rsidR="00EC212C" w:rsidRPr="00EC212C">
        <w:rPr>
          <w:rFonts w:ascii="Times New Roman" w:hAnsi="Times New Roman"/>
          <w:b/>
          <w:sz w:val="28"/>
          <w:szCs w:val="28"/>
          <w:lang w:eastAsia="ru-RU"/>
        </w:rPr>
        <w:t>05</w:t>
      </w:r>
      <w:r w:rsidR="007C6AC3" w:rsidRPr="00EC212C">
        <w:rPr>
          <w:rFonts w:ascii="Times New Roman" w:hAnsi="Times New Roman"/>
          <w:b/>
          <w:sz w:val="28"/>
          <w:szCs w:val="28"/>
          <w:lang w:eastAsia="ru-RU"/>
        </w:rPr>
        <w:t xml:space="preserve"> </w:t>
      </w:r>
      <w:r w:rsidR="00BF395A" w:rsidRPr="00EC212C">
        <w:rPr>
          <w:rFonts w:ascii="Times New Roman" w:hAnsi="Times New Roman"/>
          <w:b/>
          <w:bCs/>
          <w:sz w:val="28"/>
          <w:szCs w:val="28"/>
          <w:lang w:eastAsia="ru-RU"/>
        </w:rPr>
        <w:t>коп.</w:t>
      </w:r>
      <w:r w:rsidR="00BF395A" w:rsidRPr="00EC212C">
        <w:rPr>
          <w:rFonts w:ascii="Times New Roman" w:hAnsi="Times New Roman"/>
          <w:sz w:val="28"/>
          <w:szCs w:val="28"/>
          <w:lang w:eastAsia="ru-RU"/>
        </w:rPr>
        <w:t xml:space="preserve">, с превышением </w:t>
      </w:r>
      <w:r w:rsidR="00CD5A91" w:rsidRPr="00EC212C">
        <w:rPr>
          <w:rFonts w:ascii="Times New Roman" w:hAnsi="Times New Roman"/>
          <w:sz w:val="28"/>
          <w:szCs w:val="28"/>
          <w:lang w:eastAsia="ru-RU"/>
        </w:rPr>
        <w:t xml:space="preserve">расходов над </w:t>
      </w:r>
      <w:r w:rsidR="00BA77CE" w:rsidRPr="00EC212C">
        <w:rPr>
          <w:rFonts w:ascii="Times New Roman" w:hAnsi="Times New Roman"/>
          <w:sz w:val="28"/>
          <w:szCs w:val="28"/>
          <w:lang w:eastAsia="ru-RU"/>
        </w:rPr>
        <w:t>доход</w:t>
      </w:r>
      <w:r w:rsidR="00CD5A91" w:rsidRPr="00EC212C">
        <w:rPr>
          <w:rFonts w:ascii="Times New Roman" w:hAnsi="Times New Roman"/>
          <w:sz w:val="28"/>
          <w:szCs w:val="28"/>
          <w:lang w:eastAsia="ru-RU"/>
        </w:rPr>
        <w:t>ами</w:t>
      </w:r>
      <w:r w:rsidR="00BF395A" w:rsidRPr="00EC212C">
        <w:rPr>
          <w:rFonts w:ascii="Times New Roman" w:hAnsi="Times New Roman"/>
          <w:sz w:val="28"/>
          <w:szCs w:val="28"/>
          <w:lang w:eastAsia="ru-RU"/>
        </w:rPr>
        <w:t xml:space="preserve"> (</w:t>
      </w:r>
      <w:r w:rsidR="00CD5A91" w:rsidRPr="00EC212C">
        <w:rPr>
          <w:rFonts w:ascii="Times New Roman" w:hAnsi="Times New Roman"/>
          <w:sz w:val="28"/>
          <w:szCs w:val="28"/>
          <w:lang w:eastAsia="ru-RU"/>
        </w:rPr>
        <w:t>де</w:t>
      </w:r>
      <w:r w:rsidR="00BA77CE" w:rsidRPr="00EC212C">
        <w:rPr>
          <w:rFonts w:ascii="Times New Roman" w:hAnsi="Times New Roman"/>
          <w:sz w:val="28"/>
          <w:szCs w:val="28"/>
          <w:lang w:eastAsia="ru-RU"/>
        </w:rPr>
        <w:t>фицит</w:t>
      </w:r>
      <w:r w:rsidR="007C6AC3" w:rsidRPr="00EC212C">
        <w:rPr>
          <w:rFonts w:ascii="Times New Roman" w:hAnsi="Times New Roman"/>
          <w:sz w:val="28"/>
          <w:szCs w:val="28"/>
          <w:lang w:eastAsia="ru-RU"/>
        </w:rPr>
        <w:t xml:space="preserve"> местного бюджета) в сумме </w:t>
      </w:r>
      <w:r w:rsidR="00EC212C" w:rsidRPr="00EC212C">
        <w:rPr>
          <w:rFonts w:ascii="Times New Roman" w:hAnsi="Times New Roman"/>
          <w:b/>
          <w:bCs/>
          <w:sz w:val="28"/>
          <w:szCs w:val="28"/>
          <w:lang w:eastAsia="ru-RU"/>
        </w:rPr>
        <w:t>4 480</w:t>
      </w:r>
      <w:r w:rsidR="00BA77CE" w:rsidRPr="00EC212C">
        <w:rPr>
          <w:rFonts w:ascii="Times New Roman" w:hAnsi="Times New Roman"/>
          <w:b/>
          <w:bCs/>
          <w:sz w:val="28"/>
          <w:szCs w:val="28"/>
          <w:lang w:eastAsia="ru-RU"/>
        </w:rPr>
        <w:t> </w:t>
      </w:r>
      <w:r w:rsidR="00EC212C" w:rsidRPr="00EC212C">
        <w:rPr>
          <w:rFonts w:ascii="Times New Roman" w:hAnsi="Times New Roman"/>
          <w:b/>
          <w:bCs/>
          <w:sz w:val="28"/>
          <w:szCs w:val="28"/>
          <w:lang w:eastAsia="ru-RU"/>
        </w:rPr>
        <w:t>623</w:t>
      </w:r>
      <w:r w:rsidR="00BA77CE" w:rsidRPr="00EC212C">
        <w:rPr>
          <w:rFonts w:ascii="Times New Roman" w:hAnsi="Times New Roman"/>
          <w:b/>
          <w:bCs/>
          <w:sz w:val="28"/>
          <w:szCs w:val="28"/>
          <w:lang w:eastAsia="ru-RU"/>
        </w:rPr>
        <w:t xml:space="preserve"> </w:t>
      </w:r>
      <w:r w:rsidR="007C6AC3" w:rsidRPr="00EC212C">
        <w:rPr>
          <w:rFonts w:ascii="Times New Roman" w:hAnsi="Times New Roman"/>
          <w:b/>
          <w:bCs/>
          <w:sz w:val="28"/>
          <w:szCs w:val="28"/>
          <w:lang w:eastAsia="ru-RU"/>
        </w:rPr>
        <w:t xml:space="preserve">руб. </w:t>
      </w:r>
      <w:r w:rsidR="00EC212C" w:rsidRPr="00EC212C">
        <w:rPr>
          <w:rFonts w:ascii="Times New Roman" w:hAnsi="Times New Roman"/>
          <w:b/>
          <w:bCs/>
          <w:sz w:val="28"/>
          <w:szCs w:val="28"/>
          <w:lang w:eastAsia="ru-RU"/>
        </w:rPr>
        <w:t>32</w:t>
      </w:r>
      <w:r w:rsidR="007C6AC3" w:rsidRPr="00EC212C">
        <w:rPr>
          <w:rFonts w:ascii="Times New Roman" w:hAnsi="Times New Roman"/>
          <w:sz w:val="28"/>
          <w:szCs w:val="28"/>
          <w:lang w:eastAsia="ru-RU"/>
        </w:rPr>
        <w:t xml:space="preserve"> </w:t>
      </w:r>
      <w:r w:rsidR="007C6AC3" w:rsidRPr="00EC212C">
        <w:rPr>
          <w:rFonts w:ascii="Times New Roman" w:hAnsi="Times New Roman"/>
          <w:b/>
          <w:bCs/>
          <w:sz w:val="28"/>
          <w:szCs w:val="28"/>
          <w:lang w:eastAsia="ru-RU"/>
        </w:rPr>
        <w:t>коп.</w:t>
      </w:r>
    </w:p>
    <w:p w14:paraId="47F73EFA" w14:textId="77777777" w:rsidR="00E426B0" w:rsidRPr="00EC212C" w:rsidRDefault="00E426B0" w:rsidP="00E426B0">
      <w:pPr>
        <w:spacing w:after="0" w:line="240" w:lineRule="auto"/>
        <w:ind w:left="720"/>
        <w:contextualSpacing/>
        <w:jc w:val="both"/>
        <w:rPr>
          <w:rFonts w:ascii="Times New Roman" w:hAnsi="Times New Roman"/>
          <w:sz w:val="28"/>
          <w:szCs w:val="28"/>
          <w:lang w:eastAsia="ru-RU"/>
        </w:rPr>
      </w:pPr>
    </w:p>
    <w:p w14:paraId="7337DF6C" w14:textId="77777777"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14:paraId="418333EF"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616C41D9"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126FC80"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1FB165BC" w14:textId="2A1898E8"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0C7904">
        <w:rPr>
          <w:rFonts w:ascii="Times New Roman" w:eastAsia="SimSun" w:hAnsi="Times New Roman"/>
          <w:sz w:val="28"/>
          <w:szCs w:val="28"/>
          <w:lang w:eastAsia="ru-RU"/>
        </w:rPr>
        <w:t>Сапронова А.С</w:t>
      </w:r>
      <w:r w:rsidRPr="00E426B0">
        <w:rPr>
          <w:rFonts w:ascii="Times New Roman" w:eastAsia="SimSun" w:hAnsi="Times New Roman"/>
          <w:sz w:val="28"/>
          <w:szCs w:val="28"/>
          <w:lang w:eastAsia="ru-RU"/>
        </w:rPr>
        <w:t>.</w:t>
      </w:r>
    </w:p>
    <w:p w14:paraId="7398AFB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399F831"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4D33B42"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6950315"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0DA407A3" w14:textId="3DCC8103"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5C1998">
        <w:rPr>
          <w:rFonts w:ascii="Times New Roman" w:eastAsia="SimSun" w:hAnsi="Times New Roman"/>
          <w:b/>
          <w:sz w:val="28"/>
          <w:szCs w:val="28"/>
          <w:lang w:eastAsia="ru-RU"/>
        </w:rPr>
        <w:t xml:space="preserve">          </w:t>
      </w:r>
      <w:r w:rsidR="000C7904">
        <w:rPr>
          <w:rFonts w:ascii="Times New Roman" w:eastAsia="SimSun" w:hAnsi="Times New Roman"/>
          <w:b/>
          <w:sz w:val="28"/>
          <w:szCs w:val="28"/>
          <w:lang w:eastAsia="ru-RU"/>
        </w:rPr>
        <w:t>А</w:t>
      </w:r>
      <w:r w:rsidR="003E398E" w:rsidRPr="00E426B0">
        <w:rPr>
          <w:rFonts w:ascii="Times New Roman" w:eastAsia="SimSun" w:hAnsi="Times New Roman"/>
          <w:b/>
          <w:sz w:val="28"/>
          <w:szCs w:val="28"/>
          <w:lang w:eastAsia="ru-RU"/>
        </w:rPr>
        <w:t>.</w:t>
      </w:r>
      <w:r w:rsidR="000C7904">
        <w:rPr>
          <w:rFonts w:ascii="Times New Roman" w:eastAsia="SimSun" w:hAnsi="Times New Roman"/>
          <w:b/>
          <w:sz w:val="28"/>
          <w:szCs w:val="28"/>
          <w:lang w:eastAsia="ru-RU"/>
        </w:rPr>
        <w:t>С</w:t>
      </w:r>
      <w:r w:rsidR="003E398E" w:rsidRPr="00E426B0">
        <w:rPr>
          <w:rFonts w:ascii="Times New Roman" w:eastAsia="SimSun" w:hAnsi="Times New Roman"/>
          <w:b/>
          <w:sz w:val="28"/>
          <w:szCs w:val="28"/>
          <w:lang w:eastAsia="ru-RU"/>
        </w:rPr>
        <w:t>.</w:t>
      </w:r>
      <w:r w:rsidR="003E398E">
        <w:rPr>
          <w:rFonts w:ascii="Times New Roman" w:eastAsia="SimSun" w:hAnsi="Times New Roman"/>
          <w:b/>
          <w:sz w:val="28"/>
          <w:szCs w:val="28"/>
          <w:lang w:eastAsia="ru-RU"/>
        </w:rPr>
        <w:t xml:space="preserve"> </w:t>
      </w:r>
      <w:r w:rsidR="000C7904">
        <w:rPr>
          <w:rFonts w:ascii="Times New Roman" w:eastAsia="SimSun" w:hAnsi="Times New Roman"/>
          <w:b/>
          <w:sz w:val="28"/>
          <w:szCs w:val="28"/>
          <w:lang w:eastAsia="ru-RU"/>
        </w:rPr>
        <w:t>Сапронов</w:t>
      </w:r>
      <w:r w:rsidRPr="00E426B0">
        <w:rPr>
          <w:rFonts w:ascii="Times New Roman" w:eastAsia="SimSun" w:hAnsi="Times New Roman"/>
          <w:b/>
          <w:sz w:val="28"/>
          <w:szCs w:val="28"/>
          <w:lang w:eastAsia="ru-RU"/>
        </w:rPr>
        <w:t xml:space="preserve"> </w:t>
      </w:r>
    </w:p>
    <w:p w14:paraId="68C5A4DF" w14:textId="77777777"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14:paraId="0152E2BF" w14:textId="77777777"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246999">
      <w:head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4EB3" w14:textId="77777777" w:rsidR="002B541A" w:rsidRDefault="002B541A" w:rsidP="00965754">
      <w:pPr>
        <w:spacing w:after="0" w:line="240" w:lineRule="auto"/>
      </w:pPr>
      <w:r>
        <w:separator/>
      </w:r>
    </w:p>
  </w:endnote>
  <w:endnote w:type="continuationSeparator" w:id="0">
    <w:p w14:paraId="2E85983A" w14:textId="77777777" w:rsidR="002B541A" w:rsidRDefault="002B541A"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18AB" w14:textId="77777777" w:rsidR="002B541A" w:rsidRDefault="002B541A" w:rsidP="00965754">
      <w:pPr>
        <w:spacing w:after="0" w:line="240" w:lineRule="auto"/>
      </w:pPr>
      <w:r>
        <w:separator/>
      </w:r>
    </w:p>
  </w:footnote>
  <w:footnote w:type="continuationSeparator" w:id="0">
    <w:p w14:paraId="3ADB8A86" w14:textId="77777777" w:rsidR="002B541A" w:rsidRDefault="002B541A"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306A" w14:textId="77777777" w:rsidR="00563C6A" w:rsidRDefault="00563C6A">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1DEB7D2"/>
    <w:lvl w:ilvl="0" w:tplc="9B327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3201320">
    <w:abstractNumId w:val="1"/>
  </w:num>
  <w:num w:numId="2" w16cid:durableId="86200247">
    <w:abstractNumId w:val="0"/>
  </w:num>
  <w:num w:numId="3" w16cid:durableId="1320500115">
    <w:abstractNumId w:val="4"/>
  </w:num>
  <w:num w:numId="4" w16cid:durableId="997150531">
    <w:abstractNumId w:val="2"/>
  </w:num>
  <w:num w:numId="5" w16cid:durableId="166404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C7904"/>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B541A"/>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398E"/>
    <w:rsid w:val="003E4DC8"/>
    <w:rsid w:val="00406BE1"/>
    <w:rsid w:val="00407E84"/>
    <w:rsid w:val="004112DE"/>
    <w:rsid w:val="004208AD"/>
    <w:rsid w:val="00432765"/>
    <w:rsid w:val="004327F0"/>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D541F"/>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1998"/>
    <w:rsid w:val="005C4333"/>
    <w:rsid w:val="005D3536"/>
    <w:rsid w:val="005E302E"/>
    <w:rsid w:val="005E368F"/>
    <w:rsid w:val="005E51C3"/>
    <w:rsid w:val="006011CA"/>
    <w:rsid w:val="0060333D"/>
    <w:rsid w:val="006101D1"/>
    <w:rsid w:val="00610EEA"/>
    <w:rsid w:val="0061245C"/>
    <w:rsid w:val="006243C2"/>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2669"/>
    <w:rsid w:val="00954AC1"/>
    <w:rsid w:val="0096099C"/>
    <w:rsid w:val="009617A2"/>
    <w:rsid w:val="00965754"/>
    <w:rsid w:val="00976CA5"/>
    <w:rsid w:val="009804E5"/>
    <w:rsid w:val="00985779"/>
    <w:rsid w:val="00987BD8"/>
    <w:rsid w:val="00991950"/>
    <w:rsid w:val="009923C6"/>
    <w:rsid w:val="0099479F"/>
    <w:rsid w:val="00996824"/>
    <w:rsid w:val="00997359"/>
    <w:rsid w:val="00997C43"/>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34D00"/>
    <w:rsid w:val="00B531E6"/>
    <w:rsid w:val="00B53CD1"/>
    <w:rsid w:val="00B55DB8"/>
    <w:rsid w:val="00B573A7"/>
    <w:rsid w:val="00B633E5"/>
    <w:rsid w:val="00B70903"/>
    <w:rsid w:val="00B70A31"/>
    <w:rsid w:val="00B7665F"/>
    <w:rsid w:val="00B77441"/>
    <w:rsid w:val="00B84563"/>
    <w:rsid w:val="00B87A69"/>
    <w:rsid w:val="00BA77CE"/>
    <w:rsid w:val="00BB28F2"/>
    <w:rsid w:val="00BB2BEF"/>
    <w:rsid w:val="00BC076F"/>
    <w:rsid w:val="00BC5CE0"/>
    <w:rsid w:val="00BD188E"/>
    <w:rsid w:val="00BE011E"/>
    <w:rsid w:val="00BE5139"/>
    <w:rsid w:val="00BE6F05"/>
    <w:rsid w:val="00BE759D"/>
    <w:rsid w:val="00BE7EBB"/>
    <w:rsid w:val="00BF395A"/>
    <w:rsid w:val="00BF3CDB"/>
    <w:rsid w:val="00BF5DF6"/>
    <w:rsid w:val="00C078EC"/>
    <w:rsid w:val="00C1090F"/>
    <w:rsid w:val="00C13BEB"/>
    <w:rsid w:val="00C154EB"/>
    <w:rsid w:val="00C15EF1"/>
    <w:rsid w:val="00C21FCF"/>
    <w:rsid w:val="00C23603"/>
    <w:rsid w:val="00C57BEC"/>
    <w:rsid w:val="00C72C1A"/>
    <w:rsid w:val="00C7332E"/>
    <w:rsid w:val="00C74565"/>
    <w:rsid w:val="00C85870"/>
    <w:rsid w:val="00C9294A"/>
    <w:rsid w:val="00C9356F"/>
    <w:rsid w:val="00C9784B"/>
    <w:rsid w:val="00CA34FC"/>
    <w:rsid w:val="00CA5644"/>
    <w:rsid w:val="00CA72E7"/>
    <w:rsid w:val="00CA7E26"/>
    <w:rsid w:val="00CB4374"/>
    <w:rsid w:val="00CC03A3"/>
    <w:rsid w:val="00CC12F6"/>
    <w:rsid w:val="00CC75D4"/>
    <w:rsid w:val="00CD18A1"/>
    <w:rsid w:val="00CD2FDB"/>
    <w:rsid w:val="00CD5A91"/>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212C"/>
    <w:rsid w:val="00EC5C43"/>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A71E2"/>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56CC"/>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2023-08-18T08:30:00Z</cp:lastPrinted>
  <dcterms:created xsi:type="dcterms:W3CDTF">2019-08-19T07:04:00Z</dcterms:created>
  <dcterms:modified xsi:type="dcterms:W3CDTF">2023-08-21T08:38:00Z</dcterms:modified>
</cp:coreProperties>
</file>