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D5E6D" w14:textId="77777777" w:rsidR="0002577E" w:rsidRDefault="0002577E" w:rsidP="0002577E">
      <w:pPr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ПРОЕКТ</w:t>
      </w:r>
    </w:p>
    <w:p w14:paraId="61AC3D62" w14:textId="77777777" w:rsidR="00484854" w:rsidRDefault="00484854" w:rsidP="0048485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14:paraId="27BBC4E0" w14:textId="77777777" w:rsidR="00484854" w:rsidRDefault="00484854" w:rsidP="0048485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14:paraId="697C965F" w14:textId="77777777" w:rsidR="00484854" w:rsidRDefault="00484854" w:rsidP="0048485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14:paraId="6BA1A1E9" w14:textId="77777777" w:rsidR="00484854" w:rsidRDefault="00484854" w:rsidP="00484854">
      <w:pPr>
        <w:jc w:val="center"/>
        <w:rPr>
          <w:b/>
          <w:color w:val="000000" w:themeColor="text1"/>
          <w:sz w:val="28"/>
          <w:szCs w:val="28"/>
        </w:rPr>
      </w:pPr>
    </w:p>
    <w:p w14:paraId="32CD5AF6" w14:textId="77777777" w:rsidR="00484854" w:rsidRDefault="00484854" w:rsidP="00484854">
      <w:pPr>
        <w:jc w:val="center"/>
        <w:rPr>
          <w:b/>
          <w:color w:val="000000" w:themeColor="text1"/>
          <w:sz w:val="28"/>
          <w:szCs w:val="28"/>
        </w:rPr>
      </w:pPr>
    </w:p>
    <w:p w14:paraId="0B2757D4" w14:textId="77777777" w:rsidR="00484854" w:rsidRPr="007D3C9D" w:rsidRDefault="00484854" w:rsidP="00484854">
      <w:pPr>
        <w:jc w:val="center"/>
        <w:rPr>
          <w:b/>
          <w:color w:val="000000" w:themeColor="text1"/>
          <w:sz w:val="28"/>
          <w:szCs w:val="28"/>
        </w:rPr>
      </w:pPr>
      <w:r w:rsidRPr="007D3C9D">
        <w:rPr>
          <w:b/>
          <w:color w:val="000000" w:themeColor="text1"/>
          <w:sz w:val="28"/>
          <w:szCs w:val="28"/>
        </w:rPr>
        <w:t>РЕШЕНИЕ</w:t>
      </w:r>
    </w:p>
    <w:p w14:paraId="7F6105ED" w14:textId="77777777" w:rsidR="00484854" w:rsidRPr="007D3C9D" w:rsidRDefault="00484854" w:rsidP="00484854">
      <w:pPr>
        <w:spacing w:line="216" w:lineRule="auto"/>
        <w:jc w:val="both"/>
        <w:rPr>
          <w:sz w:val="28"/>
          <w:szCs w:val="28"/>
        </w:rPr>
      </w:pPr>
    </w:p>
    <w:p w14:paraId="482D51DA" w14:textId="77777777" w:rsidR="00484854" w:rsidRPr="007D3C9D" w:rsidRDefault="00484854" w:rsidP="00484854">
      <w:pPr>
        <w:spacing w:line="216" w:lineRule="auto"/>
        <w:jc w:val="both"/>
        <w:rPr>
          <w:sz w:val="28"/>
          <w:szCs w:val="28"/>
        </w:rPr>
      </w:pPr>
    </w:p>
    <w:p w14:paraId="0DAA02AC" w14:textId="6F7F7D89" w:rsidR="00484854" w:rsidRPr="007D3C9D" w:rsidRDefault="00722BEB" w:rsidP="00484854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925656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925656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484854" w:rsidRPr="007D3C9D">
        <w:rPr>
          <w:sz w:val="28"/>
          <w:szCs w:val="28"/>
        </w:rPr>
        <w:t xml:space="preserve">      </w:t>
      </w:r>
      <w:r w:rsidR="00484854">
        <w:rPr>
          <w:sz w:val="28"/>
          <w:szCs w:val="28"/>
        </w:rPr>
        <w:t xml:space="preserve">                             </w:t>
      </w:r>
      <w:r w:rsidR="0002577E">
        <w:rPr>
          <w:sz w:val="28"/>
          <w:szCs w:val="28"/>
        </w:rPr>
        <w:t>№</w:t>
      </w:r>
      <w:r w:rsidR="00484854">
        <w:rPr>
          <w:sz w:val="28"/>
          <w:szCs w:val="28"/>
        </w:rPr>
        <w:t>1/</w:t>
      </w:r>
      <w:r w:rsidR="000E3243">
        <w:rPr>
          <w:sz w:val="28"/>
          <w:szCs w:val="28"/>
        </w:rPr>
        <w:t>4</w:t>
      </w:r>
      <w:r w:rsidR="00484854" w:rsidRPr="007D3C9D">
        <w:rPr>
          <w:sz w:val="28"/>
          <w:szCs w:val="28"/>
        </w:rPr>
        <w:t>-СД</w:t>
      </w:r>
    </w:p>
    <w:p w14:paraId="4E35383B" w14:textId="77777777" w:rsidR="00484854" w:rsidRPr="000626C0" w:rsidRDefault="00484854" w:rsidP="00484854">
      <w:pPr>
        <w:pStyle w:val="ConsPlusTitle"/>
        <w:rPr>
          <w:sz w:val="24"/>
          <w:szCs w:val="24"/>
        </w:rPr>
      </w:pPr>
    </w:p>
    <w:p w14:paraId="6ABB0EAA" w14:textId="4AFE7D93" w:rsidR="00484854" w:rsidRPr="003636B2" w:rsidRDefault="00484854" w:rsidP="00484854">
      <w:pPr>
        <w:pStyle w:val="ConsPlusTitle"/>
        <w:tabs>
          <w:tab w:val="left" w:pos="4860"/>
        </w:tabs>
        <w:ind w:right="4495"/>
        <w:jc w:val="both"/>
      </w:pPr>
      <w:r w:rsidRPr="003636B2">
        <w:t>О</w:t>
      </w:r>
      <w:r>
        <w:t>б итогах проведения призыв</w:t>
      </w:r>
      <w:r w:rsidR="00314ACE">
        <w:t xml:space="preserve">а </w:t>
      </w:r>
      <w:r w:rsidR="00722BEB">
        <w:t>молодёжи</w:t>
      </w:r>
      <w:r w:rsidR="00314ACE">
        <w:t>, проживающ</w:t>
      </w:r>
      <w:r w:rsidR="00722BEB">
        <w:t>ей</w:t>
      </w:r>
      <w:r w:rsidR="00314ACE">
        <w:t xml:space="preserve"> в районе Северное Медведково, в ряды Вооружённых Сил Российской Федерации в 202</w:t>
      </w:r>
      <w:r w:rsidR="00722BEB">
        <w:t>1</w:t>
      </w:r>
      <w:r w:rsidR="00314ACE">
        <w:t xml:space="preserve"> году </w:t>
      </w:r>
      <w:r>
        <w:t>и за</w:t>
      </w:r>
      <w:r w:rsidR="002A2860">
        <w:t xml:space="preserve">дачах по </w:t>
      </w:r>
      <w:r w:rsidR="00722BEB">
        <w:t>выполнению плана</w:t>
      </w:r>
      <w:r w:rsidR="00931896">
        <w:t xml:space="preserve"> в</w:t>
      </w:r>
      <w:r w:rsidR="00925656">
        <w:t xml:space="preserve"> 20</w:t>
      </w:r>
      <w:r w:rsidR="00722BEB">
        <w:t>22</w:t>
      </w:r>
      <w:r>
        <w:t xml:space="preserve"> году</w:t>
      </w:r>
    </w:p>
    <w:p w14:paraId="252E8ACB" w14:textId="77777777" w:rsidR="00484854" w:rsidRPr="003636B2" w:rsidRDefault="00484854" w:rsidP="00484854">
      <w:pPr>
        <w:pStyle w:val="a4"/>
        <w:ind w:left="0"/>
        <w:jc w:val="both"/>
        <w:rPr>
          <w:sz w:val="28"/>
          <w:szCs w:val="28"/>
        </w:rPr>
      </w:pPr>
    </w:p>
    <w:p w14:paraId="058F4AF7" w14:textId="77777777" w:rsidR="00484854" w:rsidRDefault="00484854" w:rsidP="00484854">
      <w:pPr>
        <w:ind w:firstLine="540"/>
        <w:jc w:val="both"/>
        <w:rPr>
          <w:b/>
          <w:sz w:val="28"/>
          <w:szCs w:val="28"/>
        </w:rPr>
      </w:pPr>
      <w:r w:rsidRPr="002B31E1">
        <w:rPr>
          <w:sz w:val="28"/>
          <w:szCs w:val="28"/>
        </w:rPr>
        <w:t xml:space="preserve">   </w:t>
      </w:r>
      <w:r>
        <w:rPr>
          <w:sz w:val="28"/>
          <w:szCs w:val="28"/>
        </w:rPr>
        <w:t>В соответствии с пп. «д» п. 19 ст. 8 Закона города Москвы от 6 ноября 2002 года № 56 «Об организации местного самоуправления в городе Москве», пп. «г» п. 17 ч. 2 ст. 3 Устава муниципального округа Северное Медведково</w:t>
      </w:r>
      <w:r>
        <w:rPr>
          <w:bCs/>
          <w:spacing w:val="7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Совет депутатов решил:</w:t>
      </w:r>
    </w:p>
    <w:p w14:paraId="653BA891" w14:textId="77777777" w:rsidR="00484854" w:rsidRPr="00B21B9C" w:rsidRDefault="00484854" w:rsidP="00484854">
      <w:pPr>
        <w:ind w:firstLine="540"/>
        <w:jc w:val="both"/>
        <w:rPr>
          <w:sz w:val="28"/>
          <w:szCs w:val="28"/>
        </w:rPr>
      </w:pPr>
    </w:p>
    <w:p w14:paraId="3CBE9D6A" w14:textId="70D2C970" w:rsidR="00484854" w:rsidRPr="00B21B9C" w:rsidRDefault="00484854" w:rsidP="00484854">
      <w:pPr>
        <w:pStyle w:val="a6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21B9C">
        <w:rPr>
          <w:bCs/>
          <w:sz w:val="28"/>
          <w:szCs w:val="28"/>
        </w:rPr>
        <w:t xml:space="preserve">Информацию главы муниципального округа Северное </w:t>
      </w:r>
      <w:r w:rsidR="00273DB4" w:rsidRPr="00B21B9C">
        <w:rPr>
          <w:bCs/>
          <w:sz w:val="28"/>
          <w:szCs w:val="28"/>
        </w:rPr>
        <w:t>Медведково Денисовой</w:t>
      </w:r>
      <w:r w:rsidRPr="00B21B9C">
        <w:rPr>
          <w:bCs/>
          <w:sz w:val="28"/>
          <w:szCs w:val="28"/>
        </w:rPr>
        <w:t xml:space="preserve"> Т.Н. об итогах проведения призыва </w:t>
      </w:r>
      <w:r w:rsidR="00722BEB">
        <w:rPr>
          <w:bCs/>
          <w:sz w:val="28"/>
          <w:szCs w:val="28"/>
        </w:rPr>
        <w:t>молодёжи</w:t>
      </w:r>
      <w:r w:rsidRPr="00B21B9C">
        <w:rPr>
          <w:bCs/>
          <w:sz w:val="28"/>
          <w:szCs w:val="28"/>
        </w:rPr>
        <w:t>, проживающ</w:t>
      </w:r>
      <w:r w:rsidR="00722BEB">
        <w:rPr>
          <w:bCs/>
          <w:sz w:val="28"/>
          <w:szCs w:val="28"/>
        </w:rPr>
        <w:t>ей</w:t>
      </w:r>
      <w:r w:rsidRPr="00B21B9C">
        <w:rPr>
          <w:bCs/>
          <w:sz w:val="28"/>
          <w:szCs w:val="28"/>
        </w:rPr>
        <w:t xml:space="preserve"> в районе Северное Медведково, в ряды Вооруженных</w:t>
      </w:r>
      <w:r w:rsidR="00A32C4E">
        <w:rPr>
          <w:bCs/>
          <w:sz w:val="28"/>
          <w:szCs w:val="28"/>
        </w:rPr>
        <w:t xml:space="preserve"> Сил Рос</w:t>
      </w:r>
      <w:r w:rsidR="00B229ED">
        <w:rPr>
          <w:bCs/>
          <w:sz w:val="28"/>
          <w:szCs w:val="28"/>
        </w:rPr>
        <w:t>с</w:t>
      </w:r>
      <w:r w:rsidR="00925656">
        <w:rPr>
          <w:bCs/>
          <w:sz w:val="28"/>
          <w:szCs w:val="28"/>
        </w:rPr>
        <w:t>ийской Федерации в 20</w:t>
      </w:r>
      <w:r w:rsidR="00381ECE">
        <w:rPr>
          <w:bCs/>
          <w:sz w:val="28"/>
          <w:szCs w:val="28"/>
        </w:rPr>
        <w:t>2</w:t>
      </w:r>
      <w:r w:rsidR="00722BEB">
        <w:rPr>
          <w:bCs/>
          <w:sz w:val="28"/>
          <w:szCs w:val="28"/>
        </w:rPr>
        <w:t>1</w:t>
      </w:r>
      <w:r w:rsidRPr="00B21B9C">
        <w:rPr>
          <w:bCs/>
          <w:sz w:val="28"/>
          <w:szCs w:val="28"/>
        </w:rPr>
        <w:t xml:space="preserve"> году и зада</w:t>
      </w:r>
      <w:r w:rsidR="00925656">
        <w:rPr>
          <w:bCs/>
          <w:sz w:val="28"/>
          <w:szCs w:val="28"/>
        </w:rPr>
        <w:t xml:space="preserve">чах по </w:t>
      </w:r>
      <w:r w:rsidR="00722BEB">
        <w:rPr>
          <w:bCs/>
          <w:sz w:val="28"/>
          <w:szCs w:val="28"/>
        </w:rPr>
        <w:t>выполнению плана</w:t>
      </w:r>
      <w:r w:rsidR="002A2860">
        <w:rPr>
          <w:bCs/>
          <w:sz w:val="28"/>
          <w:szCs w:val="28"/>
        </w:rPr>
        <w:t xml:space="preserve"> </w:t>
      </w:r>
      <w:r w:rsidR="00925656">
        <w:rPr>
          <w:bCs/>
          <w:sz w:val="28"/>
          <w:szCs w:val="28"/>
        </w:rPr>
        <w:t>в 202</w:t>
      </w:r>
      <w:r w:rsidR="00722BEB">
        <w:rPr>
          <w:bCs/>
          <w:sz w:val="28"/>
          <w:szCs w:val="28"/>
        </w:rPr>
        <w:t>2</w:t>
      </w:r>
      <w:r w:rsidRPr="00B21B9C">
        <w:rPr>
          <w:bCs/>
          <w:sz w:val="28"/>
          <w:szCs w:val="28"/>
        </w:rPr>
        <w:t xml:space="preserve"> году принять к сведению.</w:t>
      </w:r>
    </w:p>
    <w:p w14:paraId="77A9C412" w14:textId="77777777" w:rsidR="00484854" w:rsidRPr="00B21B9C" w:rsidRDefault="00484854" w:rsidP="00484854">
      <w:pPr>
        <w:pStyle w:val="a6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Pr="00B21B9C">
        <w:rPr>
          <w:sz w:val="28"/>
          <w:szCs w:val="28"/>
        </w:rPr>
        <w:t>азместить настоящее решение на официальном сайте муниципального округа Северное Медведково</w:t>
      </w:r>
      <w:r>
        <w:rPr>
          <w:sz w:val="28"/>
          <w:szCs w:val="28"/>
        </w:rPr>
        <w:t>.</w:t>
      </w:r>
    </w:p>
    <w:p w14:paraId="46D3DB34" w14:textId="77777777" w:rsidR="00484854" w:rsidRPr="00B21B9C" w:rsidRDefault="00484854" w:rsidP="00484854">
      <w:pPr>
        <w:pStyle w:val="a6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21B9C">
        <w:rPr>
          <w:sz w:val="28"/>
          <w:szCs w:val="28"/>
        </w:rPr>
        <w:t>Настоящее решение вступает в силу со дня его принятия.</w:t>
      </w:r>
    </w:p>
    <w:p w14:paraId="488D2CB0" w14:textId="77777777" w:rsidR="00484854" w:rsidRPr="00B21B9C" w:rsidRDefault="00484854" w:rsidP="00484854">
      <w:pPr>
        <w:pStyle w:val="a6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21B9C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14:paraId="6AF82AC3" w14:textId="77777777" w:rsidR="00484854" w:rsidRPr="003636B2" w:rsidRDefault="00484854" w:rsidP="00484854">
      <w:pPr>
        <w:pStyle w:val="a4"/>
        <w:ind w:left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484854" w:rsidRPr="003636B2" w14:paraId="36E605D0" w14:textId="77777777" w:rsidTr="00D314F3">
        <w:tc>
          <w:tcPr>
            <w:tcW w:w="4785" w:type="dxa"/>
            <w:hideMark/>
          </w:tcPr>
          <w:p w14:paraId="4D8D57FA" w14:textId="77777777" w:rsidR="00484854" w:rsidRPr="003636B2" w:rsidRDefault="00484854" w:rsidP="00D314F3">
            <w:pPr>
              <w:rPr>
                <w:b/>
                <w:sz w:val="28"/>
                <w:szCs w:val="28"/>
              </w:rPr>
            </w:pPr>
            <w:r w:rsidRPr="003636B2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14:paraId="4274E344" w14:textId="77777777" w:rsidR="00484854" w:rsidRPr="003636B2" w:rsidRDefault="00484854" w:rsidP="00D314F3">
            <w:pPr>
              <w:rPr>
                <w:b/>
                <w:sz w:val="28"/>
                <w:szCs w:val="28"/>
              </w:rPr>
            </w:pPr>
          </w:p>
          <w:p w14:paraId="193F928E" w14:textId="77777777" w:rsidR="00484854" w:rsidRPr="003636B2" w:rsidRDefault="00484854" w:rsidP="00D314F3">
            <w:pPr>
              <w:rPr>
                <w:b/>
                <w:sz w:val="28"/>
                <w:szCs w:val="28"/>
              </w:rPr>
            </w:pPr>
            <w:r w:rsidRPr="003636B2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14:paraId="3179C731" w14:textId="77777777" w:rsidR="00484854" w:rsidRDefault="00484854"/>
    <w:sectPr w:rsidR="00484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C7A0F"/>
    <w:multiLevelType w:val="hybridMultilevel"/>
    <w:tmpl w:val="E6806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854"/>
    <w:rsid w:val="0002577E"/>
    <w:rsid w:val="000E3243"/>
    <w:rsid w:val="002136C4"/>
    <w:rsid w:val="00273DB4"/>
    <w:rsid w:val="002A2860"/>
    <w:rsid w:val="002E6BB9"/>
    <w:rsid w:val="00314ACE"/>
    <w:rsid w:val="00363164"/>
    <w:rsid w:val="00381ECE"/>
    <w:rsid w:val="003C06D3"/>
    <w:rsid w:val="00484854"/>
    <w:rsid w:val="005D5C83"/>
    <w:rsid w:val="006A1EF1"/>
    <w:rsid w:val="006F5EC5"/>
    <w:rsid w:val="00722BEB"/>
    <w:rsid w:val="0083718C"/>
    <w:rsid w:val="00925656"/>
    <w:rsid w:val="00931896"/>
    <w:rsid w:val="00A32C4E"/>
    <w:rsid w:val="00B229ED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AF6F1"/>
  <w15:chartTrackingRefBased/>
  <w15:docId w15:val="{BFAE12AD-4E47-4001-865B-FF7C4877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4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48485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848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84854"/>
    <w:pPr>
      <w:ind w:left="720"/>
      <w:contextualSpacing/>
    </w:pPr>
  </w:style>
  <w:style w:type="paragraph" w:customStyle="1" w:styleId="ConsPlusTitle">
    <w:name w:val="ConsPlusTitle"/>
    <w:rsid w:val="004848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718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71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13</cp:revision>
  <cp:lastPrinted>2018-01-11T13:17:00Z</cp:lastPrinted>
  <dcterms:created xsi:type="dcterms:W3CDTF">2019-01-17T10:52:00Z</dcterms:created>
  <dcterms:modified xsi:type="dcterms:W3CDTF">2022-01-19T09:01:00Z</dcterms:modified>
</cp:coreProperties>
</file>