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774D" w14:textId="77777777" w:rsidR="006A329F" w:rsidRPr="00FE0B97" w:rsidRDefault="006A329F" w:rsidP="006A329F">
      <w:pPr>
        <w:autoSpaceDE w:val="0"/>
        <w:autoSpaceDN w:val="0"/>
        <w:adjustRightInd w:val="0"/>
        <w:jc w:val="right"/>
        <w:rPr>
          <w:b/>
          <w:sz w:val="28"/>
          <w:szCs w:val="28"/>
        </w:rPr>
      </w:pPr>
      <w:r>
        <w:rPr>
          <w:b/>
          <w:sz w:val="28"/>
          <w:szCs w:val="28"/>
        </w:rPr>
        <w:t>ПРОЕКТ</w:t>
      </w:r>
    </w:p>
    <w:p w14:paraId="6597C0AD" w14:textId="77777777" w:rsidR="006A329F" w:rsidRPr="00454875" w:rsidRDefault="006A329F" w:rsidP="006A329F">
      <w:pPr>
        <w:autoSpaceDE w:val="0"/>
        <w:autoSpaceDN w:val="0"/>
        <w:adjustRightInd w:val="0"/>
        <w:jc w:val="center"/>
        <w:rPr>
          <w:b/>
          <w:sz w:val="28"/>
          <w:szCs w:val="28"/>
        </w:rPr>
      </w:pPr>
      <w:r w:rsidRPr="00454875">
        <w:rPr>
          <w:b/>
          <w:sz w:val="28"/>
          <w:szCs w:val="28"/>
        </w:rPr>
        <w:t>СОВЕТ ДЕПУТАТОВ</w:t>
      </w:r>
    </w:p>
    <w:p w14:paraId="09C7A8DC" w14:textId="77777777" w:rsidR="006A329F" w:rsidRPr="00454875" w:rsidRDefault="006A329F" w:rsidP="006A329F">
      <w:pPr>
        <w:autoSpaceDE w:val="0"/>
        <w:autoSpaceDN w:val="0"/>
        <w:adjustRightInd w:val="0"/>
        <w:jc w:val="center"/>
        <w:rPr>
          <w:b/>
          <w:sz w:val="28"/>
          <w:szCs w:val="28"/>
        </w:rPr>
      </w:pPr>
      <w:r w:rsidRPr="00454875">
        <w:rPr>
          <w:b/>
          <w:sz w:val="28"/>
          <w:szCs w:val="28"/>
        </w:rPr>
        <w:t xml:space="preserve">муниципального округа </w:t>
      </w:r>
    </w:p>
    <w:p w14:paraId="4BA5A4A3" w14:textId="77777777" w:rsidR="006A329F" w:rsidRPr="00454875" w:rsidRDefault="006A329F" w:rsidP="006A329F">
      <w:pPr>
        <w:autoSpaceDE w:val="0"/>
        <w:autoSpaceDN w:val="0"/>
        <w:adjustRightInd w:val="0"/>
        <w:jc w:val="center"/>
        <w:rPr>
          <w:b/>
          <w:sz w:val="28"/>
          <w:szCs w:val="28"/>
        </w:rPr>
      </w:pPr>
      <w:r w:rsidRPr="00454875">
        <w:rPr>
          <w:b/>
          <w:sz w:val="28"/>
          <w:szCs w:val="28"/>
        </w:rPr>
        <w:t>Северное Медведково</w:t>
      </w:r>
    </w:p>
    <w:p w14:paraId="2CA9DB35" w14:textId="77777777" w:rsidR="006A329F" w:rsidRPr="00454875" w:rsidRDefault="006A329F" w:rsidP="006A329F">
      <w:pPr>
        <w:autoSpaceDE w:val="0"/>
        <w:autoSpaceDN w:val="0"/>
        <w:adjustRightInd w:val="0"/>
        <w:jc w:val="center"/>
        <w:outlineLvl w:val="0"/>
        <w:rPr>
          <w:b/>
          <w:sz w:val="28"/>
          <w:szCs w:val="28"/>
        </w:rPr>
      </w:pPr>
    </w:p>
    <w:p w14:paraId="0B4B3981" w14:textId="77777777" w:rsidR="006A329F" w:rsidRPr="00454875" w:rsidRDefault="006A329F" w:rsidP="006A329F">
      <w:pPr>
        <w:autoSpaceDE w:val="0"/>
        <w:autoSpaceDN w:val="0"/>
        <w:adjustRightInd w:val="0"/>
        <w:ind w:right="-5"/>
        <w:jc w:val="center"/>
        <w:rPr>
          <w:b/>
          <w:sz w:val="28"/>
          <w:szCs w:val="28"/>
        </w:rPr>
      </w:pPr>
      <w:r w:rsidRPr="00454875">
        <w:rPr>
          <w:b/>
          <w:sz w:val="28"/>
          <w:szCs w:val="28"/>
        </w:rPr>
        <w:t>РЕШЕНИЕ</w:t>
      </w:r>
    </w:p>
    <w:p w14:paraId="5FE9B4A5" w14:textId="77777777" w:rsidR="006A329F" w:rsidRPr="006A329F" w:rsidRDefault="006A329F" w:rsidP="006A329F">
      <w:pPr>
        <w:autoSpaceDE w:val="0"/>
        <w:autoSpaceDN w:val="0"/>
        <w:adjustRightInd w:val="0"/>
        <w:rPr>
          <w:bCs/>
          <w:sz w:val="28"/>
          <w:szCs w:val="28"/>
        </w:rPr>
      </w:pPr>
    </w:p>
    <w:p w14:paraId="23C41348" w14:textId="77777777" w:rsidR="006A329F" w:rsidRPr="00013439" w:rsidRDefault="00342787" w:rsidP="006A329F">
      <w:pPr>
        <w:autoSpaceDE w:val="0"/>
        <w:autoSpaceDN w:val="0"/>
        <w:adjustRightInd w:val="0"/>
        <w:rPr>
          <w:b/>
          <w:bCs/>
          <w:color w:val="FF0000"/>
          <w:sz w:val="28"/>
          <w:szCs w:val="28"/>
        </w:rPr>
      </w:pPr>
      <w:r>
        <w:rPr>
          <w:b/>
          <w:bCs/>
          <w:sz w:val="28"/>
          <w:szCs w:val="28"/>
        </w:rPr>
        <w:t>21</w:t>
      </w:r>
      <w:r w:rsidR="006A329F" w:rsidRPr="00454875">
        <w:rPr>
          <w:b/>
          <w:bCs/>
          <w:sz w:val="28"/>
          <w:szCs w:val="28"/>
        </w:rPr>
        <w:t>.</w:t>
      </w:r>
      <w:r w:rsidR="00013439">
        <w:rPr>
          <w:b/>
          <w:bCs/>
          <w:sz w:val="28"/>
          <w:szCs w:val="28"/>
        </w:rPr>
        <w:t>1</w:t>
      </w:r>
      <w:r>
        <w:rPr>
          <w:b/>
          <w:bCs/>
          <w:sz w:val="28"/>
          <w:szCs w:val="28"/>
        </w:rPr>
        <w:t>0</w:t>
      </w:r>
      <w:r w:rsidR="006A329F">
        <w:rPr>
          <w:b/>
          <w:bCs/>
          <w:sz w:val="28"/>
          <w:szCs w:val="28"/>
        </w:rPr>
        <w:t>.202</w:t>
      </w:r>
      <w:r>
        <w:rPr>
          <w:b/>
          <w:bCs/>
          <w:sz w:val="28"/>
          <w:szCs w:val="28"/>
        </w:rPr>
        <w:t>1</w:t>
      </w:r>
      <w:r w:rsidR="008A3C0E">
        <w:rPr>
          <w:b/>
          <w:bCs/>
          <w:sz w:val="28"/>
          <w:szCs w:val="28"/>
        </w:rPr>
        <w:tab/>
        <w:t xml:space="preserve"> № </w:t>
      </w:r>
      <w:r w:rsidRPr="00342787">
        <w:rPr>
          <w:b/>
          <w:bCs/>
          <w:sz w:val="28"/>
          <w:szCs w:val="28"/>
        </w:rPr>
        <w:t>10</w:t>
      </w:r>
      <w:r w:rsidR="006A329F" w:rsidRPr="00342787">
        <w:rPr>
          <w:b/>
          <w:bCs/>
          <w:sz w:val="28"/>
          <w:szCs w:val="28"/>
        </w:rPr>
        <w:t>/</w:t>
      </w:r>
      <w:r w:rsidRPr="00342787">
        <w:rPr>
          <w:b/>
          <w:bCs/>
          <w:sz w:val="28"/>
          <w:szCs w:val="28"/>
        </w:rPr>
        <w:t>3</w:t>
      </w:r>
      <w:r w:rsidR="006A329F" w:rsidRPr="00342787">
        <w:rPr>
          <w:b/>
          <w:bCs/>
          <w:sz w:val="28"/>
          <w:szCs w:val="28"/>
        </w:rPr>
        <w:t>-СД</w:t>
      </w:r>
    </w:p>
    <w:p w14:paraId="342475DE" w14:textId="77777777" w:rsidR="006A329F" w:rsidRPr="00454875" w:rsidRDefault="006A329F" w:rsidP="006A329F">
      <w:pPr>
        <w:autoSpaceDE w:val="0"/>
        <w:autoSpaceDN w:val="0"/>
        <w:adjustRightInd w:val="0"/>
        <w:rPr>
          <w:b/>
          <w:sz w:val="28"/>
          <w:szCs w:val="28"/>
        </w:rPr>
      </w:pPr>
    </w:p>
    <w:p w14:paraId="75CA8EC7" w14:textId="77777777" w:rsidR="006A329F" w:rsidRPr="00342787" w:rsidRDefault="006A329F" w:rsidP="006A329F">
      <w:pPr>
        <w:ind w:right="4251"/>
        <w:contextualSpacing/>
        <w:jc w:val="both"/>
        <w:rPr>
          <w:b/>
          <w:sz w:val="28"/>
          <w:szCs w:val="28"/>
        </w:rPr>
      </w:pPr>
      <w:r w:rsidRPr="00454875">
        <w:rPr>
          <w:rFonts w:eastAsia="Calibri"/>
          <w:b/>
          <w:bCs/>
          <w:sz w:val="28"/>
          <w:szCs w:val="28"/>
        </w:rPr>
        <w:t xml:space="preserve">О внесении изменений в решение Совета депутатов муниципального округа </w:t>
      </w:r>
      <w:r w:rsidRPr="00454875">
        <w:rPr>
          <w:b/>
          <w:sz w:val="28"/>
          <w:szCs w:val="28"/>
        </w:rPr>
        <w:t>Северное Медведково</w:t>
      </w:r>
      <w:r w:rsidRPr="00454875">
        <w:rPr>
          <w:rFonts w:eastAsia="Calibri"/>
          <w:b/>
          <w:bCs/>
          <w:sz w:val="28"/>
          <w:szCs w:val="28"/>
        </w:rPr>
        <w:t xml:space="preserve"> от </w:t>
      </w:r>
      <w:r w:rsidR="00342787" w:rsidRPr="00342787">
        <w:rPr>
          <w:b/>
          <w:bCs/>
          <w:sz w:val="28"/>
          <w:szCs w:val="28"/>
        </w:rPr>
        <w:t>17.12.2020 № 11/1-СД</w:t>
      </w:r>
    </w:p>
    <w:p w14:paraId="76D44CEB" w14:textId="77777777" w:rsidR="006A329F" w:rsidRPr="00454875" w:rsidRDefault="006A329F" w:rsidP="006A329F">
      <w:pPr>
        <w:autoSpaceDE w:val="0"/>
        <w:autoSpaceDN w:val="0"/>
        <w:adjustRightInd w:val="0"/>
        <w:jc w:val="both"/>
        <w:rPr>
          <w:sz w:val="28"/>
          <w:szCs w:val="28"/>
        </w:rPr>
      </w:pPr>
    </w:p>
    <w:p w14:paraId="4997D17A" w14:textId="25F55D3A" w:rsidR="006A329F" w:rsidRPr="00A50E17" w:rsidRDefault="006A329F" w:rsidP="008A3C0E">
      <w:pPr>
        <w:pStyle w:val="ConsPlusNormal"/>
        <w:ind w:firstLine="709"/>
        <w:jc w:val="both"/>
        <w:rPr>
          <w:sz w:val="26"/>
          <w:szCs w:val="26"/>
        </w:rPr>
      </w:pPr>
      <w:r w:rsidRPr="00A50E17">
        <w:rPr>
          <w:sz w:val="26"/>
          <w:szCs w:val="2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342787" w:rsidRPr="00A50E17">
        <w:rPr>
          <w:sz w:val="26"/>
          <w:szCs w:val="26"/>
        </w:rPr>
        <w:t>10</w:t>
      </w:r>
      <w:r w:rsidR="008A3C0E" w:rsidRPr="00A50E17">
        <w:rPr>
          <w:sz w:val="26"/>
          <w:szCs w:val="26"/>
        </w:rPr>
        <w:t>.1</w:t>
      </w:r>
      <w:r w:rsidR="00342787" w:rsidRPr="00A50E17">
        <w:rPr>
          <w:sz w:val="26"/>
          <w:szCs w:val="26"/>
        </w:rPr>
        <w:t>2</w:t>
      </w:r>
      <w:r w:rsidR="008A3C0E" w:rsidRPr="00A50E17">
        <w:rPr>
          <w:sz w:val="26"/>
          <w:szCs w:val="26"/>
        </w:rPr>
        <w:t>.20</w:t>
      </w:r>
      <w:r w:rsidR="00342787" w:rsidRPr="00A50E17">
        <w:rPr>
          <w:sz w:val="26"/>
          <w:szCs w:val="26"/>
        </w:rPr>
        <w:t>20 года № 28</w:t>
      </w:r>
      <w:r w:rsidRPr="00A50E17">
        <w:rPr>
          <w:sz w:val="26"/>
          <w:szCs w:val="26"/>
        </w:rPr>
        <w:t xml:space="preserve"> «</w:t>
      </w:r>
      <w:r w:rsidRPr="00A50E17">
        <w:rPr>
          <w:rFonts w:eastAsiaTheme="minorHAnsi"/>
          <w:sz w:val="26"/>
          <w:szCs w:val="26"/>
        </w:rPr>
        <w:t>О бюджете города Москвы на 202</w:t>
      </w:r>
      <w:r w:rsidR="00342787" w:rsidRPr="00A50E17">
        <w:rPr>
          <w:rFonts w:eastAsiaTheme="minorHAnsi"/>
          <w:sz w:val="26"/>
          <w:szCs w:val="26"/>
        </w:rPr>
        <w:t>1</w:t>
      </w:r>
      <w:r w:rsidRPr="00A50E17">
        <w:rPr>
          <w:rFonts w:eastAsiaTheme="minorHAnsi"/>
          <w:sz w:val="26"/>
          <w:szCs w:val="26"/>
        </w:rPr>
        <w:t xml:space="preserve"> год и плановый период 202</w:t>
      </w:r>
      <w:r w:rsidR="00342787" w:rsidRPr="00A50E17">
        <w:rPr>
          <w:rFonts w:eastAsiaTheme="minorHAnsi"/>
          <w:sz w:val="26"/>
          <w:szCs w:val="26"/>
        </w:rPr>
        <w:t>2</w:t>
      </w:r>
      <w:r w:rsidRPr="00A50E17">
        <w:rPr>
          <w:rFonts w:eastAsiaTheme="minorHAnsi"/>
          <w:sz w:val="26"/>
          <w:szCs w:val="26"/>
        </w:rPr>
        <w:t xml:space="preserve"> и 202</w:t>
      </w:r>
      <w:r w:rsidR="00342787" w:rsidRPr="00A50E17">
        <w:rPr>
          <w:rFonts w:eastAsiaTheme="minorHAnsi"/>
          <w:sz w:val="26"/>
          <w:szCs w:val="26"/>
        </w:rPr>
        <w:t xml:space="preserve">3 </w:t>
      </w:r>
      <w:r w:rsidRPr="00A50E17">
        <w:rPr>
          <w:rFonts w:eastAsiaTheme="minorHAnsi"/>
          <w:sz w:val="26"/>
          <w:szCs w:val="26"/>
        </w:rPr>
        <w:t>годов</w:t>
      </w:r>
      <w:r w:rsidRPr="00A50E17">
        <w:rPr>
          <w:sz w:val="26"/>
          <w:szCs w:val="26"/>
        </w:rPr>
        <w:t>», от 22.10.2008г. №50 «О муниципальной службе в городе Москве», Уставом муниципального округа Северное Медведково, Положением о бюджетном процессе в муниципальном округе</w:t>
      </w:r>
      <w:r w:rsidRPr="00A50E17">
        <w:rPr>
          <w:i/>
          <w:sz w:val="26"/>
          <w:szCs w:val="26"/>
        </w:rPr>
        <w:t xml:space="preserve"> </w:t>
      </w:r>
      <w:r w:rsidRPr="00A50E17">
        <w:rPr>
          <w:sz w:val="26"/>
          <w:szCs w:val="26"/>
        </w:rPr>
        <w:t>Северное Медведково</w:t>
      </w:r>
      <w:r w:rsidRPr="00A50E17">
        <w:rPr>
          <w:i/>
          <w:sz w:val="26"/>
          <w:szCs w:val="26"/>
        </w:rPr>
        <w:t xml:space="preserve"> </w:t>
      </w:r>
      <w:r w:rsidRPr="00A50E17">
        <w:rPr>
          <w:sz w:val="26"/>
          <w:szCs w:val="26"/>
        </w:rPr>
        <w:t>в городе Москве, утвержденным решением Совета депутатов муниципального округа</w:t>
      </w:r>
      <w:r w:rsidRPr="00A50E17">
        <w:rPr>
          <w:i/>
          <w:sz w:val="26"/>
          <w:szCs w:val="26"/>
        </w:rPr>
        <w:t xml:space="preserve"> </w:t>
      </w:r>
      <w:r w:rsidRPr="00A50E17">
        <w:rPr>
          <w:sz w:val="26"/>
          <w:szCs w:val="26"/>
        </w:rPr>
        <w:t xml:space="preserve">Северное Медведково от 21.12.2017 года № 5/9-СД, </w:t>
      </w:r>
      <w:r w:rsidR="00A50E17" w:rsidRPr="00A50E17">
        <w:rPr>
          <w:b/>
          <w:sz w:val="26"/>
          <w:szCs w:val="26"/>
        </w:rPr>
        <w:t>Совет депутатов муниципального округа Северное Медведково решил</w:t>
      </w:r>
      <w:r w:rsidRPr="00A50E17">
        <w:rPr>
          <w:sz w:val="26"/>
          <w:szCs w:val="26"/>
        </w:rPr>
        <w:t>:</w:t>
      </w:r>
    </w:p>
    <w:p w14:paraId="51063BDB" w14:textId="77777777" w:rsidR="00A50E17" w:rsidRPr="00A50E17" w:rsidRDefault="00A50E17" w:rsidP="008A3C0E">
      <w:pPr>
        <w:pStyle w:val="ConsPlusNormal"/>
        <w:ind w:firstLine="709"/>
        <w:jc w:val="both"/>
        <w:rPr>
          <w:sz w:val="26"/>
          <w:szCs w:val="26"/>
        </w:rPr>
      </w:pPr>
    </w:p>
    <w:p w14:paraId="604C03C5" w14:textId="059C675B" w:rsidR="006A329F" w:rsidRPr="00A50E17" w:rsidRDefault="006A329F" w:rsidP="008A3C0E">
      <w:pPr>
        <w:numPr>
          <w:ilvl w:val="0"/>
          <w:numId w:val="7"/>
        </w:numPr>
        <w:tabs>
          <w:tab w:val="left" w:pos="1080"/>
        </w:tabs>
        <w:ind w:left="426"/>
        <w:contextualSpacing/>
        <w:jc w:val="both"/>
        <w:rPr>
          <w:b/>
          <w:sz w:val="26"/>
          <w:szCs w:val="26"/>
        </w:rPr>
      </w:pPr>
      <w:r w:rsidRPr="00A50E17">
        <w:rPr>
          <w:sz w:val="26"/>
          <w:szCs w:val="26"/>
        </w:rPr>
        <w:t>Внести в решение Совета депутатов</w:t>
      </w:r>
      <w:r w:rsidR="00A50E17" w:rsidRPr="00A50E17">
        <w:rPr>
          <w:sz w:val="26"/>
          <w:szCs w:val="26"/>
        </w:rPr>
        <w:t xml:space="preserve"> муниципального округа </w:t>
      </w:r>
      <w:r w:rsidRPr="00A50E17">
        <w:rPr>
          <w:sz w:val="26"/>
          <w:szCs w:val="26"/>
        </w:rPr>
        <w:t>Северное Медведково</w:t>
      </w:r>
      <w:r w:rsidRPr="00A50E17">
        <w:rPr>
          <w:rFonts w:eastAsia="Calibri"/>
          <w:bCs/>
          <w:sz w:val="26"/>
          <w:szCs w:val="26"/>
        </w:rPr>
        <w:t xml:space="preserve"> от </w:t>
      </w:r>
      <w:r w:rsidR="00E176B3" w:rsidRPr="00A50E17">
        <w:rPr>
          <w:bCs/>
          <w:sz w:val="26"/>
          <w:szCs w:val="26"/>
        </w:rPr>
        <w:t>17.12.20</w:t>
      </w:r>
      <w:r w:rsidR="00A50E17">
        <w:rPr>
          <w:bCs/>
          <w:sz w:val="26"/>
          <w:szCs w:val="26"/>
        </w:rPr>
        <w:t>20</w:t>
      </w:r>
      <w:r w:rsidRPr="00A50E17">
        <w:rPr>
          <w:sz w:val="26"/>
          <w:szCs w:val="26"/>
        </w:rPr>
        <w:t xml:space="preserve"> </w:t>
      </w:r>
      <w:r w:rsidR="00E176B3" w:rsidRPr="00A50E17">
        <w:rPr>
          <w:bCs/>
          <w:sz w:val="26"/>
          <w:szCs w:val="26"/>
        </w:rPr>
        <w:t>№1</w:t>
      </w:r>
      <w:r w:rsidR="00A50E17">
        <w:rPr>
          <w:bCs/>
          <w:sz w:val="26"/>
          <w:szCs w:val="26"/>
        </w:rPr>
        <w:t>1</w:t>
      </w:r>
      <w:r w:rsidRPr="00A50E17">
        <w:rPr>
          <w:bCs/>
          <w:sz w:val="26"/>
          <w:szCs w:val="26"/>
        </w:rPr>
        <w:t>/1-СД</w:t>
      </w:r>
      <w:r w:rsidRPr="00A50E17">
        <w:rPr>
          <w:sz w:val="26"/>
          <w:szCs w:val="26"/>
        </w:rPr>
        <w:t xml:space="preserve"> «О бюджете муниципального ок</w:t>
      </w:r>
      <w:r w:rsidR="00E176B3" w:rsidRPr="00A50E17">
        <w:rPr>
          <w:sz w:val="26"/>
          <w:szCs w:val="26"/>
        </w:rPr>
        <w:t>руга Северное Медведково на 202</w:t>
      </w:r>
      <w:r w:rsidR="00342787" w:rsidRPr="00A50E17">
        <w:rPr>
          <w:sz w:val="26"/>
          <w:szCs w:val="26"/>
        </w:rPr>
        <w:t>1</w:t>
      </w:r>
      <w:r w:rsidRPr="00A50E17">
        <w:rPr>
          <w:sz w:val="26"/>
          <w:szCs w:val="26"/>
        </w:rPr>
        <w:t xml:space="preserve"> год и плановый период 202</w:t>
      </w:r>
      <w:r w:rsidR="00342787" w:rsidRPr="00A50E17">
        <w:rPr>
          <w:sz w:val="26"/>
          <w:szCs w:val="26"/>
        </w:rPr>
        <w:t>2</w:t>
      </w:r>
      <w:r w:rsidRPr="00A50E17">
        <w:rPr>
          <w:sz w:val="26"/>
          <w:szCs w:val="26"/>
        </w:rPr>
        <w:t xml:space="preserve"> и 202</w:t>
      </w:r>
      <w:r w:rsidR="00342787" w:rsidRPr="00A50E17">
        <w:rPr>
          <w:sz w:val="26"/>
          <w:szCs w:val="26"/>
        </w:rPr>
        <w:t>3</w:t>
      </w:r>
      <w:r w:rsidRPr="00A50E17">
        <w:rPr>
          <w:sz w:val="26"/>
          <w:szCs w:val="26"/>
        </w:rPr>
        <w:t xml:space="preserve"> годов» следующие изменения:</w:t>
      </w:r>
    </w:p>
    <w:p w14:paraId="5F397D39" w14:textId="148AFF3D" w:rsidR="006A329F" w:rsidRPr="00A50E17" w:rsidRDefault="006A329F" w:rsidP="006A329F">
      <w:pPr>
        <w:pStyle w:val="ae"/>
        <w:numPr>
          <w:ilvl w:val="1"/>
          <w:numId w:val="7"/>
        </w:numPr>
        <w:spacing w:after="200" w:line="276" w:lineRule="auto"/>
        <w:jc w:val="both"/>
        <w:rPr>
          <w:rFonts w:eastAsiaTheme="minorHAnsi"/>
          <w:iCs/>
          <w:sz w:val="26"/>
          <w:szCs w:val="26"/>
        </w:rPr>
      </w:pPr>
      <w:r w:rsidRPr="00A50E17">
        <w:rPr>
          <w:rFonts w:eastAsiaTheme="minorHAnsi"/>
          <w:iCs/>
          <w:sz w:val="26"/>
          <w:szCs w:val="26"/>
        </w:rPr>
        <w:t>Приложение 3 изложить в редакции согласно приложению 1 к настоящему решению</w:t>
      </w:r>
      <w:r w:rsidR="00A50E17">
        <w:rPr>
          <w:rFonts w:eastAsiaTheme="minorHAnsi"/>
          <w:iCs/>
          <w:sz w:val="26"/>
          <w:szCs w:val="26"/>
        </w:rPr>
        <w:t>;</w:t>
      </w:r>
      <w:r w:rsidRPr="00A50E17">
        <w:rPr>
          <w:sz w:val="26"/>
          <w:szCs w:val="26"/>
        </w:rPr>
        <w:t xml:space="preserve"> </w:t>
      </w:r>
    </w:p>
    <w:p w14:paraId="3B85D9AF" w14:textId="77777777" w:rsidR="006A329F" w:rsidRPr="00A50E17" w:rsidRDefault="006A329F" w:rsidP="006A329F">
      <w:pPr>
        <w:pStyle w:val="ae"/>
        <w:numPr>
          <w:ilvl w:val="1"/>
          <w:numId w:val="7"/>
        </w:numPr>
        <w:spacing w:after="200" w:line="276" w:lineRule="auto"/>
        <w:jc w:val="both"/>
        <w:rPr>
          <w:rFonts w:eastAsiaTheme="minorHAnsi"/>
          <w:iCs/>
          <w:sz w:val="26"/>
          <w:szCs w:val="26"/>
        </w:rPr>
      </w:pPr>
      <w:r w:rsidRPr="00A50E17">
        <w:rPr>
          <w:rFonts w:eastAsiaTheme="minorHAnsi"/>
          <w:iCs/>
          <w:sz w:val="26"/>
          <w:szCs w:val="26"/>
        </w:rPr>
        <w:t>Приложение 5 изложить в редакции согласно приложению 2 к настоящему решению.</w:t>
      </w:r>
      <w:r w:rsidRPr="00A50E17">
        <w:rPr>
          <w:sz w:val="26"/>
          <w:szCs w:val="26"/>
        </w:rPr>
        <w:t xml:space="preserve"> </w:t>
      </w:r>
    </w:p>
    <w:p w14:paraId="18FCF095" w14:textId="77777777" w:rsidR="006A329F" w:rsidRPr="00A50E17" w:rsidRDefault="006A329F" w:rsidP="006A329F">
      <w:pPr>
        <w:pStyle w:val="ae"/>
        <w:widowControl w:val="0"/>
        <w:numPr>
          <w:ilvl w:val="0"/>
          <w:numId w:val="7"/>
        </w:numPr>
        <w:tabs>
          <w:tab w:val="left" w:pos="9356"/>
        </w:tabs>
        <w:autoSpaceDE w:val="0"/>
        <w:autoSpaceDN w:val="0"/>
        <w:adjustRightInd w:val="0"/>
        <w:ind w:left="426" w:right="-1"/>
        <w:jc w:val="both"/>
        <w:rPr>
          <w:bCs/>
          <w:sz w:val="26"/>
          <w:szCs w:val="26"/>
        </w:rPr>
      </w:pPr>
      <w:r w:rsidRPr="00A50E17">
        <w:rPr>
          <w:bCs/>
          <w:sz w:val="26"/>
          <w:szCs w:val="26"/>
        </w:rPr>
        <w:t>Настоящее решение вступает в силу со дня его принятия.</w:t>
      </w:r>
    </w:p>
    <w:p w14:paraId="3AA64E15" w14:textId="77777777" w:rsidR="006A329F" w:rsidRPr="00A50E17" w:rsidRDefault="006A329F" w:rsidP="006A329F">
      <w:pPr>
        <w:pStyle w:val="ae"/>
        <w:widowControl w:val="0"/>
        <w:numPr>
          <w:ilvl w:val="0"/>
          <w:numId w:val="7"/>
        </w:numPr>
        <w:tabs>
          <w:tab w:val="left" w:pos="9356"/>
        </w:tabs>
        <w:autoSpaceDE w:val="0"/>
        <w:autoSpaceDN w:val="0"/>
        <w:adjustRightInd w:val="0"/>
        <w:ind w:left="426" w:right="-1"/>
        <w:jc w:val="both"/>
        <w:rPr>
          <w:bCs/>
          <w:sz w:val="26"/>
          <w:szCs w:val="26"/>
        </w:rPr>
      </w:pPr>
      <w:r w:rsidRPr="00A50E17">
        <w:rPr>
          <w:bCs/>
          <w:sz w:val="26"/>
          <w:szCs w:val="26"/>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90E602F" w14:textId="77777777" w:rsidR="006A329F" w:rsidRPr="00A50E17" w:rsidRDefault="006A329F" w:rsidP="006A329F">
      <w:pPr>
        <w:pStyle w:val="ae"/>
        <w:widowControl w:val="0"/>
        <w:numPr>
          <w:ilvl w:val="0"/>
          <w:numId w:val="7"/>
        </w:numPr>
        <w:tabs>
          <w:tab w:val="left" w:pos="9356"/>
        </w:tabs>
        <w:autoSpaceDE w:val="0"/>
        <w:autoSpaceDN w:val="0"/>
        <w:adjustRightInd w:val="0"/>
        <w:ind w:left="426" w:right="-1"/>
        <w:jc w:val="both"/>
        <w:rPr>
          <w:bCs/>
          <w:sz w:val="26"/>
          <w:szCs w:val="26"/>
        </w:rPr>
      </w:pPr>
      <w:r w:rsidRPr="00A50E17">
        <w:rPr>
          <w:sz w:val="26"/>
          <w:szCs w:val="26"/>
        </w:rPr>
        <w:t>Контроль за исполнением настоящего решения возложить на главу муниципального округа Северное Медведково Денисову Т.Н.</w:t>
      </w:r>
    </w:p>
    <w:p w14:paraId="578CBBC5" w14:textId="77777777" w:rsidR="00342787" w:rsidRPr="00A50E17" w:rsidRDefault="00342787" w:rsidP="006A329F">
      <w:pPr>
        <w:autoSpaceDE w:val="0"/>
        <w:autoSpaceDN w:val="0"/>
        <w:adjustRightInd w:val="0"/>
        <w:jc w:val="both"/>
        <w:rPr>
          <w:b/>
          <w:sz w:val="26"/>
          <w:szCs w:val="26"/>
        </w:rPr>
      </w:pPr>
    </w:p>
    <w:p w14:paraId="4D0C6675" w14:textId="77777777" w:rsidR="006A329F" w:rsidRPr="00A50E17" w:rsidRDefault="006A329F" w:rsidP="006A329F">
      <w:pPr>
        <w:autoSpaceDE w:val="0"/>
        <w:autoSpaceDN w:val="0"/>
        <w:adjustRightInd w:val="0"/>
        <w:jc w:val="both"/>
        <w:rPr>
          <w:b/>
          <w:sz w:val="26"/>
          <w:szCs w:val="26"/>
        </w:rPr>
      </w:pPr>
      <w:r w:rsidRPr="00A50E17">
        <w:rPr>
          <w:b/>
          <w:sz w:val="26"/>
          <w:szCs w:val="26"/>
        </w:rPr>
        <w:t xml:space="preserve">Глава муниципального округа </w:t>
      </w:r>
    </w:p>
    <w:p w14:paraId="6FC373F0" w14:textId="77777777" w:rsidR="006A329F" w:rsidRPr="00A50E17" w:rsidRDefault="006A329F" w:rsidP="006A329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6"/>
          <w:szCs w:val="26"/>
        </w:rPr>
      </w:pPr>
      <w:r w:rsidRPr="00A50E17">
        <w:rPr>
          <w:b/>
          <w:sz w:val="26"/>
          <w:szCs w:val="26"/>
        </w:rPr>
        <w:t xml:space="preserve">Северное Медведково                           </w:t>
      </w:r>
      <w:r w:rsidRPr="00A50E17">
        <w:rPr>
          <w:b/>
          <w:sz w:val="26"/>
          <w:szCs w:val="26"/>
        </w:rPr>
        <w:tab/>
      </w:r>
      <w:r w:rsidRPr="00A50E17">
        <w:rPr>
          <w:b/>
          <w:sz w:val="26"/>
          <w:szCs w:val="26"/>
        </w:rPr>
        <w:tab/>
      </w:r>
      <w:r w:rsidRPr="00A50E17">
        <w:rPr>
          <w:b/>
          <w:sz w:val="26"/>
          <w:szCs w:val="26"/>
        </w:rPr>
        <w:tab/>
      </w:r>
      <w:r w:rsidRPr="00A50E17">
        <w:rPr>
          <w:b/>
          <w:sz w:val="26"/>
          <w:szCs w:val="26"/>
        </w:rPr>
        <w:tab/>
        <w:t xml:space="preserve">Т.Н. Денисова </w:t>
      </w:r>
    </w:p>
    <w:p w14:paraId="3843AB6F" w14:textId="77777777" w:rsidR="00F11EF8" w:rsidRPr="00A50E17" w:rsidRDefault="003170E0" w:rsidP="00E44C2A">
      <w:pPr>
        <w:autoSpaceDE w:val="0"/>
        <w:autoSpaceDN w:val="0"/>
        <w:adjustRightInd w:val="0"/>
        <w:ind w:left="4248" w:firstLine="708"/>
        <w:rPr>
          <w:bCs/>
          <w:sz w:val="26"/>
          <w:szCs w:val="26"/>
        </w:rPr>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E44C2A">
        <w:rPr>
          <w:rFonts w:eastAsia="Times New Roman"/>
          <w:b/>
          <w:bCs/>
          <w:sz w:val="28"/>
          <w:szCs w:val="28"/>
          <w:lang w:eastAsia="en-US"/>
        </w:rPr>
        <w:lastRenderedPageBreak/>
        <w:t xml:space="preserve"> </w:t>
      </w:r>
      <w:r w:rsidR="00F11EF8" w:rsidRPr="00A50E17">
        <w:rPr>
          <w:bCs/>
          <w:sz w:val="26"/>
          <w:szCs w:val="26"/>
        </w:rPr>
        <w:t>Приложение 1</w:t>
      </w:r>
    </w:p>
    <w:p w14:paraId="171494DF" w14:textId="77777777" w:rsidR="00F11EF8" w:rsidRPr="00A50E17" w:rsidRDefault="00F11EF8" w:rsidP="00F11EF8">
      <w:pPr>
        <w:autoSpaceDE w:val="0"/>
        <w:autoSpaceDN w:val="0"/>
        <w:adjustRightInd w:val="0"/>
        <w:ind w:left="5041"/>
        <w:jc w:val="both"/>
        <w:rPr>
          <w:sz w:val="26"/>
          <w:szCs w:val="26"/>
        </w:rPr>
      </w:pPr>
      <w:r w:rsidRPr="00A50E17">
        <w:rPr>
          <w:bCs/>
          <w:sz w:val="26"/>
          <w:szCs w:val="26"/>
        </w:rPr>
        <w:t xml:space="preserve">к решению Совета депутатов </w:t>
      </w:r>
      <w:r w:rsidRPr="00A50E17">
        <w:rPr>
          <w:sz w:val="26"/>
          <w:szCs w:val="26"/>
        </w:rPr>
        <w:t>муниципального округа Северное Медведково</w:t>
      </w:r>
    </w:p>
    <w:p w14:paraId="0B9FF6CC" w14:textId="629E1625" w:rsidR="00F11EF8" w:rsidRPr="00A50E17" w:rsidRDefault="00F11EF8" w:rsidP="00F11EF8">
      <w:pPr>
        <w:autoSpaceDE w:val="0"/>
        <w:autoSpaceDN w:val="0"/>
        <w:adjustRightInd w:val="0"/>
        <w:ind w:left="5041"/>
        <w:jc w:val="both"/>
        <w:rPr>
          <w:bCs/>
          <w:sz w:val="26"/>
          <w:szCs w:val="26"/>
        </w:rPr>
      </w:pPr>
      <w:r w:rsidRPr="00A50E17">
        <w:rPr>
          <w:bCs/>
          <w:sz w:val="26"/>
          <w:szCs w:val="26"/>
        </w:rPr>
        <w:t xml:space="preserve">от </w:t>
      </w:r>
      <w:r w:rsidR="00342787" w:rsidRPr="00A50E17">
        <w:rPr>
          <w:bCs/>
          <w:sz w:val="26"/>
          <w:szCs w:val="26"/>
        </w:rPr>
        <w:t>21.10</w:t>
      </w:r>
      <w:r w:rsidRPr="00A50E17">
        <w:rPr>
          <w:bCs/>
          <w:sz w:val="26"/>
          <w:szCs w:val="26"/>
        </w:rPr>
        <w:t>.20</w:t>
      </w:r>
      <w:r w:rsidR="001A00CF" w:rsidRPr="00A50E17">
        <w:rPr>
          <w:bCs/>
          <w:sz w:val="26"/>
          <w:szCs w:val="26"/>
        </w:rPr>
        <w:t>2</w:t>
      </w:r>
      <w:r w:rsidR="00342787" w:rsidRPr="00A50E17">
        <w:rPr>
          <w:bCs/>
          <w:sz w:val="26"/>
          <w:szCs w:val="26"/>
        </w:rPr>
        <w:t>1</w:t>
      </w:r>
      <w:r w:rsidRPr="00A50E17">
        <w:rPr>
          <w:bCs/>
          <w:sz w:val="26"/>
          <w:szCs w:val="26"/>
        </w:rPr>
        <w:t xml:space="preserve"> №</w:t>
      </w:r>
      <w:r w:rsidR="00342787" w:rsidRPr="00A50E17">
        <w:rPr>
          <w:bCs/>
          <w:sz w:val="26"/>
          <w:szCs w:val="26"/>
        </w:rPr>
        <w:t>10</w:t>
      </w:r>
      <w:r w:rsidRPr="00A50E17">
        <w:rPr>
          <w:bCs/>
          <w:sz w:val="26"/>
          <w:szCs w:val="26"/>
        </w:rPr>
        <w:t>/</w:t>
      </w:r>
      <w:r w:rsidR="00342787" w:rsidRPr="00A50E17">
        <w:rPr>
          <w:bCs/>
          <w:sz w:val="26"/>
          <w:szCs w:val="26"/>
        </w:rPr>
        <w:t>3</w:t>
      </w:r>
      <w:r w:rsidRPr="00A50E17">
        <w:rPr>
          <w:bCs/>
          <w:sz w:val="26"/>
          <w:szCs w:val="26"/>
        </w:rPr>
        <w:t>-СД</w:t>
      </w:r>
    </w:p>
    <w:bookmarkEnd w:id="2"/>
    <w:p w14:paraId="12CBA40A" w14:textId="77777777" w:rsidR="0073001E" w:rsidRPr="00A50E17" w:rsidRDefault="0073001E" w:rsidP="0073001E">
      <w:pPr>
        <w:autoSpaceDE w:val="0"/>
        <w:autoSpaceDN w:val="0"/>
        <w:adjustRightInd w:val="0"/>
        <w:ind w:left="5041"/>
        <w:jc w:val="both"/>
        <w:rPr>
          <w:bCs/>
          <w:sz w:val="26"/>
          <w:szCs w:val="26"/>
        </w:rPr>
      </w:pPr>
      <w:r w:rsidRPr="00A50E17">
        <w:rPr>
          <w:bCs/>
          <w:sz w:val="26"/>
          <w:szCs w:val="26"/>
        </w:rPr>
        <w:t>Приложение 3</w:t>
      </w:r>
    </w:p>
    <w:p w14:paraId="2960C264" w14:textId="77777777" w:rsidR="00432364" w:rsidRPr="00A50E17" w:rsidRDefault="00432364" w:rsidP="00432364">
      <w:pPr>
        <w:autoSpaceDE w:val="0"/>
        <w:autoSpaceDN w:val="0"/>
        <w:adjustRightInd w:val="0"/>
        <w:ind w:left="5041"/>
        <w:jc w:val="both"/>
        <w:rPr>
          <w:sz w:val="26"/>
          <w:szCs w:val="26"/>
        </w:rPr>
      </w:pPr>
      <w:r w:rsidRPr="00A50E17">
        <w:rPr>
          <w:bCs/>
          <w:sz w:val="26"/>
          <w:szCs w:val="26"/>
        </w:rPr>
        <w:t xml:space="preserve">к решению Совета депутатов </w:t>
      </w:r>
      <w:r w:rsidRPr="00A50E17">
        <w:rPr>
          <w:sz w:val="26"/>
          <w:szCs w:val="26"/>
        </w:rPr>
        <w:t>муниципального округа Северное Медведково</w:t>
      </w:r>
    </w:p>
    <w:p w14:paraId="000E36FF" w14:textId="77777777" w:rsidR="00432364" w:rsidRPr="00A50E17" w:rsidRDefault="005533EB" w:rsidP="00432364">
      <w:pPr>
        <w:autoSpaceDE w:val="0"/>
        <w:autoSpaceDN w:val="0"/>
        <w:adjustRightInd w:val="0"/>
        <w:ind w:left="5041"/>
        <w:jc w:val="both"/>
        <w:rPr>
          <w:bCs/>
          <w:sz w:val="26"/>
          <w:szCs w:val="26"/>
        </w:rPr>
      </w:pPr>
      <w:r w:rsidRPr="00A50E17">
        <w:rPr>
          <w:bCs/>
          <w:sz w:val="26"/>
          <w:szCs w:val="26"/>
        </w:rPr>
        <w:t>от 17.12.20</w:t>
      </w:r>
      <w:r w:rsidR="00342787" w:rsidRPr="00A50E17">
        <w:rPr>
          <w:bCs/>
          <w:sz w:val="26"/>
          <w:szCs w:val="26"/>
        </w:rPr>
        <w:t>20</w:t>
      </w:r>
      <w:r w:rsidRPr="00A50E17">
        <w:rPr>
          <w:bCs/>
          <w:sz w:val="26"/>
          <w:szCs w:val="26"/>
        </w:rPr>
        <w:t xml:space="preserve"> № 1</w:t>
      </w:r>
      <w:r w:rsidR="00342787" w:rsidRPr="00A50E17">
        <w:rPr>
          <w:bCs/>
          <w:sz w:val="26"/>
          <w:szCs w:val="26"/>
        </w:rPr>
        <w:t>1</w:t>
      </w:r>
      <w:r w:rsidRPr="00A50E17">
        <w:rPr>
          <w:bCs/>
          <w:sz w:val="26"/>
          <w:szCs w:val="26"/>
        </w:rPr>
        <w:t>/1-СД</w:t>
      </w:r>
    </w:p>
    <w:p w14:paraId="3C607EBF" w14:textId="77777777" w:rsidR="00C754BE" w:rsidRPr="00342787" w:rsidRDefault="00C754BE" w:rsidP="00432364">
      <w:pPr>
        <w:autoSpaceDE w:val="0"/>
        <w:autoSpaceDN w:val="0"/>
        <w:adjustRightInd w:val="0"/>
        <w:ind w:left="5041"/>
        <w:jc w:val="both"/>
        <w:rPr>
          <w:bCs/>
          <w:sz w:val="28"/>
          <w:szCs w:val="28"/>
        </w:rPr>
      </w:pPr>
    </w:p>
    <w:p w14:paraId="5CEB425F" w14:textId="77777777" w:rsidR="00C754BE" w:rsidRPr="00C754BE" w:rsidRDefault="00C754BE" w:rsidP="00C754BE">
      <w:pPr>
        <w:autoSpaceDE w:val="0"/>
        <w:autoSpaceDN w:val="0"/>
        <w:adjustRightInd w:val="0"/>
        <w:jc w:val="center"/>
        <w:rPr>
          <w:rFonts w:eastAsia="Calibri"/>
          <w:b/>
          <w:sz w:val="28"/>
          <w:szCs w:val="28"/>
          <w:lang w:eastAsia="en-US"/>
        </w:rPr>
      </w:pPr>
      <w:r w:rsidRPr="00C754BE">
        <w:rPr>
          <w:rFonts w:eastAsia="Calibri"/>
          <w:b/>
          <w:sz w:val="28"/>
          <w:szCs w:val="28"/>
          <w:lang w:eastAsia="en-US"/>
        </w:rPr>
        <w:t xml:space="preserve">Ведомственная структура расходов </w:t>
      </w:r>
    </w:p>
    <w:p w14:paraId="485E2DF2" w14:textId="77777777" w:rsidR="00C754BE" w:rsidRPr="00C754BE" w:rsidRDefault="00C754BE" w:rsidP="00C754BE">
      <w:pPr>
        <w:autoSpaceDE w:val="0"/>
        <w:autoSpaceDN w:val="0"/>
        <w:adjustRightInd w:val="0"/>
        <w:jc w:val="center"/>
        <w:rPr>
          <w:rFonts w:eastAsia="Times New Roman"/>
          <w:b/>
          <w:sz w:val="28"/>
          <w:szCs w:val="28"/>
          <w:lang w:eastAsia="en-US"/>
        </w:rPr>
      </w:pPr>
      <w:r w:rsidRPr="00C754BE">
        <w:rPr>
          <w:rFonts w:eastAsia="Calibri"/>
          <w:b/>
          <w:sz w:val="28"/>
          <w:szCs w:val="28"/>
          <w:lang w:eastAsia="en-US"/>
        </w:rPr>
        <w:t xml:space="preserve">бюджета </w:t>
      </w:r>
      <w:r w:rsidRPr="00C754BE">
        <w:rPr>
          <w:rFonts w:eastAsia="Times New Roman"/>
          <w:b/>
          <w:sz w:val="28"/>
          <w:szCs w:val="28"/>
          <w:lang w:eastAsia="en-US"/>
        </w:rPr>
        <w:t xml:space="preserve">муниципального округа Северное Медведково на 2021 год </w:t>
      </w:r>
    </w:p>
    <w:p w14:paraId="60158B48" w14:textId="77777777" w:rsidR="00C754BE" w:rsidRPr="00C754BE" w:rsidRDefault="00C754BE" w:rsidP="00C754BE">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C754BE" w:rsidRPr="00C754BE" w14:paraId="3690909D" w14:textId="77777777" w:rsidTr="00495A2A">
        <w:tc>
          <w:tcPr>
            <w:tcW w:w="4565" w:type="dxa"/>
            <w:shd w:val="clear" w:color="auto" w:fill="auto"/>
            <w:vAlign w:val="center"/>
          </w:tcPr>
          <w:p w14:paraId="358D385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Наименование</w:t>
            </w:r>
          </w:p>
        </w:tc>
        <w:tc>
          <w:tcPr>
            <w:tcW w:w="567" w:type="dxa"/>
            <w:shd w:val="clear" w:color="auto" w:fill="auto"/>
            <w:vAlign w:val="center"/>
          </w:tcPr>
          <w:p w14:paraId="05B79D74" w14:textId="77777777" w:rsidR="00C754BE" w:rsidRPr="00C754BE" w:rsidRDefault="00C754BE" w:rsidP="00C754BE">
            <w:pPr>
              <w:autoSpaceDE w:val="0"/>
              <w:autoSpaceDN w:val="0"/>
              <w:adjustRightInd w:val="0"/>
              <w:jc w:val="center"/>
              <w:rPr>
                <w:rFonts w:eastAsia="Times New Roman"/>
                <w:lang w:eastAsia="en-US"/>
              </w:rPr>
            </w:pPr>
            <w:proofErr w:type="spellStart"/>
            <w:r w:rsidRPr="00C754BE">
              <w:rPr>
                <w:rFonts w:eastAsia="Times New Roman"/>
                <w:lang w:eastAsia="en-US"/>
              </w:rPr>
              <w:t>Рз</w:t>
            </w:r>
            <w:proofErr w:type="spellEnd"/>
          </w:p>
        </w:tc>
        <w:tc>
          <w:tcPr>
            <w:tcW w:w="567" w:type="dxa"/>
            <w:shd w:val="clear" w:color="auto" w:fill="auto"/>
            <w:vAlign w:val="center"/>
          </w:tcPr>
          <w:p w14:paraId="70202CE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ПР</w:t>
            </w:r>
          </w:p>
        </w:tc>
        <w:tc>
          <w:tcPr>
            <w:tcW w:w="1701" w:type="dxa"/>
            <w:shd w:val="clear" w:color="auto" w:fill="auto"/>
            <w:vAlign w:val="center"/>
          </w:tcPr>
          <w:p w14:paraId="1D686C5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ЦСР</w:t>
            </w:r>
          </w:p>
        </w:tc>
        <w:tc>
          <w:tcPr>
            <w:tcW w:w="1134" w:type="dxa"/>
            <w:shd w:val="clear" w:color="auto" w:fill="auto"/>
            <w:vAlign w:val="center"/>
          </w:tcPr>
          <w:p w14:paraId="4A123E1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ВР</w:t>
            </w:r>
          </w:p>
        </w:tc>
        <w:tc>
          <w:tcPr>
            <w:tcW w:w="1701" w:type="dxa"/>
            <w:vAlign w:val="center"/>
          </w:tcPr>
          <w:p w14:paraId="38E5FB4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 xml:space="preserve">Сумма   </w:t>
            </w:r>
          </w:p>
          <w:p w14:paraId="69E5F90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(тыс. рублей)</w:t>
            </w:r>
          </w:p>
        </w:tc>
      </w:tr>
      <w:tr w:rsidR="00C754BE" w:rsidRPr="00C754BE" w14:paraId="62277F56" w14:textId="77777777" w:rsidTr="00495A2A">
        <w:tc>
          <w:tcPr>
            <w:tcW w:w="4565" w:type="dxa"/>
            <w:shd w:val="clear" w:color="auto" w:fill="auto"/>
          </w:tcPr>
          <w:p w14:paraId="63089A8B" w14:textId="77777777" w:rsidR="00C754BE" w:rsidRPr="00C754BE" w:rsidRDefault="00C754BE" w:rsidP="00C754BE">
            <w:pPr>
              <w:jc w:val="both"/>
              <w:rPr>
                <w:rFonts w:eastAsia="Times New Roman"/>
                <w:color w:val="000000"/>
                <w:lang w:eastAsia="en-US"/>
              </w:rPr>
            </w:pPr>
            <w:r w:rsidRPr="00C754BE">
              <w:rPr>
                <w:rFonts w:eastAsia="Times New Roman"/>
                <w:i/>
                <w:color w:val="000000"/>
                <w:lang w:eastAsia="en-US"/>
              </w:rPr>
              <w:t xml:space="preserve">Аппарат Совета депутатов </w:t>
            </w:r>
            <w:r w:rsidRPr="00C754BE">
              <w:rPr>
                <w:rFonts w:eastAsia="Times New Roman"/>
                <w:color w:val="000000"/>
                <w:lang w:eastAsia="en-US"/>
              </w:rPr>
              <w:t xml:space="preserve">муниципального округа Северное Медведково </w:t>
            </w:r>
            <w:r w:rsidRPr="00C754BE">
              <w:rPr>
                <w:rFonts w:eastAsia="Times New Roman"/>
                <w:i/>
                <w:color w:val="000000"/>
                <w:lang w:eastAsia="en-US"/>
              </w:rPr>
              <w:t>(код ведомства 900)</w:t>
            </w:r>
          </w:p>
        </w:tc>
        <w:tc>
          <w:tcPr>
            <w:tcW w:w="567" w:type="dxa"/>
            <w:shd w:val="clear" w:color="auto" w:fill="auto"/>
            <w:vAlign w:val="center"/>
          </w:tcPr>
          <w:p w14:paraId="5C1DB996" w14:textId="77777777" w:rsidR="00C754BE" w:rsidRPr="00C754BE" w:rsidRDefault="00C754BE" w:rsidP="00C754BE">
            <w:pPr>
              <w:autoSpaceDE w:val="0"/>
              <w:autoSpaceDN w:val="0"/>
              <w:adjustRightInd w:val="0"/>
              <w:jc w:val="center"/>
              <w:rPr>
                <w:rFonts w:eastAsia="Times New Roman"/>
                <w:lang w:eastAsia="en-US"/>
              </w:rPr>
            </w:pPr>
          </w:p>
        </w:tc>
        <w:tc>
          <w:tcPr>
            <w:tcW w:w="567" w:type="dxa"/>
            <w:shd w:val="clear" w:color="auto" w:fill="auto"/>
            <w:vAlign w:val="center"/>
          </w:tcPr>
          <w:p w14:paraId="7B658954" w14:textId="77777777" w:rsidR="00C754BE" w:rsidRPr="00C754BE" w:rsidRDefault="00C754BE" w:rsidP="00C754BE">
            <w:pPr>
              <w:autoSpaceDE w:val="0"/>
              <w:autoSpaceDN w:val="0"/>
              <w:adjustRightInd w:val="0"/>
              <w:jc w:val="center"/>
              <w:rPr>
                <w:rFonts w:eastAsia="Times New Roman"/>
                <w:lang w:eastAsia="en-US"/>
              </w:rPr>
            </w:pPr>
          </w:p>
        </w:tc>
        <w:tc>
          <w:tcPr>
            <w:tcW w:w="1701" w:type="dxa"/>
            <w:shd w:val="clear" w:color="auto" w:fill="auto"/>
            <w:vAlign w:val="center"/>
          </w:tcPr>
          <w:p w14:paraId="0152538E"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4E5C21C3"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3F881201" w14:textId="77777777" w:rsidR="00C754BE" w:rsidRPr="00C754BE" w:rsidRDefault="00C754BE" w:rsidP="00C754BE">
            <w:pPr>
              <w:autoSpaceDE w:val="0"/>
              <w:autoSpaceDN w:val="0"/>
              <w:adjustRightInd w:val="0"/>
              <w:jc w:val="center"/>
              <w:rPr>
                <w:rFonts w:eastAsia="Times New Roman"/>
                <w:lang w:eastAsia="en-US"/>
              </w:rPr>
            </w:pPr>
          </w:p>
        </w:tc>
      </w:tr>
      <w:tr w:rsidR="00C754BE" w:rsidRPr="00C754BE" w14:paraId="04F39DD3" w14:textId="77777777" w:rsidTr="00495A2A">
        <w:tc>
          <w:tcPr>
            <w:tcW w:w="4565" w:type="dxa"/>
            <w:shd w:val="clear" w:color="auto" w:fill="auto"/>
          </w:tcPr>
          <w:p w14:paraId="204CF151"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ОБЩЕГОСУДАРСТВЕННЫЕ ВОПРОСЫ</w:t>
            </w:r>
          </w:p>
        </w:tc>
        <w:tc>
          <w:tcPr>
            <w:tcW w:w="567" w:type="dxa"/>
            <w:shd w:val="clear" w:color="auto" w:fill="auto"/>
            <w:vAlign w:val="center"/>
          </w:tcPr>
          <w:p w14:paraId="42D2798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F8E213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00</w:t>
            </w:r>
          </w:p>
        </w:tc>
        <w:tc>
          <w:tcPr>
            <w:tcW w:w="1701" w:type="dxa"/>
            <w:shd w:val="clear" w:color="auto" w:fill="auto"/>
            <w:vAlign w:val="center"/>
          </w:tcPr>
          <w:p w14:paraId="2A9D12A6"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66E131B6"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83CF0ED" w14:textId="77777777" w:rsidR="00C754BE" w:rsidRPr="00C754BE" w:rsidRDefault="00C754BE" w:rsidP="00C754BE">
            <w:pPr>
              <w:autoSpaceDE w:val="0"/>
              <w:autoSpaceDN w:val="0"/>
              <w:adjustRightInd w:val="0"/>
              <w:jc w:val="center"/>
              <w:rPr>
                <w:rFonts w:eastAsia="Times New Roman"/>
                <w:strike/>
                <w:lang w:val="en-US" w:eastAsia="en-US"/>
              </w:rPr>
            </w:pPr>
            <w:r w:rsidRPr="00C754BE">
              <w:rPr>
                <w:rFonts w:eastAsia="Times New Roman"/>
                <w:lang w:val="en-US" w:eastAsia="en-US"/>
              </w:rPr>
              <w:t>20 658,7</w:t>
            </w:r>
          </w:p>
        </w:tc>
      </w:tr>
      <w:tr w:rsidR="00C754BE" w:rsidRPr="00C754BE" w14:paraId="7BB315CA" w14:textId="77777777" w:rsidTr="00495A2A">
        <w:trPr>
          <w:trHeight w:val="780"/>
        </w:trPr>
        <w:tc>
          <w:tcPr>
            <w:tcW w:w="4565" w:type="dxa"/>
            <w:shd w:val="clear" w:color="auto" w:fill="auto"/>
          </w:tcPr>
          <w:p w14:paraId="10FA6672" w14:textId="77777777" w:rsidR="00C754BE" w:rsidRPr="00C754BE" w:rsidRDefault="00C754BE" w:rsidP="00C754BE">
            <w:pPr>
              <w:tabs>
                <w:tab w:val="left" w:pos="1620"/>
              </w:tabs>
              <w:rPr>
                <w:rFonts w:eastAsia="Times New Roman"/>
                <w:lang w:eastAsia="en-US"/>
              </w:rPr>
            </w:pPr>
            <w:r w:rsidRPr="00C754BE">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7138DF2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2DD4EC4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5C7919DC"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2CE2045C"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75CE056D"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3 546,0</w:t>
            </w:r>
          </w:p>
        </w:tc>
      </w:tr>
      <w:tr w:rsidR="00C754BE" w:rsidRPr="00C754BE" w14:paraId="3D9B8C96" w14:textId="77777777" w:rsidTr="00495A2A">
        <w:tc>
          <w:tcPr>
            <w:tcW w:w="4565" w:type="dxa"/>
            <w:shd w:val="clear" w:color="auto" w:fill="auto"/>
            <w:vAlign w:val="bottom"/>
          </w:tcPr>
          <w:p w14:paraId="2057D581" w14:textId="77777777" w:rsidR="00C754BE" w:rsidRPr="00C754BE" w:rsidRDefault="00C754BE" w:rsidP="00C754BE">
            <w:pPr>
              <w:tabs>
                <w:tab w:val="left" w:pos="1620"/>
              </w:tabs>
              <w:rPr>
                <w:rFonts w:eastAsia="Times New Roman"/>
                <w:lang w:eastAsia="en-US"/>
              </w:rPr>
            </w:pPr>
            <w:r w:rsidRPr="00C754BE">
              <w:rPr>
                <w:rFonts w:eastAsia="Times New Roman"/>
                <w:lang w:eastAsia="en-US"/>
              </w:rPr>
              <w:t xml:space="preserve">Глава муниципального округа </w:t>
            </w:r>
            <w:r w:rsidRPr="00C754BE">
              <w:rPr>
                <w:rFonts w:eastAsia="Times New Roman"/>
                <w:color w:val="000000"/>
                <w:lang w:eastAsia="en-US"/>
              </w:rPr>
              <w:t>Северное Медведково</w:t>
            </w:r>
          </w:p>
        </w:tc>
        <w:tc>
          <w:tcPr>
            <w:tcW w:w="567" w:type="dxa"/>
            <w:shd w:val="clear" w:color="auto" w:fill="auto"/>
            <w:vAlign w:val="center"/>
          </w:tcPr>
          <w:p w14:paraId="64A677B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614BE77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37FAE83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31 А 01 00100</w:t>
            </w:r>
          </w:p>
        </w:tc>
        <w:tc>
          <w:tcPr>
            <w:tcW w:w="1134" w:type="dxa"/>
            <w:shd w:val="clear" w:color="auto" w:fill="auto"/>
            <w:vAlign w:val="center"/>
          </w:tcPr>
          <w:p w14:paraId="2FAA693B"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3793D693"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3 494,0</w:t>
            </w:r>
          </w:p>
        </w:tc>
      </w:tr>
      <w:tr w:rsidR="00C754BE" w:rsidRPr="00C754BE" w14:paraId="789C0D82" w14:textId="77777777" w:rsidTr="00495A2A">
        <w:tc>
          <w:tcPr>
            <w:tcW w:w="4565" w:type="dxa"/>
            <w:shd w:val="clear" w:color="auto" w:fill="auto"/>
          </w:tcPr>
          <w:p w14:paraId="136D1F67" w14:textId="77777777" w:rsidR="00C754BE" w:rsidRPr="00C754BE" w:rsidRDefault="00C754BE" w:rsidP="00C754BE">
            <w:pPr>
              <w:jc w:val="both"/>
              <w:rPr>
                <w:rFonts w:eastAsia="Times New Roman"/>
                <w:lang w:eastAsia="en-US"/>
              </w:rPr>
            </w:pPr>
            <w:r w:rsidRPr="00C754BE">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C5A5BC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17FC55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6DC1C76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31 А 01 00100</w:t>
            </w:r>
          </w:p>
        </w:tc>
        <w:tc>
          <w:tcPr>
            <w:tcW w:w="1134" w:type="dxa"/>
            <w:shd w:val="clear" w:color="auto" w:fill="auto"/>
            <w:vAlign w:val="center"/>
          </w:tcPr>
          <w:p w14:paraId="3E0CD5B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100</w:t>
            </w:r>
          </w:p>
        </w:tc>
        <w:tc>
          <w:tcPr>
            <w:tcW w:w="1701" w:type="dxa"/>
            <w:vAlign w:val="center"/>
          </w:tcPr>
          <w:p w14:paraId="0D6F0EEB"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3 464,5</w:t>
            </w:r>
          </w:p>
        </w:tc>
      </w:tr>
      <w:tr w:rsidR="00C754BE" w:rsidRPr="00C754BE" w14:paraId="663EA11E" w14:textId="77777777" w:rsidTr="00495A2A">
        <w:tc>
          <w:tcPr>
            <w:tcW w:w="4565" w:type="dxa"/>
            <w:shd w:val="clear" w:color="auto" w:fill="auto"/>
          </w:tcPr>
          <w:p w14:paraId="15BF20A7" w14:textId="77777777" w:rsidR="00C754BE" w:rsidRPr="00C754BE" w:rsidRDefault="00C754BE" w:rsidP="00C754BE">
            <w:pPr>
              <w:jc w:val="both"/>
              <w:rPr>
                <w:rFonts w:eastAsia="Times New Roman"/>
                <w:lang w:eastAsia="en-US"/>
              </w:rPr>
            </w:pPr>
            <w:r w:rsidRPr="00C754BE">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05453D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E2199F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0A1CE61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31 А 01 00100</w:t>
            </w:r>
          </w:p>
        </w:tc>
        <w:tc>
          <w:tcPr>
            <w:tcW w:w="1134" w:type="dxa"/>
            <w:shd w:val="clear" w:color="auto" w:fill="auto"/>
            <w:vAlign w:val="center"/>
          </w:tcPr>
          <w:p w14:paraId="11B4954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120</w:t>
            </w:r>
          </w:p>
        </w:tc>
        <w:tc>
          <w:tcPr>
            <w:tcW w:w="1701" w:type="dxa"/>
            <w:vAlign w:val="center"/>
          </w:tcPr>
          <w:p w14:paraId="57D01EE8"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3 464,5</w:t>
            </w:r>
          </w:p>
        </w:tc>
      </w:tr>
      <w:tr w:rsidR="00C754BE" w:rsidRPr="00C754BE" w14:paraId="0A7B767E" w14:textId="77777777" w:rsidTr="00495A2A">
        <w:tc>
          <w:tcPr>
            <w:tcW w:w="4565" w:type="dxa"/>
            <w:shd w:val="clear" w:color="auto" w:fill="auto"/>
          </w:tcPr>
          <w:p w14:paraId="0BB7D8E3" w14:textId="77777777" w:rsidR="00C754BE" w:rsidRPr="00C754BE" w:rsidRDefault="00C754BE" w:rsidP="00C754BE">
            <w:pPr>
              <w:tabs>
                <w:tab w:val="left" w:pos="1620"/>
              </w:tabs>
              <w:jc w:val="both"/>
              <w:rPr>
                <w:rFonts w:eastAsia="Times New Roman"/>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7083FE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28846A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410C38C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color w:val="000000"/>
                <w:lang w:eastAsia="en-US"/>
              </w:rPr>
              <w:t>31 А 01 00100</w:t>
            </w:r>
          </w:p>
        </w:tc>
        <w:tc>
          <w:tcPr>
            <w:tcW w:w="1134" w:type="dxa"/>
            <w:shd w:val="clear" w:color="auto" w:fill="auto"/>
            <w:vAlign w:val="center"/>
          </w:tcPr>
          <w:p w14:paraId="0CEC2E8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5BC0B20D"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29,5</w:t>
            </w:r>
          </w:p>
        </w:tc>
      </w:tr>
      <w:tr w:rsidR="00C754BE" w:rsidRPr="00C754BE" w14:paraId="39275DF3" w14:textId="77777777" w:rsidTr="00495A2A">
        <w:tc>
          <w:tcPr>
            <w:tcW w:w="4565" w:type="dxa"/>
            <w:shd w:val="clear" w:color="auto" w:fill="auto"/>
          </w:tcPr>
          <w:p w14:paraId="3D7D641D" w14:textId="77777777" w:rsidR="00C754BE" w:rsidRPr="00C754BE" w:rsidRDefault="00C754BE" w:rsidP="00C754BE">
            <w:pPr>
              <w:tabs>
                <w:tab w:val="left" w:pos="1620"/>
              </w:tabs>
              <w:jc w:val="both"/>
              <w:rPr>
                <w:rFonts w:eastAsia="Times New Roman"/>
                <w:lang w:eastAsia="en-US"/>
              </w:rPr>
            </w:pPr>
            <w:r w:rsidRPr="00C754BE">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E768A0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49ABC3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6F3332E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color w:val="000000"/>
                <w:lang w:eastAsia="en-US"/>
              </w:rPr>
              <w:t>31 А 01 00100</w:t>
            </w:r>
          </w:p>
        </w:tc>
        <w:tc>
          <w:tcPr>
            <w:tcW w:w="1134" w:type="dxa"/>
            <w:shd w:val="clear" w:color="auto" w:fill="auto"/>
            <w:vAlign w:val="center"/>
          </w:tcPr>
          <w:p w14:paraId="1A34359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5FF79BF8"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29,5</w:t>
            </w:r>
          </w:p>
        </w:tc>
      </w:tr>
      <w:tr w:rsidR="00C754BE" w:rsidRPr="00C754BE" w14:paraId="054207B6" w14:textId="77777777" w:rsidTr="00495A2A">
        <w:tc>
          <w:tcPr>
            <w:tcW w:w="4565" w:type="dxa"/>
            <w:shd w:val="clear" w:color="auto" w:fill="auto"/>
          </w:tcPr>
          <w:p w14:paraId="364BF97C" w14:textId="77777777" w:rsidR="00C754BE" w:rsidRPr="00C754BE" w:rsidRDefault="00C754BE" w:rsidP="00C754BE">
            <w:pPr>
              <w:tabs>
                <w:tab w:val="left" w:pos="1620"/>
              </w:tabs>
              <w:jc w:val="both"/>
              <w:rPr>
                <w:rFonts w:eastAsia="Times New Roman"/>
                <w:lang w:eastAsia="en-US"/>
              </w:rPr>
            </w:pPr>
            <w:r w:rsidRPr="00C754BE">
              <w:rPr>
                <w:rFonts w:eastAsia="Times New Roman"/>
                <w:lang w:eastAsia="en-US"/>
              </w:rPr>
              <w:t>Прочие расходы в сфере здравоохранения</w:t>
            </w:r>
          </w:p>
        </w:tc>
        <w:tc>
          <w:tcPr>
            <w:tcW w:w="567" w:type="dxa"/>
            <w:shd w:val="clear" w:color="auto" w:fill="auto"/>
            <w:vAlign w:val="center"/>
          </w:tcPr>
          <w:p w14:paraId="1BAEEB7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208BA01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2788D81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35 Г 01 01100</w:t>
            </w:r>
          </w:p>
        </w:tc>
        <w:tc>
          <w:tcPr>
            <w:tcW w:w="1134" w:type="dxa"/>
            <w:shd w:val="clear" w:color="auto" w:fill="auto"/>
            <w:vAlign w:val="center"/>
          </w:tcPr>
          <w:p w14:paraId="47D5AB83"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B21A84A"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52,0</w:t>
            </w:r>
          </w:p>
        </w:tc>
      </w:tr>
      <w:tr w:rsidR="00C754BE" w:rsidRPr="00C754BE" w14:paraId="602B5261" w14:textId="77777777" w:rsidTr="00495A2A">
        <w:tc>
          <w:tcPr>
            <w:tcW w:w="4565" w:type="dxa"/>
            <w:shd w:val="clear" w:color="auto" w:fill="auto"/>
            <w:vAlign w:val="bottom"/>
          </w:tcPr>
          <w:p w14:paraId="512E8917" w14:textId="77777777" w:rsidR="00C754BE" w:rsidRPr="00C754BE" w:rsidRDefault="00C754BE" w:rsidP="00C754BE">
            <w:pPr>
              <w:tabs>
                <w:tab w:val="left" w:pos="1620"/>
              </w:tabs>
              <w:jc w:val="both"/>
              <w:rPr>
                <w:rFonts w:eastAsia="Times New Roman"/>
                <w:lang w:eastAsia="en-US"/>
              </w:rPr>
            </w:pPr>
            <w:r w:rsidRPr="00C754BE">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14E052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2927B1A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72D75EB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35 Г 01 01100</w:t>
            </w:r>
          </w:p>
        </w:tc>
        <w:tc>
          <w:tcPr>
            <w:tcW w:w="1134" w:type="dxa"/>
            <w:shd w:val="clear" w:color="auto" w:fill="auto"/>
            <w:vAlign w:val="center"/>
          </w:tcPr>
          <w:p w14:paraId="4B5A3C6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100</w:t>
            </w:r>
          </w:p>
        </w:tc>
        <w:tc>
          <w:tcPr>
            <w:tcW w:w="1701" w:type="dxa"/>
            <w:vAlign w:val="center"/>
          </w:tcPr>
          <w:p w14:paraId="5FCD405E" w14:textId="77777777" w:rsidR="00C754BE" w:rsidRPr="00C754BE" w:rsidRDefault="00C754BE" w:rsidP="00C754BE">
            <w:pPr>
              <w:jc w:val="center"/>
              <w:rPr>
                <w:rFonts w:ascii="Calibri" w:eastAsia="Times New Roman" w:hAnsi="Calibri"/>
                <w:lang w:eastAsia="en-US"/>
              </w:rPr>
            </w:pPr>
            <w:r w:rsidRPr="00C754BE">
              <w:rPr>
                <w:rFonts w:eastAsia="Times New Roman"/>
                <w:lang w:eastAsia="en-US"/>
              </w:rPr>
              <w:t>52,0</w:t>
            </w:r>
          </w:p>
        </w:tc>
      </w:tr>
      <w:tr w:rsidR="00C754BE" w:rsidRPr="00C754BE" w14:paraId="29E53BDE" w14:textId="77777777" w:rsidTr="00495A2A">
        <w:tc>
          <w:tcPr>
            <w:tcW w:w="4565" w:type="dxa"/>
            <w:shd w:val="clear" w:color="auto" w:fill="auto"/>
            <w:vAlign w:val="bottom"/>
          </w:tcPr>
          <w:p w14:paraId="79043338" w14:textId="77777777" w:rsidR="00C754BE" w:rsidRPr="00C754BE" w:rsidRDefault="00C754BE" w:rsidP="00C754BE">
            <w:pPr>
              <w:tabs>
                <w:tab w:val="left" w:pos="1620"/>
              </w:tabs>
              <w:jc w:val="both"/>
              <w:rPr>
                <w:rFonts w:eastAsia="Times New Roman"/>
                <w:lang w:eastAsia="en-US"/>
              </w:rPr>
            </w:pPr>
            <w:r w:rsidRPr="00C754BE">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312DDF5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7DDA09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1C676D9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color w:val="000000"/>
                <w:lang w:eastAsia="en-US"/>
              </w:rPr>
              <w:t>35 Г 01 01100</w:t>
            </w:r>
          </w:p>
        </w:tc>
        <w:tc>
          <w:tcPr>
            <w:tcW w:w="1134" w:type="dxa"/>
            <w:shd w:val="clear" w:color="auto" w:fill="auto"/>
            <w:vAlign w:val="center"/>
          </w:tcPr>
          <w:p w14:paraId="46E5244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120</w:t>
            </w:r>
          </w:p>
        </w:tc>
        <w:tc>
          <w:tcPr>
            <w:tcW w:w="1701" w:type="dxa"/>
            <w:vAlign w:val="center"/>
          </w:tcPr>
          <w:p w14:paraId="5FADCED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52,0</w:t>
            </w:r>
          </w:p>
        </w:tc>
      </w:tr>
      <w:tr w:rsidR="00C754BE" w:rsidRPr="00C754BE" w14:paraId="7B25D605" w14:textId="77777777" w:rsidTr="00495A2A">
        <w:tc>
          <w:tcPr>
            <w:tcW w:w="4565" w:type="dxa"/>
            <w:shd w:val="clear" w:color="auto" w:fill="auto"/>
          </w:tcPr>
          <w:p w14:paraId="5A366FBD" w14:textId="77777777" w:rsidR="00C754BE" w:rsidRPr="00C754BE" w:rsidRDefault="00C754BE" w:rsidP="00C754BE">
            <w:pPr>
              <w:jc w:val="both"/>
              <w:rPr>
                <w:rFonts w:eastAsia="Times New Roman"/>
                <w:color w:val="000000"/>
                <w:lang w:eastAsia="en-US"/>
              </w:rPr>
            </w:pPr>
            <w:r w:rsidRPr="00C754BE">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569996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6F2FB66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1476468C"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187D1F56"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327DBBE" w14:textId="77777777" w:rsidR="00C754BE" w:rsidRPr="00C754BE" w:rsidRDefault="00C754BE" w:rsidP="00C754BE">
            <w:pPr>
              <w:autoSpaceDE w:val="0"/>
              <w:autoSpaceDN w:val="0"/>
              <w:adjustRightInd w:val="0"/>
              <w:jc w:val="center"/>
              <w:rPr>
                <w:rFonts w:eastAsia="Times New Roman"/>
                <w:strike/>
                <w:lang w:eastAsia="en-US"/>
              </w:rPr>
            </w:pPr>
            <w:r w:rsidRPr="00C754BE">
              <w:rPr>
                <w:rFonts w:eastAsia="Times New Roman"/>
                <w:lang w:eastAsia="en-US"/>
              </w:rPr>
              <w:t>3 036,0</w:t>
            </w:r>
          </w:p>
        </w:tc>
      </w:tr>
      <w:tr w:rsidR="00C754BE" w:rsidRPr="00C754BE" w14:paraId="2B33050E" w14:textId="77777777" w:rsidTr="00495A2A">
        <w:tc>
          <w:tcPr>
            <w:tcW w:w="4565" w:type="dxa"/>
            <w:shd w:val="clear" w:color="auto" w:fill="auto"/>
          </w:tcPr>
          <w:p w14:paraId="75908163"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43C0B1A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526CCCF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32FF92B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w:t>
            </w:r>
            <w:r w:rsidRPr="00C754BE">
              <w:rPr>
                <w:rFonts w:eastAsia="Batang"/>
                <w:lang w:eastAsia="en-US"/>
              </w:rPr>
              <w:t>А </w:t>
            </w:r>
            <w:r w:rsidRPr="00C754BE">
              <w:rPr>
                <w:rFonts w:eastAsia="Times New Roman"/>
                <w:lang w:eastAsia="en-US"/>
              </w:rPr>
              <w:t>01 00200</w:t>
            </w:r>
          </w:p>
        </w:tc>
        <w:tc>
          <w:tcPr>
            <w:tcW w:w="1134" w:type="dxa"/>
            <w:shd w:val="clear" w:color="auto" w:fill="auto"/>
            <w:vAlign w:val="center"/>
          </w:tcPr>
          <w:p w14:paraId="11AB7947"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7A585E9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195,0</w:t>
            </w:r>
          </w:p>
        </w:tc>
      </w:tr>
      <w:tr w:rsidR="00C754BE" w:rsidRPr="00C754BE" w14:paraId="7C795A88" w14:textId="77777777" w:rsidTr="00495A2A">
        <w:tc>
          <w:tcPr>
            <w:tcW w:w="4565" w:type="dxa"/>
            <w:shd w:val="clear" w:color="auto" w:fill="auto"/>
          </w:tcPr>
          <w:p w14:paraId="5F55B756" w14:textId="77777777" w:rsidR="00C754BE" w:rsidRPr="00C754BE" w:rsidRDefault="00C754BE" w:rsidP="00C754BE">
            <w:pPr>
              <w:jc w:val="both"/>
              <w:rPr>
                <w:rFonts w:eastAsia="Times New Roman"/>
                <w:lang w:eastAsia="en-US"/>
              </w:rPr>
            </w:pPr>
            <w:r w:rsidRPr="00C754BE">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667427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26EDD5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222D953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w:t>
            </w:r>
            <w:r w:rsidRPr="00C754BE">
              <w:rPr>
                <w:rFonts w:eastAsia="Batang"/>
                <w:lang w:eastAsia="en-US"/>
              </w:rPr>
              <w:t>А </w:t>
            </w:r>
            <w:r w:rsidRPr="00C754BE">
              <w:rPr>
                <w:rFonts w:eastAsia="Times New Roman"/>
                <w:lang w:eastAsia="en-US"/>
              </w:rPr>
              <w:t>01 00200</w:t>
            </w:r>
          </w:p>
        </w:tc>
        <w:tc>
          <w:tcPr>
            <w:tcW w:w="1134" w:type="dxa"/>
            <w:shd w:val="clear" w:color="auto" w:fill="auto"/>
            <w:vAlign w:val="center"/>
          </w:tcPr>
          <w:p w14:paraId="49C3282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100</w:t>
            </w:r>
          </w:p>
        </w:tc>
        <w:tc>
          <w:tcPr>
            <w:tcW w:w="1701" w:type="dxa"/>
            <w:vAlign w:val="center"/>
          </w:tcPr>
          <w:p w14:paraId="5EE7C4E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195,0</w:t>
            </w:r>
          </w:p>
        </w:tc>
      </w:tr>
      <w:tr w:rsidR="00C754BE" w:rsidRPr="00C754BE" w14:paraId="49586F7D" w14:textId="77777777" w:rsidTr="00495A2A">
        <w:tc>
          <w:tcPr>
            <w:tcW w:w="4565" w:type="dxa"/>
            <w:shd w:val="clear" w:color="auto" w:fill="auto"/>
          </w:tcPr>
          <w:p w14:paraId="56930F56" w14:textId="77777777" w:rsidR="00C754BE" w:rsidRPr="00C754BE" w:rsidRDefault="00C754BE" w:rsidP="00C754BE">
            <w:pPr>
              <w:jc w:val="both"/>
              <w:rPr>
                <w:rFonts w:eastAsia="Times New Roman"/>
                <w:lang w:eastAsia="en-US"/>
              </w:rPr>
            </w:pPr>
            <w:r w:rsidRPr="00C754BE">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2C040D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4854A5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088175E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w:t>
            </w:r>
            <w:r w:rsidRPr="00C754BE">
              <w:rPr>
                <w:rFonts w:eastAsia="Batang"/>
                <w:lang w:eastAsia="en-US"/>
              </w:rPr>
              <w:t>А </w:t>
            </w:r>
            <w:r w:rsidRPr="00C754BE">
              <w:rPr>
                <w:rFonts w:eastAsia="Times New Roman"/>
                <w:lang w:eastAsia="en-US"/>
              </w:rPr>
              <w:t>01 00200</w:t>
            </w:r>
          </w:p>
        </w:tc>
        <w:tc>
          <w:tcPr>
            <w:tcW w:w="1134" w:type="dxa"/>
            <w:shd w:val="clear" w:color="auto" w:fill="auto"/>
            <w:vAlign w:val="center"/>
          </w:tcPr>
          <w:p w14:paraId="6993C16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sz w:val="22"/>
                <w:szCs w:val="22"/>
                <w:lang w:eastAsia="en-US"/>
              </w:rPr>
              <w:t>120</w:t>
            </w:r>
          </w:p>
        </w:tc>
        <w:tc>
          <w:tcPr>
            <w:tcW w:w="1701" w:type="dxa"/>
            <w:vAlign w:val="center"/>
          </w:tcPr>
          <w:p w14:paraId="6470757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195,0</w:t>
            </w:r>
          </w:p>
        </w:tc>
      </w:tr>
      <w:tr w:rsidR="00C754BE" w:rsidRPr="00C754BE" w14:paraId="22F54013" w14:textId="77777777" w:rsidTr="00495A2A">
        <w:tc>
          <w:tcPr>
            <w:tcW w:w="4565" w:type="dxa"/>
            <w:shd w:val="clear" w:color="auto" w:fill="auto"/>
            <w:vAlign w:val="bottom"/>
          </w:tcPr>
          <w:p w14:paraId="60B9ECE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7C1E8E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510CC5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307C316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33 А 04 00100</w:t>
            </w:r>
          </w:p>
        </w:tc>
        <w:tc>
          <w:tcPr>
            <w:tcW w:w="1134" w:type="dxa"/>
            <w:shd w:val="clear" w:color="auto" w:fill="auto"/>
            <w:vAlign w:val="center"/>
          </w:tcPr>
          <w:p w14:paraId="2780D3D4"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44B2C75" w14:textId="77777777" w:rsidR="00C754BE" w:rsidRPr="00C754BE" w:rsidRDefault="00C754BE" w:rsidP="00C754BE">
            <w:pPr>
              <w:jc w:val="center"/>
              <w:rPr>
                <w:rFonts w:eastAsia="Times New Roman"/>
                <w:lang w:eastAsia="en-US"/>
              </w:rPr>
            </w:pPr>
            <w:r w:rsidRPr="00C754BE">
              <w:rPr>
                <w:rFonts w:eastAsia="Times New Roman"/>
                <w:lang w:eastAsia="en-US"/>
              </w:rPr>
              <w:t>2 880,0</w:t>
            </w:r>
          </w:p>
        </w:tc>
      </w:tr>
      <w:tr w:rsidR="00C754BE" w:rsidRPr="00C754BE" w14:paraId="3F712DB1" w14:textId="77777777" w:rsidTr="00495A2A">
        <w:tc>
          <w:tcPr>
            <w:tcW w:w="4565" w:type="dxa"/>
            <w:shd w:val="clear" w:color="auto" w:fill="auto"/>
            <w:vAlign w:val="bottom"/>
          </w:tcPr>
          <w:p w14:paraId="35A7DBE4"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бюджетные ассигнования</w:t>
            </w:r>
          </w:p>
        </w:tc>
        <w:tc>
          <w:tcPr>
            <w:tcW w:w="567" w:type="dxa"/>
            <w:shd w:val="clear" w:color="auto" w:fill="auto"/>
            <w:vAlign w:val="center"/>
          </w:tcPr>
          <w:p w14:paraId="03AB7C2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64C6416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24C7DB7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33 А 04 00100</w:t>
            </w:r>
          </w:p>
        </w:tc>
        <w:tc>
          <w:tcPr>
            <w:tcW w:w="1134" w:type="dxa"/>
            <w:shd w:val="clear" w:color="auto" w:fill="auto"/>
            <w:vAlign w:val="center"/>
          </w:tcPr>
          <w:p w14:paraId="223B564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800</w:t>
            </w:r>
          </w:p>
        </w:tc>
        <w:tc>
          <w:tcPr>
            <w:tcW w:w="1701" w:type="dxa"/>
            <w:vAlign w:val="center"/>
          </w:tcPr>
          <w:p w14:paraId="59698070" w14:textId="77777777" w:rsidR="00C754BE" w:rsidRPr="00C754BE" w:rsidRDefault="00C754BE" w:rsidP="00C754BE">
            <w:pPr>
              <w:jc w:val="center"/>
              <w:rPr>
                <w:rFonts w:eastAsia="Times New Roman"/>
                <w:lang w:eastAsia="en-US"/>
              </w:rPr>
            </w:pPr>
            <w:r w:rsidRPr="00C754BE">
              <w:rPr>
                <w:rFonts w:eastAsia="Times New Roman"/>
                <w:lang w:eastAsia="en-US"/>
              </w:rPr>
              <w:t>2 880,0</w:t>
            </w:r>
          </w:p>
        </w:tc>
      </w:tr>
      <w:tr w:rsidR="00C754BE" w:rsidRPr="00C754BE" w14:paraId="17C0FFC3" w14:textId="77777777" w:rsidTr="00495A2A">
        <w:tc>
          <w:tcPr>
            <w:tcW w:w="4565" w:type="dxa"/>
            <w:shd w:val="clear" w:color="auto" w:fill="auto"/>
            <w:vAlign w:val="bottom"/>
          </w:tcPr>
          <w:p w14:paraId="73F2B371"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Специальные расходы</w:t>
            </w:r>
          </w:p>
        </w:tc>
        <w:tc>
          <w:tcPr>
            <w:tcW w:w="567" w:type="dxa"/>
            <w:shd w:val="clear" w:color="auto" w:fill="auto"/>
            <w:vAlign w:val="center"/>
          </w:tcPr>
          <w:p w14:paraId="40DAF59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2B0C0E9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03</w:t>
            </w:r>
          </w:p>
        </w:tc>
        <w:tc>
          <w:tcPr>
            <w:tcW w:w="1701" w:type="dxa"/>
            <w:shd w:val="clear" w:color="auto" w:fill="auto"/>
            <w:vAlign w:val="center"/>
          </w:tcPr>
          <w:p w14:paraId="0898E9A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33 А 04 00100</w:t>
            </w:r>
          </w:p>
        </w:tc>
        <w:tc>
          <w:tcPr>
            <w:tcW w:w="1134" w:type="dxa"/>
            <w:shd w:val="clear" w:color="auto" w:fill="auto"/>
            <w:vAlign w:val="center"/>
          </w:tcPr>
          <w:p w14:paraId="6D47D4D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880</w:t>
            </w:r>
          </w:p>
        </w:tc>
        <w:tc>
          <w:tcPr>
            <w:tcW w:w="1701" w:type="dxa"/>
            <w:vAlign w:val="center"/>
          </w:tcPr>
          <w:p w14:paraId="77BC8ED9" w14:textId="77777777" w:rsidR="00C754BE" w:rsidRPr="00C754BE" w:rsidRDefault="00C754BE" w:rsidP="00C754BE">
            <w:pPr>
              <w:jc w:val="center"/>
              <w:rPr>
                <w:rFonts w:eastAsia="Times New Roman"/>
                <w:lang w:eastAsia="en-US"/>
              </w:rPr>
            </w:pPr>
            <w:r w:rsidRPr="00C754BE">
              <w:rPr>
                <w:rFonts w:eastAsia="Times New Roman"/>
                <w:lang w:eastAsia="en-US"/>
              </w:rPr>
              <w:t>2 880,0</w:t>
            </w:r>
          </w:p>
        </w:tc>
      </w:tr>
      <w:tr w:rsidR="00C754BE" w:rsidRPr="00C754BE" w14:paraId="1A6A0C4B" w14:textId="77777777" w:rsidTr="00495A2A">
        <w:tc>
          <w:tcPr>
            <w:tcW w:w="4565" w:type="dxa"/>
            <w:shd w:val="clear" w:color="auto" w:fill="auto"/>
            <w:vAlign w:val="bottom"/>
          </w:tcPr>
          <w:p w14:paraId="6220A917" w14:textId="77777777" w:rsidR="00C754BE" w:rsidRPr="00C754BE" w:rsidRDefault="00C754BE" w:rsidP="00C754BE">
            <w:pPr>
              <w:autoSpaceDE w:val="0"/>
              <w:autoSpaceDN w:val="0"/>
              <w:adjustRightInd w:val="0"/>
              <w:jc w:val="both"/>
              <w:rPr>
                <w:rFonts w:eastAsia="Calibri"/>
              </w:rPr>
            </w:pPr>
            <w:r w:rsidRPr="00C754BE">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1A03BB9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C412AD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0B1615F0"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69544DC2"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23806C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16 895,9</w:t>
            </w:r>
          </w:p>
        </w:tc>
      </w:tr>
      <w:tr w:rsidR="00C754BE" w:rsidRPr="00C754BE" w14:paraId="78F9BB90" w14:textId="77777777" w:rsidTr="00495A2A">
        <w:tc>
          <w:tcPr>
            <w:tcW w:w="4565" w:type="dxa"/>
            <w:shd w:val="clear" w:color="auto" w:fill="auto"/>
          </w:tcPr>
          <w:p w14:paraId="71664B98"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 xml:space="preserve">Обеспечение деятельности </w:t>
            </w:r>
            <w:r w:rsidRPr="00C754BE">
              <w:rPr>
                <w:rFonts w:eastAsia="Times New Roman"/>
                <w:i/>
                <w:color w:val="000000"/>
                <w:lang w:eastAsia="en-US"/>
              </w:rPr>
              <w:t xml:space="preserve">аппарата Совета депутатов </w:t>
            </w:r>
            <w:r w:rsidRPr="00C754BE">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C6F08D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AB22AD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3022701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00500</w:t>
            </w:r>
          </w:p>
        </w:tc>
        <w:tc>
          <w:tcPr>
            <w:tcW w:w="1134" w:type="dxa"/>
            <w:shd w:val="clear" w:color="auto" w:fill="auto"/>
            <w:vAlign w:val="center"/>
          </w:tcPr>
          <w:p w14:paraId="34340BF6"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4BBBA6C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16 336,7</w:t>
            </w:r>
          </w:p>
        </w:tc>
      </w:tr>
      <w:tr w:rsidR="00C754BE" w:rsidRPr="00C754BE" w14:paraId="56C676C1" w14:textId="77777777" w:rsidTr="00495A2A">
        <w:tc>
          <w:tcPr>
            <w:tcW w:w="4565" w:type="dxa"/>
            <w:shd w:val="clear" w:color="auto" w:fill="auto"/>
          </w:tcPr>
          <w:p w14:paraId="1F9D8803"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977A8F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E98F4D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4CF52362"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31 Б 01 00500</w:t>
            </w:r>
          </w:p>
        </w:tc>
        <w:tc>
          <w:tcPr>
            <w:tcW w:w="1134" w:type="dxa"/>
            <w:shd w:val="clear" w:color="auto" w:fill="auto"/>
            <w:vAlign w:val="center"/>
          </w:tcPr>
          <w:p w14:paraId="735B539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100</w:t>
            </w:r>
          </w:p>
        </w:tc>
        <w:tc>
          <w:tcPr>
            <w:tcW w:w="1701" w:type="dxa"/>
            <w:vAlign w:val="center"/>
          </w:tcPr>
          <w:p w14:paraId="11A3DF9E"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12 806,1</w:t>
            </w:r>
          </w:p>
        </w:tc>
      </w:tr>
      <w:tr w:rsidR="00C754BE" w:rsidRPr="00C754BE" w14:paraId="6476B77A" w14:textId="77777777" w:rsidTr="00495A2A">
        <w:tc>
          <w:tcPr>
            <w:tcW w:w="4565" w:type="dxa"/>
            <w:shd w:val="clear" w:color="auto" w:fill="auto"/>
          </w:tcPr>
          <w:p w14:paraId="16C6B976"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0C5943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6D3221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3CCEF98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00500</w:t>
            </w:r>
          </w:p>
        </w:tc>
        <w:tc>
          <w:tcPr>
            <w:tcW w:w="1134" w:type="dxa"/>
            <w:shd w:val="clear" w:color="auto" w:fill="auto"/>
            <w:vAlign w:val="center"/>
          </w:tcPr>
          <w:p w14:paraId="6B48C7C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120</w:t>
            </w:r>
          </w:p>
        </w:tc>
        <w:tc>
          <w:tcPr>
            <w:tcW w:w="1701" w:type="dxa"/>
            <w:vAlign w:val="center"/>
          </w:tcPr>
          <w:p w14:paraId="6225F00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12 806,1</w:t>
            </w:r>
          </w:p>
        </w:tc>
      </w:tr>
      <w:tr w:rsidR="00C754BE" w:rsidRPr="00C754BE" w14:paraId="512E8A1E" w14:textId="77777777" w:rsidTr="00495A2A">
        <w:tc>
          <w:tcPr>
            <w:tcW w:w="4565" w:type="dxa"/>
            <w:shd w:val="clear" w:color="auto" w:fill="auto"/>
          </w:tcPr>
          <w:p w14:paraId="3969A939" w14:textId="77777777" w:rsidR="00C754BE" w:rsidRPr="00C754BE" w:rsidRDefault="00C754BE" w:rsidP="00C754BE">
            <w:pPr>
              <w:jc w:val="both"/>
              <w:rPr>
                <w:rFonts w:eastAsia="Times New Roman"/>
                <w:color w:val="000000"/>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8DCAB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BA7CF7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7FCEC60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31 Б 01 00500</w:t>
            </w:r>
          </w:p>
        </w:tc>
        <w:tc>
          <w:tcPr>
            <w:tcW w:w="1134" w:type="dxa"/>
            <w:shd w:val="clear" w:color="auto" w:fill="auto"/>
            <w:vAlign w:val="center"/>
          </w:tcPr>
          <w:p w14:paraId="3A908E9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56BAA3E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3 520,6</w:t>
            </w:r>
          </w:p>
        </w:tc>
      </w:tr>
      <w:tr w:rsidR="00C754BE" w:rsidRPr="00C754BE" w14:paraId="7FDFF419" w14:textId="77777777" w:rsidTr="00495A2A">
        <w:tc>
          <w:tcPr>
            <w:tcW w:w="4565" w:type="dxa"/>
            <w:shd w:val="clear" w:color="auto" w:fill="auto"/>
          </w:tcPr>
          <w:p w14:paraId="0175796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2BEB8A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39BF023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6FC5B12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31 Б 01 00500</w:t>
            </w:r>
          </w:p>
        </w:tc>
        <w:tc>
          <w:tcPr>
            <w:tcW w:w="1134" w:type="dxa"/>
            <w:shd w:val="clear" w:color="auto" w:fill="auto"/>
            <w:vAlign w:val="center"/>
          </w:tcPr>
          <w:p w14:paraId="0E29A57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6EBDBBF1"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3 520,6</w:t>
            </w:r>
          </w:p>
        </w:tc>
      </w:tr>
      <w:tr w:rsidR="00C754BE" w:rsidRPr="00C754BE" w14:paraId="0C2B4FD5" w14:textId="77777777" w:rsidTr="00495A2A">
        <w:tc>
          <w:tcPr>
            <w:tcW w:w="4565" w:type="dxa"/>
            <w:shd w:val="clear" w:color="auto" w:fill="auto"/>
          </w:tcPr>
          <w:p w14:paraId="4DA4647C" w14:textId="77777777" w:rsidR="00C754BE" w:rsidRPr="00C754BE" w:rsidRDefault="00C754BE" w:rsidP="00C754BE">
            <w:pPr>
              <w:jc w:val="both"/>
              <w:rPr>
                <w:rFonts w:eastAsia="Times New Roman"/>
                <w:color w:val="000000"/>
                <w:highlight w:val="yellow"/>
                <w:lang w:eastAsia="en-US"/>
              </w:rPr>
            </w:pPr>
            <w:r w:rsidRPr="00C754BE">
              <w:rPr>
                <w:rFonts w:eastAsia="Times New Roman"/>
                <w:color w:val="000000"/>
                <w:lang w:eastAsia="en-US"/>
              </w:rPr>
              <w:t>Иные бюджетные ассигнования</w:t>
            </w:r>
          </w:p>
        </w:tc>
        <w:tc>
          <w:tcPr>
            <w:tcW w:w="567" w:type="dxa"/>
            <w:shd w:val="clear" w:color="auto" w:fill="auto"/>
            <w:vAlign w:val="center"/>
          </w:tcPr>
          <w:p w14:paraId="36AFB73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E13E45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2C2AA12A"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31 Б 01 00500</w:t>
            </w:r>
          </w:p>
        </w:tc>
        <w:tc>
          <w:tcPr>
            <w:tcW w:w="1134" w:type="dxa"/>
            <w:shd w:val="clear" w:color="auto" w:fill="auto"/>
            <w:vAlign w:val="center"/>
          </w:tcPr>
          <w:p w14:paraId="7A75826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800</w:t>
            </w:r>
          </w:p>
        </w:tc>
        <w:tc>
          <w:tcPr>
            <w:tcW w:w="1701" w:type="dxa"/>
            <w:vAlign w:val="center"/>
          </w:tcPr>
          <w:p w14:paraId="09188176" w14:textId="77777777" w:rsidR="00C754BE" w:rsidRPr="00C754BE" w:rsidRDefault="00C754BE" w:rsidP="00C754BE">
            <w:pPr>
              <w:jc w:val="center"/>
              <w:rPr>
                <w:rFonts w:eastAsia="Times New Roman"/>
                <w:lang w:eastAsia="en-US"/>
              </w:rPr>
            </w:pPr>
            <w:r w:rsidRPr="00C754BE">
              <w:rPr>
                <w:rFonts w:eastAsia="Times New Roman"/>
                <w:lang w:eastAsia="en-US"/>
              </w:rPr>
              <w:t>10,0</w:t>
            </w:r>
          </w:p>
        </w:tc>
      </w:tr>
      <w:tr w:rsidR="00C754BE" w:rsidRPr="00C754BE" w14:paraId="7E24DA05" w14:textId="77777777" w:rsidTr="00495A2A">
        <w:tc>
          <w:tcPr>
            <w:tcW w:w="4565" w:type="dxa"/>
            <w:shd w:val="clear" w:color="auto" w:fill="auto"/>
          </w:tcPr>
          <w:p w14:paraId="74A24830" w14:textId="77777777" w:rsidR="00C754BE" w:rsidRPr="00C754BE" w:rsidRDefault="00C754BE" w:rsidP="00C754BE">
            <w:pPr>
              <w:jc w:val="both"/>
              <w:rPr>
                <w:rFonts w:eastAsia="Times New Roman"/>
                <w:color w:val="000000"/>
                <w:highlight w:val="yellow"/>
                <w:lang w:eastAsia="en-US"/>
              </w:rPr>
            </w:pPr>
            <w:r w:rsidRPr="00C754BE">
              <w:rPr>
                <w:rFonts w:eastAsia="Times New Roman"/>
                <w:color w:val="000000"/>
                <w:lang w:eastAsia="en-US"/>
              </w:rPr>
              <w:t>Уплата налогов, сборов и иных платежей</w:t>
            </w:r>
          </w:p>
        </w:tc>
        <w:tc>
          <w:tcPr>
            <w:tcW w:w="567" w:type="dxa"/>
            <w:shd w:val="clear" w:color="auto" w:fill="auto"/>
            <w:vAlign w:val="center"/>
          </w:tcPr>
          <w:p w14:paraId="10B840E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79F250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7F5B629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31 Б 01 00500</w:t>
            </w:r>
          </w:p>
        </w:tc>
        <w:tc>
          <w:tcPr>
            <w:tcW w:w="1134" w:type="dxa"/>
            <w:shd w:val="clear" w:color="auto" w:fill="auto"/>
            <w:vAlign w:val="center"/>
          </w:tcPr>
          <w:p w14:paraId="6FE222C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850</w:t>
            </w:r>
          </w:p>
        </w:tc>
        <w:tc>
          <w:tcPr>
            <w:tcW w:w="1701" w:type="dxa"/>
            <w:vAlign w:val="center"/>
          </w:tcPr>
          <w:p w14:paraId="515D2A19" w14:textId="77777777" w:rsidR="00C754BE" w:rsidRPr="00C754BE" w:rsidRDefault="00C754BE" w:rsidP="00C754BE">
            <w:pPr>
              <w:jc w:val="center"/>
              <w:rPr>
                <w:rFonts w:eastAsia="Times New Roman"/>
                <w:lang w:eastAsia="en-US"/>
              </w:rPr>
            </w:pPr>
            <w:r w:rsidRPr="00C754BE">
              <w:rPr>
                <w:rFonts w:eastAsia="Times New Roman"/>
                <w:lang w:eastAsia="en-US"/>
              </w:rPr>
              <w:t>10,0</w:t>
            </w:r>
          </w:p>
        </w:tc>
      </w:tr>
      <w:tr w:rsidR="00C754BE" w:rsidRPr="00C754BE" w14:paraId="4EDEAB43" w14:textId="77777777" w:rsidTr="00495A2A">
        <w:tc>
          <w:tcPr>
            <w:tcW w:w="4565" w:type="dxa"/>
            <w:shd w:val="clear" w:color="auto" w:fill="auto"/>
          </w:tcPr>
          <w:p w14:paraId="66CCE2F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Прочие расходы в сфере здравоохранения</w:t>
            </w:r>
          </w:p>
        </w:tc>
        <w:tc>
          <w:tcPr>
            <w:tcW w:w="567" w:type="dxa"/>
            <w:shd w:val="clear" w:color="auto" w:fill="auto"/>
            <w:vAlign w:val="center"/>
          </w:tcPr>
          <w:p w14:paraId="5D2BB5A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0E3DF8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7102B8B8"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Г 01 01100</w:t>
            </w:r>
          </w:p>
        </w:tc>
        <w:tc>
          <w:tcPr>
            <w:tcW w:w="1134" w:type="dxa"/>
            <w:shd w:val="clear" w:color="auto" w:fill="auto"/>
            <w:vAlign w:val="center"/>
          </w:tcPr>
          <w:p w14:paraId="10756F18"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0433B620"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559,2</w:t>
            </w:r>
          </w:p>
        </w:tc>
      </w:tr>
      <w:tr w:rsidR="00C754BE" w:rsidRPr="00C754BE" w14:paraId="2640C102" w14:textId="77777777" w:rsidTr="00495A2A">
        <w:tc>
          <w:tcPr>
            <w:tcW w:w="4565" w:type="dxa"/>
            <w:shd w:val="clear" w:color="auto" w:fill="auto"/>
          </w:tcPr>
          <w:p w14:paraId="4F5D07AD"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EFC45A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6F07D36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1A4707A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Г 01 01100</w:t>
            </w:r>
          </w:p>
        </w:tc>
        <w:tc>
          <w:tcPr>
            <w:tcW w:w="1134" w:type="dxa"/>
            <w:shd w:val="clear" w:color="auto" w:fill="auto"/>
            <w:vAlign w:val="center"/>
          </w:tcPr>
          <w:p w14:paraId="31FDE36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100</w:t>
            </w:r>
          </w:p>
        </w:tc>
        <w:tc>
          <w:tcPr>
            <w:tcW w:w="1701" w:type="dxa"/>
            <w:vAlign w:val="center"/>
          </w:tcPr>
          <w:p w14:paraId="74095CF9"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559,2</w:t>
            </w:r>
          </w:p>
        </w:tc>
      </w:tr>
      <w:tr w:rsidR="00C754BE" w:rsidRPr="00C754BE" w14:paraId="5999BBF6" w14:textId="77777777" w:rsidTr="00495A2A">
        <w:tc>
          <w:tcPr>
            <w:tcW w:w="4565" w:type="dxa"/>
            <w:shd w:val="clear" w:color="auto" w:fill="auto"/>
          </w:tcPr>
          <w:p w14:paraId="1D3929A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4FF501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1B0888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2C736F4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Г 01 01100</w:t>
            </w:r>
          </w:p>
        </w:tc>
        <w:tc>
          <w:tcPr>
            <w:tcW w:w="1134" w:type="dxa"/>
            <w:shd w:val="clear" w:color="auto" w:fill="auto"/>
            <w:vAlign w:val="center"/>
          </w:tcPr>
          <w:p w14:paraId="6380B96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120</w:t>
            </w:r>
          </w:p>
        </w:tc>
        <w:tc>
          <w:tcPr>
            <w:tcW w:w="1701" w:type="dxa"/>
            <w:vAlign w:val="center"/>
          </w:tcPr>
          <w:p w14:paraId="5C55909D"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559,2</w:t>
            </w:r>
          </w:p>
        </w:tc>
      </w:tr>
      <w:tr w:rsidR="00C754BE" w:rsidRPr="00C754BE" w14:paraId="5CD47FA3" w14:textId="77777777" w:rsidTr="00495A2A">
        <w:tc>
          <w:tcPr>
            <w:tcW w:w="4565" w:type="dxa"/>
            <w:shd w:val="clear" w:color="auto" w:fill="auto"/>
          </w:tcPr>
          <w:p w14:paraId="79CCBFE7" w14:textId="77777777" w:rsidR="00C754BE" w:rsidRPr="00C754BE" w:rsidRDefault="00C754BE" w:rsidP="00C754BE">
            <w:pPr>
              <w:jc w:val="both"/>
              <w:rPr>
                <w:rFonts w:eastAsia="Times New Roman"/>
                <w:color w:val="000000"/>
                <w:lang w:eastAsia="en-US"/>
              </w:rPr>
            </w:pPr>
            <w:r w:rsidRPr="00C754BE">
              <w:t>Резервные фонды</w:t>
            </w:r>
          </w:p>
        </w:tc>
        <w:tc>
          <w:tcPr>
            <w:tcW w:w="567" w:type="dxa"/>
            <w:shd w:val="clear" w:color="auto" w:fill="auto"/>
            <w:vAlign w:val="center"/>
          </w:tcPr>
          <w:p w14:paraId="3EEB049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591B0E0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11</w:t>
            </w:r>
          </w:p>
        </w:tc>
        <w:tc>
          <w:tcPr>
            <w:tcW w:w="1701" w:type="dxa"/>
            <w:shd w:val="clear" w:color="auto" w:fill="auto"/>
            <w:vAlign w:val="center"/>
          </w:tcPr>
          <w:p w14:paraId="7DF7380D"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102E4C6D"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5B36B542"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10,0</w:t>
            </w:r>
          </w:p>
        </w:tc>
      </w:tr>
      <w:tr w:rsidR="00C754BE" w:rsidRPr="00C754BE" w14:paraId="25AD81B5" w14:textId="77777777" w:rsidTr="00495A2A">
        <w:tc>
          <w:tcPr>
            <w:tcW w:w="4565" w:type="dxa"/>
            <w:shd w:val="clear" w:color="auto" w:fill="auto"/>
          </w:tcPr>
          <w:p w14:paraId="5F31882C"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 xml:space="preserve">Резервный фонд </w:t>
            </w:r>
            <w:r w:rsidRPr="00C754BE">
              <w:rPr>
                <w:rFonts w:eastAsia="Times New Roman"/>
                <w:i/>
                <w:color w:val="000000"/>
                <w:lang w:eastAsia="en-US"/>
              </w:rPr>
              <w:t xml:space="preserve">аппарата Совета депутатов </w:t>
            </w:r>
            <w:r w:rsidRPr="00C754BE">
              <w:rPr>
                <w:rFonts w:eastAsia="Times New Roman"/>
                <w:color w:val="000000"/>
                <w:lang w:eastAsia="en-US"/>
              </w:rPr>
              <w:t>муниципального округа Северное Медведково</w:t>
            </w:r>
          </w:p>
        </w:tc>
        <w:tc>
          <w:tcPr>
            <w:tcW w:w="567" w:type="dxa"/>
            <w:shd w:val="clear" w:color="auto" w:fill="auto"/>
            <w:vAlign w:val="center"/>
          </w:tcPr>
          <w:p w14:paraId="0A41F8C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FF16FE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11</w:t>
            </w:r>
          </w:p>
        </w:tc>
        <w:tc>
          <w:tcPr>
            <w:tcW w:w="1701" w:type="dxa"/>
            <w:shd w:val="clear" w:color="auto" w:fill="auto"/>
            <w:vAlign w:val="center"/>
          </w:tcPr>
          <w:p w14:paraId="0C5F2F6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32 А 01 00000</w:t>
            </w:r>
          </w:p>
        </w:tc>
        <w:tc>
          <w:tcPr>
            <w:tcW w:w="1134" w:type="dxa"/>
            <w:shd w:val="clear" w:color="auto" w:fill="auto"/>
            <w:vAlign w:val="center"/>
          </w:tcPr>
          <w:p w14:paraId="3AA9B877"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C167C5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10,0</w:t>
            </w:r>
          </w:p>
        </w:tc>
      </w:tr>
      <w:tr w:rsidR="00C754BE" w:rsidRPr="00C754BE" w14:paraId="218A89BB" w14:textId="77777777" w:rsidTr="00495A2A">
        <w:tc>
          <w:tcPr>
            <w:tcW w:w="4565" w:type="dxa"/>
            <w:shd w:val="clear" w:color="auto" w:fill="auto"/>
          </w:tcPr>
          <w:p w14:paraId="0C55BDA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Резервные средства</w:t>
            </w:r>
          </w:p>
        </w:tc>
        <w:tc>
          <w:tcPr>
            <w:tcW w:w="567" w:type="dxa"/>
            <w:shd w:val="clear" w:color="auto" w:fill="auto"/>
            <w:vAlign w:val="center"/>
          </w:tcPr>
          <w:p w14:paraId="505921F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67884A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11</w:t>
            </w:r>
          </w:p>
        </w:tc>
        <w:tc>
          <w:tcPr>
            <w:tcW w:w="1701" w:type="dxa"/>
            <w:shd w:val="clear" w:color="auto" w:fill="auto"/>
            <w:vAlign w:val="center"/>
          </w:tcPr>
          <w:p w14:paraId="5884D90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32 А 01 00000</w:t>
            </w:r>
          </w:p>
        </w:tc>
        <w:tc>
          <w:tcPr>
            <w:tcW w:w="1134" w:type="dxa"/>
            <w:shd w:val="clear" w:color="auto" w:fill="auto"/>
            <w:vAlign w:val="center"/>
          </w:tcPr>
          <w:p w14:paraId="7B8782E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870</w:t>
            </w:r>
          </w:p>
        </w:tc>
        <w:tc>
          <w:tcPr>
            <w:tcW w:w="1701" w:type="dxa"/>
            <w:vAlign w:val="center"/>
          </w:tcPr>
          <w:p w14:paraId="18B637E2"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10,0</w:t>
            </w:r>
          </w:p>
        </w:tc>
      </w:tr>
      <w:tr w:rsidR="00C754BE" w:rsidRPr="00C754BE" w14:paraId="355BC1F9" w14:textId="77777777" w:rsidTr="00495A2A">
        <w:tc>
          <w:tcPr>
            <w:tcW w:w="4565" w:type="dxa"/>
            <w:shd w:val="clear" w:color="auto" w:fill="auto"/>
          </w:tcPr>
          <w:p w14:paraId="5AD2A05A"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Другие общегосударственные вопросы</w:t>
            </w:r>
          </w:p>
        </w:tc>
        <w:tc>
          <w:tcPr>
            <w:tcW w:w="567" w:type="dxa"/>
            <w:shd w:val="clear" w:color="auto" w:fill="auto"/>
            <w:vAlign w:val="center"/>
          </w:tcPr>
          <w:p w14:paraId="5D5E793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0C5DB2C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01A0A782"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0B46DB94"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38627CD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179,3</w:t>
            </w:r>
          </w:p>
        </w:tc>
      </w:tr>
      <w:tr w:rsidR="00C754BE" w:rsidRPr="00C754BE" w14:paraId="7B884911" w14:textId="77777777" w:rsidTr="00495A2A">
        <w:tc>
          <w:tcPr>
            <w:tcW w:w="4565" w:type="dxa"/>
            <w:shd w:val="clear" w:color="auto" w:fill="auto"/>
          </w:tcPr>
          <w:p w14:paraId="1C2D2D4C"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2F8D2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17471B7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1DF649B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00400</w:t>
            </w:r>
          </w:p>
        </w:tc>
        <w:tc>
          <w:tcPr>
            <w:tcW w:w="1134" w:type="dxa"/>
            <w:shd w:val="clear" w:color="auto" w:fill="auto"/>
            <w:vAlign w:val="center"/>
          </w:tcPr>
          <w:p w14:paraId="0C772AB5"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52AE15D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129,3</w:t>
            </w:r>
          </w:p>
        </w:tc>
      </w:tr>
      <w:tr w:rsidR="00C754BE" w:rsidRPr="00C754BE" w14:paraId="614057D1" w14:textId="77777777" w:rsidTr="00495A2A">
        <w:tc>
          <w:tcPr>
            <w:tcW w:w="4565" w:type="dxa"/>
            <w:shd w:val="clear" w:color="auto" w:fill="auto"/>
            <w:vAlign w:val="bottom"/>
          </w:tcPr>
          <w:p w14:paraId="36681653"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бюджетные ассигнования</w:t>
            </w:r>
          </w:p>
        </w:tc>
        <w:tc>
          <w:tcPr>
            <w:tcW w:w="567" w:type="dxa"/>
            <w:shd w:val="clear" w:color="auto" w:fill="auto"/>
            <w:vAlign w:val="center"/>
          </w:tcPr>
          <w:p w14:paraId="522D3F7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2CE7FBB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5AAF71C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00400</w:t>
            </w:r>
          </w:p>
        </w:tc>
        <w:tc>
          <w:tcPr>
            <w:tcW w:w="1134" w:type="dxa"/>
            <w:shd w:val="clear" w:color="auto" w:fill="auto"/>
            <w:vAlign w:val="center"/>
          </w:tcPr>
          <w:p w14:paraId="17AC5C7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800</w:t>
            </w:r>
          </w:p>
        </w:tc>
        <w:tc>
          <w:tcPr>
            <w:tcW w:w="1701" w:type="dxa"/>
            <w:vAlign w:val="center"/>
          </w:tcPr>
          <w:p w14:paraId="4A635F00"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129,3</w:t>
            </w:r>
          </w:p>
        </w:tc>
      </w:tr>
      <w:tr w:rsidR="00C754BE" w:rsidRPr="00C754BE" w14:paraId="738590EE" w14:textId="77777777" w:rsidTr="00495A2A">
        <w:tc>
          <w:tcPr>
            <w:tcW w:w="4565" w:type="dxa"/>
            <w:shd w:val="clear" w:color="auto" w:fill="auto"/>
          </w:tcPr>
          <w:p w14:paraId="7C75DE70"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Уплата налогов, сборов и иных платежей</w:t>
            </w:r>
          </w:p>
        </w:tc>
        <w:tc>
          <w:tcPr>
            <w:tcW w:w="567" w:type="dxa"/>
            <w:shd w:val="clear" w:color="auto" w:fill="auto"/>
            <w:vAlign w:val="center"/>
          </w:tcPr>
          <w:p w14:paraId="50E3760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133065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5D87FD3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00400</w:t>
            </w:r>
          </w:p>
        </w:tc>
        <w:tc>
          <w:tcPr>
            <w:tcW w:w="1134" w:type="dxa"/>
            <w:shd w:val="clear" w:color="auto" w:fill="auto"/>
            <w:vAlign w:val="center"/>
          </w:tcPr>
          <w:p w14:paraId="450B1D1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850</w:t>
            </w:r>
          </w:p>
        </w:tc>
        <w:tc>
          <w:tcPr>
            <w:tcW w:w="1701" w:type="dxa"/>
            <w:vAlign w:val="center"/>
          </w:tcPr>
          <w:p w14:paraId="56681F4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129,3</w:t>
            </w:r>
          </w:p>
        </w:tc>
      </w:tr>
      <w:tr w:rsidR="00C754BE" w:rsidRPr="00C754BE" w14:paraId="322B5F08" w14:textId="77777777" w:rsidTr="00495A2A">
        <w:tc>
          <w:tcPr>
            <w:tcW w:w="4565" w:type="dxa"/>
            <w:shd w:val="clear" w:color="auto" w:fill="auto"/>
            <w:vAlign w:val="center"/>
          </w:tcPr>
          <w:p w14:paraId="6615F0FF"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2CB4E4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C86423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45A65AB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09900</w:t>
            </w:r>
          </w:p>
        </w:tc>
        <w:tc>
          <w:tcPr>
            <w:tcW w:w="1134" w:type="dxa"/>
            <w:shd w:val="clear" w:color="auto" w:fill="auto"/>
            <w:vAlign w:val="center"/>
          </w:tcPr>
          <w:p w14:paraId="19F2331C"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7B9F87D8" w14:textId="77777777" w:rsidR="00C754BE" w:rsidRPr="00C754BE" w:rsidRDefault="00C754BE" w:rsidP="00C754BE">
            <w:pPr>
              <w:spacing w:after="200" w:line="276" w:lineRule="auto"/>
              <w:jc w:val="center"/>
              <w:rPr>
                <w:rFonts w:ascii="Calibri" w:eastAsia="Calibri" w:hAnsi="Calibri"/>
                <w:sz w:val="22"/>
                <w:szCs w:val="22"/>
                <w:lang w:eastAsia="en-US"/>
              </w:rPr>
            </w:pPr>
            <w:r w:rsidRPr="00C754BE">
              <w:rPr>
                <w:rFonts w:eastAsia="Times New Roman"/>
                <w:lang w:eastAsia="en-US"/>
              </w:rPr>
              <w:t>50,0</w:t>
            </w:r>
          </w:p>
        </w:tc>
      </w:tr>
      <w:tr w:rsidR="00C754BE" w:rsidRPr="00C754BE" w14:paraId="740B955E" w14:textId="77777777" w:rsidTr="00495A2A">
        <w:tc>
          <w:tcPr>
            <w:tcW w:w="4565" w:type="dxa"/>
            <w:shd w:val="clear" w:color="auto" w:fill="auto"/>
          </w:tcPr>
          <w:p w14:paraId="44E98F98" w14:textId="77777777" w:rsidR="00C754BE" w:rsidRPr="00C754BE" w:rsidRDefault="00C754BE" w:rsidP="00C754BE">
            <w:pPr>
              <w:jc w:val="both"/>
              <w:rPr>
                <w:rFonts w:eastAsia="Times New Roman"/>
                <w:color w:val="000000"/>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F36A45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7E4A990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0EDEA1E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09900</w:t>
            </w:r>
          </w:p>
        </w:tc>
        <w:tc>
          <w:tcPr>
            <w:tcW w:w="1134" w:type="dxa"/>
            <w:shd w:val="clear" w:color="auto" w:fill="auto"/>
            <w:vAlign w:val="center"/>
          </w:tcPr>
          <w:p w14:paraId="0DF6D40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513186C2" w14:textId="77777777" w:rsidR="00C754BE" w:rsidRPr="00C754BE" w:rsidRDefault="00C754BE" w:rsidP="00C754BE">
            <w:pPr>
              <w:spacing w:after="200" w:line="276" w:lineRule="auto"/>
              <w:jc w:val="center"/>
              <w:rPr>
                <w:rFonts w:ascii="Calibri" w:eastAsia="Calibri" w:hAnsi="Calibri"/>
                <w:sz w:val="22"/>
                <w:szCs w:val="22"/>
                <w:lang w:eastAsia="en-US"/>
              </w:rPr>
            </w:pPr>
            <w:r w:rsidRPr="00C754BE">
              <w:rPr>
                <w:rFonts w:eastAsia="Times New Roman"/>
                <w:lang w:eastAsia="en-US"/>
              </w:rPr>
              <w:t>50,0</w:t>
            </w:r>
          </w:p>
        </w:tc>
      </w:tr>
      <w:tr w:rsidR="00C754BE" w:rsidRPr="00C754BE" w14:paraId="4199177F" w14:textId="77777777" w:rsidTr="00495A2A">
        <w:tc>
          <w:tcPr>
            <w:tcW w:w="4565" w:type="dxa"/>
            <w:shd w:val="clear" w:color="auto" w:fill="auto"/>
          </w:tcPr>
          <w:p w14:paraId="7B6E2FA1"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D2636B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567" w:type="dxa"/>
            <w:shd w:val="clear" w:color="auto" w:fill="auto"/>
            <w:vAlign w:val="center"/>
          </w:tcPr>
          <w:p w14:paraId="4E0CD9E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13</w:t>
            </w:r>
          </w:p>
        </w:tc>
        <w:tc>
          <w:tcPr>
            <w:tcW w:w="1701" w:type="dxa"/>
            <w:shd w:val="clear" w:color="auto" w:fill="auto"/>
            <w:vAlign w:val="center"/>
          </w:tcPr>
          <w:p w14:paraId="5E0F3B5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Б 01 09900</w:t>
            </w:r>
          </w:p>
        </w:tc>
        <w:tc>
          <w:tcPr>
            <w:tcW w:w="1134" w:type="dxa"/>
            <w:shd w:val="clear" w:color="auto" w:fill="auto"/>
            <w:vAlign w:val="center"/>
          </w:tcPr>
          <w:p w14:paraId="0964781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6E5EB029" w14:textId="77777777" w:rsidR="00C754BE" w:rsidRPr="00C754BE" w:rsidRDefault="00C754BE" w:rsidP="00C754BE">
            <w:pPr>
              <w:spacing w:after="200" w:line="276" w:lineRule="auto"/>
              <w:jc w:val="center"/>
              <w:rPr>
                <w:rFonts w:ascii="Calibri" w:eastAsia="Calibri" w:hAnsi="Calibri"/>
                <w:sz w:val="22"/>
                <w:szCs w:val="22"/>
                <w:lang w:eastAsia="en-US"/>
              </w:rPr>
            </w:pPr>
            <w:r w:rsidRPr="00C754BE">
              <w:rPr>
                <w:rFonts w:eastAsia="Times New Roman"/>
                <w:lang w:eastAsia="en-US"/>
              </w:rPr>
              <w:t>50,0</w:t>
            </w:r>
          </w:p>
        </w:tc>
      </w:tr>
      <w:tr w:rsidR="00C754BE" w:rsidRPr="00C754BE" w14:paraId="638BFD26" w14:textId="77777777" w:rsidTr="00495A2A">
        <w:tc>
          <w:tcPr>
            <w:tcW w:w="4565" w:type="dxa"/>
            <w:shd w:val="clear" w:color="auto" w:fill="auto"/>
          </w:tcPr>
          <w:p w14:paraId="29272DB1" w14:textId="77777777" w:rsidR="00C754BE" w:rsidRPr="00C754BE" w:rsidRDefault="00C754BE" w:rsidP="00C754BE">
            <w:pPr>
              <w:jc w:val="both"/>
              <w:rPr>
                <w:rFonts w:eastAsia="Times New Roman"/>
                <w:color w:val="000000"/>
                <w:lang w:eastAsia="en-US"/>
              </w:rPr>
            </w:pPr>
            <w:r w:rsidRPr="00C754BE">
              <w:rPr>
                <w:b/>
                <w:sz w:val="22"/>
                <w:szCs w:val="22"/>
              </w:rPr>
              <w:t>Профессиональная подготовка, переподготовка и повышение квалификации</w:t>
            </w:r>
          </w:p>
        </w:tc>
        <w:tc>
          <w:tcPr>
            <w:tcW w:w="567" w:type="dxa"/>
            <w:shd w:val="clear" w:color="auto" w:fill="auto"/>
            <w:vAlign w:val="center"/>
          </w:tcPr>
          <w:p w14:paraId="5F10AEE0" w14:textId="77777777" w:rsidR="00C754BE" w:rsidRPr="00C754BE" w:rsidRDefault="00C754BE" w:rsidP="00C754BE">
            <w:pPr>
              <w:autoSpaceDE w:val="0"/>
              <w:autoSpaceDN w:val="0"/>
              <w:adjustRightInd w:val="0"/>
              <w:jc w:val="center"/>
              <w:rPr>
                <w:rFonts w:eastAsia="Times New Roman"/>
                <w:b/>
                <w:lang w:eastAsia="en-US"/>
              </w:rPr>
            </w:pPr>
            <w:r w:rsidRPr="00C754BE">
              <w:rPr>
                <w:rFonts w:eastAsia="Times New Roman"/>
                <w:b/>
                <w:lang w:eastAsia="en-US"/>
              </w:rPr>
              <w:t>07</w:t>
            </w:r>
          </w:p>
        </w:tc>
        <w:tc>
          <w:tcPr>
            <w:tcW w:w="567" w:type="dxa"/>
            <w:shd w:val="clear" w:color="auto" w:fill="auto"/>
            <w:vAlign w:val="center"/>
          </w:tcPr>
          <w:p w14:paraId="1E119D78" w14:textId="77777777" w:rsidR="00C754BE" w:rsidRPr="00C754BE" w:rsidRDefault="00C754BE" w:rsidP="00C754BE">
            <w:pPr>
              <w:autoSpaceDE w:val="0"/>
              <w:autoSpaceDN w:val="0"/>
              <w:adjustRightInd w:val="0"/>
              <w:jc w:val="center"/>
              <w:rPr>
                <w:rFonts w:eastAsia="Times New Roman"/>
                <w:b/>
                <w:lang w:eastAsia="en-US"/>
              </w:rPr>
            </w:pPr>
            <w:r w:rsidRPr="00C754BE">
              <w:rPr>
                <w:rFonts w:eastAsia="Times New Roman"/>
                <w:b/>
                <w:lang w:eastAsia="en-US"/>
              </w:rPr>
              <w:t>05</w:t>
            </w:r>
          </w:p>
        </w:tc>
        <w:tc>
          <w:tcPr>
            <w:tcW w:w="1701" w:type="dxa"/>
            <w:shd w:val="clear" w:color="auto" w:fill="auto"/>
            <w:vAlign w:val="center"/>
          </w:tcPr>
          <w:p w14:paraId="24D2D31F"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46FA0D86"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01E5AF8A" w14:textId="77777777" w:rsidR="00C754BE" w:rsidRPr="00C754BE" w:rsidRDefault="00C754BE" w:rsidP="00C754BE">
            <w:pPr>
              <w:jc w:val="center"/>
              <w:rPr>
                <w:rFonts w:eastAsia="Times New Roman"/>
                <w:b/>
                <w:lang w:eastAsia="en-US"/>
              </w:rPr>
            </w:pPr>
            <w:r w:rsidRPr="00C754BE">
              <w:rPr>
                <w:rFonts w:eastAsia="Times New Roman"/>
                <w:b/>
                <w:lang w:eastAsia="en-US"/>
              </w:rPr>
              <w:t>29,9</w:t>
            </w:r>
          </w:p>
        </w:tc>
      </w:tr>
      <w:tr w:rsidR="00C754BE" w:rsidRPr="00C754BE" w14:paraId="41D0EFEB" w14:textId="77777777" w:rsidTr="00495A2A">
        <w:tc>
          <w:tcPr>
            <w:tcW w:w="4565" w:type="dxa"/>
            <w:tcBorders>
              <w:top w:val="nil"/>
              <w:left w:val="single" w:sz="4" w:space="0" w:color="auto"/>
              <w:bottom w:val="single" w:sz="4" w:space="0" w:color="auto"/>
              <w:right w:val="single" w:sz="4" w:space="0" w:color="auto"/>
            </w:tcBorders>
            <w:shd w:val="clear" w:color="auto" w:fill="auto"/>
          </w:tcPr>
          <w:p w14:paraId="0C7B879B" w14:textId="77777777" w:rsidR="00C754BE" w:rsidRPr="00C754BE" w:rsidRDefault="00C754BE" w:rsidP="00C754BE">
            <w:pPr>
              <w:jc w:val="both"/>
              <w:rPr>
                <w:rFonts w:eastAsia="Times New Roman"/>
                <w:color w:val="000000"/>
                <w:lang w:eastAsia="en-US"/>
              </w:rPr>
            </w:pPr>
            <w:r w:rsidRPr="00C754BE">
              <w:rPr>
                <w:b/>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7A0E05E5" w14:textId="77777777" w:rsidR="00C754BE" w:rsidRPr="00C754BE" w:rsidRDefault="00C754BE" w:rsidP="00C754BE">
            <w:pPr>
              <w:autoSpaceDE w:val="0"/>
              <w:autoSpaceDN w:val="0"/>
              <w:adjustRightInd w:val="0"/>
              <w:jc w:val="center"/>
              <w:rPr>
                <w:rFonts w:eastAsia="Times New Roman"/>
                <w:b/>
                <w:lang w:eastAsia="en-US"/>
              </w:rPr>
            </w:pPr>
            <w:r w:rsidRPr="00C754BE">
              <w:rPr>
                <w:rFonts w:eastAsia="Times New Roman"/>
                <w:b/>
                <w:lang w:eastAsia="en-US"/>
              </w:rPr>
              <w:t>07</w:t>
            </w:r>
          </w:p>
        </w:tc>
        <w:tc>
          <w:tcPr>
            <w:tcW w:w="567" w:type="dxa"/>
            <w:shd w:val="clear" w:color="auto" w:fill="auto"/>
            <w:vAlign w:val="center"/>
          </w:tcPr>
          <w:p w14:paraId="07051210" w14:textId="77777777" w:rsidR="00C754BE" w:rsidRPr="00C754BE" w:rsidRDefault="00C754BE" w:rsidP="00C754BE">
            <w:pPr>
              <w:autoSpaceDE w:val="0"/>
              <w:autoSpaceDN w:val="0"/>
              <w:adjustRightInd w:val="0"/>
              <w:jc w:val="center"/>
              <w:rPr>
                <w:rFonts w:eastAsia="Times New Roman"/>
                <w:b/>
                <w:lang w:eastAsia="en-US"/>
              </w:rPr>
            </w:pPr>
            <w:r w:rsidRPr="00C754BE">
              <w:rPr>
                <w:rFonts w:eastAsia="Times New Roman"/>
                <w:b/>
                <w:lang w:eastAsia="en-US"/>
              </w:rPr>
              <w:t>05</w:t>
            </w:r>
          </w:p>
        </w:tc>
        <w:tc>
          <w:tcPr>
            <w:tcW w:w="1701" w:type="dxa"/>
            <w:shd w:val="clear" w:color="auto" w:fill="auto"/>
            <w:vAlign w:val="center"/>
          </w:tcPr>
          <w:p w14:paraId="6892AAA1" w14:textId="77777777" w:rsidR="00C754BE" w:rsidRPr="00C754BE" w:rsidRDefault="00C754BE" w:rsidP="00C754BE">
            <w:pPr>
              <w:autoSpaceDE w:val="0"/>
              <w:autoSpaceDN w:val="0"/>
              <w:adjustRightInd w:val="0"/>
              <w:jc w:val="center"/>
              <w:rPr>
                <w:rFonts w:eastAsia="Times New Roman"/>
                <w:lang w:eastAsia="en-US"/>
              </w:rPr>
            </w:pPr>
            <w:r w:rsidRPr="00C754BE">
              <w:rPr>
                <w:b/>
                <w:sz w:val="22"/>
                <w:szCs w:val="22"/>
              </w:rPr>
              <w:t>31Б0100500</w:t>
            </w:r>
          </w:p>
        </w:tc>
        <w:tc>
          <w:tcPr>
            <w:tcW w:w="1134" w:type="dxa"/>
            <w:shd w:val="clear" w:color="auto" w:fill="auto"/>
            <w:vAlign w:val="center"/>
          </w:tcPr>
          <w:p w14:paraId="5DA8D2E1"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30AEED43" w14:textId="77777777" w:rsidR="00C754BE" w:rsidRPr="00C754BE" w:rsidRDefault="00C754BE" w:rsidP="00C754BE">
            <w:pPr>
              <w:jc w:val="center"/>
              <w:rPr>
                <w:rFonts w:eastAsia="Times New Roman"/>
                <w:b/>
                <w:lang w:eastAsia="en-US"/>
              </w:rPr>
            </w:pPr>
            <w:r w:rsidRPr="00C754BE">
              <w:rPr>
                <w:rFonts w:eastAsia="Times New Roman"/>
                <w:b/>
                <w:lang w:eastAsia="en-US"/>
              </w:rPr>
              <w:t>29,9</w:t>
            </w:r>
          </w:p>
        </w:tc>
      </w:tr>
      <w:tr w:rsidR="00C754BE" w:rsidRPr="00C754BE" w14:paraId="29EC68B9" w14:textId="77777777" w:rsidTr="00495A2A">
        <w:tc>
          <w:tcPr>
            <w:tcW w:w="4565" w:type="dxa"/>
            <w:shd w:val="clear" w:color="auto" w:fill="auto"/>
          </w:tcPr>
          <w:p w14:paraId="0790D647"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A79155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07</w:t>
            </w:r>
          </w:p>
        </w:tc>
        <w:tc>
          <w:tcPr>
            <w:tcW w:w="567" w:type="dxa"/>
            <w:shd w:val="clear" w:color="auto" w:fill="auto"/>
            <w:vAlign w:val="center"/>
          </w:tcPr>
          <w:p w14:paraId="7234A99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05</w:t>
            </w:r>
          </w:p>
        </w:tc>
        <w:tc>
          <w:tcPr>
            <w:tcW w:w="1701" w:type="dxa"/>
            <w:shd w:val="clear" w:color="auto" w:fill="auto"/>
            <w:vAlign w:val="center"/>
          </w:tcPr>
          <w:p w14:paraId="695B9AF0" w14:textId="77777777" w:rsidR="00C754BE" w:rsidRPr="00C754BE" w:rsidRDefault="00C754BE" w:rsidP="00C754BE">
            <w:pPr>
              <w:autoSpaceDE w:val="0"/>
              <w:autoSpaceDN w:val="0"/>
              <w:adjustRightInd w:val="0"/>
              <w:jc w:val="center"/>
              <w:rPr>
                <w:rFonts w:eastAsia="Times New Roman"/>
                <w:lang w:eastAsia="en-US"/>
              </w:rPr>
            </w:pPr>
            <w:r w:rsidRPr="00C754BE">
              <w:rPr>
                <w:sz w:val="22"/>
                <w:szCs w:val="22"/>
              </w:rPr>
              <w:t>31Б0100500</w:t>
            </w:r>
          </w:p>
        </w:tc>
        <w:tc>
          <w:tcPr>
            <w:tcW w:w="1134" w:type="dxa"/>
            <w:shd w:val="clear" w:color="auto" w:fill="auto"/>
            <w:vAlign w:val="center"/>
          </w:tcPr>
          <w:p w14:paraId="7A53DE4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7E840623" w14:textId="77777777" w:rsidR="00C754BE" w:rsidRPr="00C754BE" w:rsidRDefault="00C754BE" w:rsidP="00C754BE">
            <w:pPr>
              <w:jc w:val="center"/>
              <w:rPr>
                <w:rFonts w:eastAsia="Times New Roman"/>
                <w:lang w:eastAsia="en-US"/>
              </w:rPr>
            </w:pPr>
            <w:r w:rsidRPr="00C754BE">
              <w:rPr>
                <w:rFonts w:eastAsia="Times New Roman"/>
                <w:lang w:eastAsia="en-US"/>
              </w:rPr>
              <w:t>29,9</w:t>
            </w:r>
          </w:p>
        </w:tc>
      </w:tr>
      <w:tr w:rsidR="00C754BE" w:rsidRPr="00C754BE" w14:paraId="755A3CE1" w14:textId="77777777" w:rsidTr="00495A2A">
        <w:tc>
          <w:tcPr>
            <w:tcW w:w="4565" w:type="dxa"/>
            <w:shd w:val="clear" w:color="auto" w:fill="auto"/>
          </w:tcPr>
          <w:p w14:paraId="6D7A4C5C"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КУЛЬТУРА, КИНЕМАТОГРАФИЯ</w:t>
            </w:r>
          </w:p>
        </w:tc>
        <w:tc>
          <w:tcPr>
            <w:tcW w:w="567" w:type="dxa"/>
            <w:shd w:val="clear" w:color="auto" w:fill="auto"/>
            <w:vAlign w:val="center"/>
          </w:tcPr>
          <w:p w14:paraId="07D0466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08</w:t>
            </w:r>
          </w:p>
        </w:tc>
        <w:tc>
          <w:tcPr>
            <w:tcW w:w="567" w:type="dxa"/>
            <w:shd w:val="clear" w:color="auto" w:fill="auto"/>
            <w:vAlign w:val="center"/>
          </w:tcPr>
          <w:p w14:paraId="5C28D2E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00</w:t>
            </w:r>
          </w:p>
        </w:tc>
        <w:tc>
          <w:tcPr>
            <w:tcW w:w="1701" w:type="dxa"/>
            <w:shd w:val="clear" w:color="auto" w:fill="auto"/>
            <w:vAlign w:val="center"/>
          </w:tcPr>
          <w:p w14:paraId="252EBAD6"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0CC266F5"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8F475DC" w14:textId="77777777" w:rsidR="00C754BE" w:rsidRPr="00C754BE" w:rsidRDefault="00C754BE" w:rsidP="00C754BE">
            <w:pPr>
              <w:jc w:val="center"/>
              <w:rPr>
                <w:rFonts w:ascii="Calibri" w:eastAsia="Times New Roman" w:hAnsi="Calibri"/>
                <w:strike/>
                <w:sz w:val="22"/>
                <w:szCs w:val="22"/>
                <w:lang w:eastAsia="en-US"/>
              </w:rPr>
            </w:pPr>
            <w:r w:rsidRPr="00C754BE">
              <w:rPr>
                <w:rFonts w:eastAsia="Times New Roman"/>
                <w:lang w:eastAsia="en-US"/>
              </w:rPr>
              <w:t>4 395,5</w:t>
            </w:r>
          </w:p>
        </w:tc>
      </w:tr>
      <w:tr w:rsidR="00C754BE" w:rsidRPr="00C754BE" w14:paraId="6FE70D12" w14:textId="77777777" w:rsidTr="00495A2A">
        <w:tc>
          <w:tcPr>
            <w:tcW w:w="4565" w:type="dxa"/>
            <w:shd w:val="clear" w:color="auto" w:fill="auto"/>
          </w:tcPr>
          <w:p w14:paraId="21DE7A47"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6F05B70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08</w:t>
            </w:r>
          </w:p>
        </w:tc>
        <w:tc>
          <w:tcPr>
            <w:tcW w:w="567" w:type="dxa"/>
            <w:shd w:val="clear" w:color="auto" w:fill="auto"/>
            <w:vAlign w:val="center"/>
          </w:tcPr>
          <w:p w14:paraId="494C75F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15558116" w14:textId="77777777" w:rsidR="00C754BE" w:rsidRPr="00C754BE" w:rsidRDefault="00C754BE" w:rsidP="00C754BE">
            <w:pPr>
              <w:autoSpaceDE w:val="0"/>
              <w:autoSpaceDN w:val="0"/>
              <w:adjustRightInd w:val="0"/>
              <w:jc w:val="center"/>
              <w:rPr>
                <w:rFonts w:eastAsia="Times New Roman"/>
                <w:lang w:eastAsia="en-US"/>
              </w:rPr>
            </w:pPr>
          </w:p>
        </w:tc>
        <w:tc>
          <w:tcPr>
            <w:tcW w:w="1134" w:type="dxa"/>
            <w:shd w:val="clear" w:color="auto" w:fill="auto"/>
            <w:vAlign w:val="center"/>
          </w:tcPr>
          <w:p w14:paraId="0C45D700"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E55E2B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4 395,5</w:t>
            </w:r>
          </w:p>
        </w:tc>
      </w:tr>
      <w:tr w:rsidR="00C754BE" w:rsidRPr="00C754BE" w14:paraId="41032F8C" w14:textId="77777777" w:rsidTr="00495A2A">
        <w:tc>
          <w:tcPr>
            <w:tcW w:w="4565" w:type="dxa"/>
            <w:shd w:val="clear" w:color="auto" w:fill="auto"/>
          </w:tcPr>
          <w:p w14:paraId="0DED6B2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68342AC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08</w:t>
            </w:r>
          </w:p>
        </w:tc>
        <w:tc>
          <w:tcPr>
            <w:tcW w:w="567" w:type="dxa"/>
            <w:shd w:val="clear" w:color="auto" w:fill="auto"/>
            <w:vAlign w:val="center"/>
          </w:tcPr>
          <w:p w14:paraId="345AFBC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217AAE9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Е 01 00500</w:t>
            </w:r>
          </w:p>
        </w:tc>
        <w:tc>
          <w:tcPr>
            <w:tcW w:w="1134" w:type="dxa"/>
            <w:shd w:val="clear" w:color="auto" w:fill="auto"/>
            <w:vAlign w:val="center"/>
          </w:tcPr>
          <w:p w14:paraId="7A884C10"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59DAFC0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4 395,5</w:t>
            </w:r>
          </w:p>
        </w:tc>
      </w:tr>
      <w:tr w:rsidR="00C754BE" w:rsidRPr="00C754BE" w14:paraId="17E6461D" w14:textId="77777777" w:rsidTr="00495A2A">
        <w:tc>
          <w:tcPr>
            <w:tcW w:w="4565" w:type="dxa"/>
            <w:shd w:val="clear" w:color="auto" w:fill="auto"/>
          </w:tcPr>
          <w:p w14:paraId="3243DEA2" w14:textId="77777777" w:rsidR="00C754BE" w:rsidRPr="00C754BE" w:rsidRDefault="00C754BE" w:rsidP="00C754BE">
            <w:pPr>
              <w:jc w:val="both"/>
              <w:rPr>
                <w:rFonts w:eastAsia="Times New Roman"/>
                <w:color w:val="000000"/>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0C0BF5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08</w:t>
            </w:r>
          </w:p>
        </w:tc>
        <w:tc>
          <w:tcPr>
            <w:tcW w:w="567" w:type="dxa"/>
            <w:shd w:val="clear" w:color="auto" w:fill="auto"/>
            <w:vAlign w:val="center"/>
          </w:tcPr>
          <w:p w14:paraId="2D7992A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2BFBB19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31 Е 01 00500</w:t>
            </w:r>
          </w:p>
        </w:tc>
        <w:tc>
          <w:tcPr>
            <w:tcW w:w="1134" w:type="dxa"/>
            <w:shd w:val="clear" w:color="auto" w:fill="auto"/>
            <w:vAlign w:val="center"/>
          </w:tcPr>
          <w:p w14:paraId="71D7B12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7AB54A09"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4 395,5</w:t>
            </w:r>
          </w:p>
        </w:tc>
      </w:tr>
      <w:tr w:rsidR="00C754BE" w:rsidRPr="00C754BE" w14:paraId="1AC62083" w14:textId="77777777" w:rsidTr="00495A2A">
        <w:tc>
          <w:tcPr>
            <w:tcW w:w="4565" w:type="dxa"/>
            <w:shd w:val="clear" w:color="auto" w:fill="auto"/>
          </w:tcPr>
          <w:p w14:paraId="781C9056"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ADA303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08</w:t>
            </w:r>
          </w:p>
        </w:tc>
        <w:tc>
          <w:tcPr>
            <w:tcW w:w="567" w:type="dxa"/>
            <w:shd w:val="clear" w:color="auto" w:fill="auto"/>
            <w:vAlign w:val="center"/>
          </w:tcPr>
          <w:p w14:paraId="1F78D3A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795C522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Е 01 00500</w:t>
            </w:r>
          </w:p>
        </w:tc>
        <w:tc>
          <w:tcPr>
            <w:tcW w:w="1134" w:type="dxa"/>
            <w:shd w:val="clear" w:color="auto" w:fill="auto"/>
            <w:vAlign w:val="center"/>
          </w:tcPr>
          <w:p w14:paraId="65C8B3F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5FAD69F1"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4 395,5</w:t>
            </w:r>
          </w:p>
        </w:tc>
      </w:tr>
      <w:tr w:rsidR="00C754BE" w:rsidRPr="00C754BE" w14:paraId="76E43E78" w14:textId="77777777" w:rsidTr="00495A2A">
        <w:tc>
          <w:tcPr>
            <w:tcW w:w="4565" w:type="dxa"/>
            <w:shd w:val="clear" w:color="auto" w:fill="auto"/>
          </w:tcPr>
          <w:p w14:paraId="3DDA12E3"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СОЦИАЛЬНАЯ ПОЛИТИКА</w:t>
            </w:r>
          </w:p>
        </w:tc>
        <w:tc>
          <w:tcPr>
            <w:tcW w:w="567" w:type="dxa"/>
            <w:shd w:val="clear" w:color="auto" w:fill="auto"/>
            <w:vAlign w:val="center"/>
          </w:tcPr>
          <w:p w14:paraId="72136B6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6E0B24B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00</w:t>
            </w:r>
          </w:p>
        </w:tc>
        <w:tc>
          <w:tcPr>
            <w:tcW w:w="1701" w:type="dxa"/>
            <w:shd w:val="clear" w:color="auto" w:fill="auto"/>
            <w:vAlign w:val="center"/>
          </w:tcPr>
          <w:p w14:paraId="3C8BFDB5"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6190ED62"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0FEFA04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1 256,7</w:t>
            </w:r>
          </w:p>
        </w:tc>
      </w:tr>
      <w:tr w:rsidR="00C754BE" w:rsidRPr="00C754BE" w14:paraId="78DB8730" w14:textId="77777777" w:rsidTr="00495A2A">
        <w:tc>
          <w:tcPr>
            <w:tcW w:w="4565" w:type="dxa"/>
            <w:shd w:val="clear" w:color="auto" w:fill="auto"/>
          </w:tcPr>
          <w:p w14:paraId="2D3D85C5"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Пенсионное обеспечение</w:t>
            </w:r>
          </w:p>
        </w:tc>
        <w:tc>
          <w:tcPr>
            <w:tcW w:w="567" w:type="dxa"/>
            <w:shd w:val="clear" w:color="auto" w:fill="auto"/>
            <w:vAlign w:val="center"/>
          </w:tcPr>
          <w:p w14:paraId="2C4199E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6BBAFE4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1701" w:type="dxa"/>
            <w:shd w:val="clear" w:color="auto" w:fill="auto"/>
            <w:vAlign w:val="center"/>
          </w:tcPr>
          <w:p w14:paraId="7FB8BF54"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6D90F0E0"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C75A8D9"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644,7</w:t>
            </w:r>
          </w:p>
        </w:tc>
      </w:tr>
      <w:tr w:rsidR="00C754BE" w:rsidRPr="00C754BE" w14:paraId="5EACD934" w14:textId="77777777" w:rsidTr="00495A2A">
        <w:tc>
          <w:tcPr>
            <w:tcW w:w="4565" w:type="dxa"/>
            <w:shd w:val="clear" w:color="auto" w:fill="auto"/>
          </w:tcPr>
          <w:p w14:paraId="18DE2E1B"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E9B8A6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5019DEB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1701" w:type="dxa"/>
            <w:shd w:val="clear" w:color="auto" w:fill="auto"/>
            <w:vAlign w:val="center"/>
          </w:tcPr>
          <w:p w14:paraId="0B822D5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П 01 01500</w:t>
            </w:r>
          </w:p>
        </w:tc>
        <w:tc>
          <w:tcPr>
            <w:tcW w:w="1134" w:type="dxa"/>
            <w:shd w:val="clear" w:color="auto" w:fill="auto"/>
            <w:vAlign w:val="center"/>
          </w:tcPr>
          <w:p w14:paraId="1C12E735"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C3CAC5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644,7</w:t>
            </w:r>
          </w:p>
        </w:tc>
      </w:tr>
      <w:tr w:rsidR="00C754BE" w:rsidRPr="00C754BE" w14:paraId="4108D7F3" w14:textId="77777777" w:rsidTr="00495A2A">
        <w:tc>
          <w:tcPr>
            <w:tcW w:w="4565" w:type="dxa"/>
            <w:shd w:val="clear" w:color="auto" w:fill="auto"/>
          </w:tcPr>
          <w:p w14:paraId="281577EF"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Межбюджетные трансферты</w:t>
            </w:r>
          </w:p>
        </w:tc>
        <w:tc>
          <w:tcPr>
            <w:tcW w:w="567" w:type="dxa"/>
            <w:shd w:val="clear" w:color="auto" w:fill="auto"/>
            <w:vAlign w:val="center"/>
          </w:tcPr>
          <w:p w14:paraId="5AA6CFB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4C7B425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1701" w:type="dxa"/>
            <w:shd w:val="clear" w:color="auto" w:fill="auto"/>
            <w:vAlign w:val="center"/>
          </w:tcPr>
          <w:p w14:paraId="2FAC2F6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П 01 01500</w:t>
            </w:r>
          </w:p>
        </w:tc>
        <w:tc>
          <w:tcPr>
            <w:tcW w:w="1134" w:type="dxa"/>
            <w:shd w:val="clear" w:color="auto" w:fill="auto"/>
            <w:vAlign w:val="center"/>
          </w:tcPr>
          <w:p w14:paraId="7BA2BC8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500</w:t>
            </w:r>
          </w:p>
        </w:tc>
        <w:tc>
          <w:tcPr>
            <w:tcW w:w="1701" w:type="dxa"/>
            <w:vAlign w:val="center"/>
          </w:tcPr>
          <w:p w14:paraId="2D26B55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644,7</w:t>
            </w:r>
          </w:p>
        </w:tc>
      </w:tr>
      <w:tr w:rsidR="00C754BE" w:rsidRPr="00C754BE" w14:paraId="599C052C" w14:textId="77777777" w:rsidTr="00495A2A">
        <w:tc>
          <w:tcPr>
            <w:tcW w:w="4565" w:type="dxa"/>
            <w:shd w:val="clear" w:color="auto" w:fill="auto"/>
          </w:tcPr>
          <w:p w14:paraId="0B516856"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межбюджетные трансферты</w:t>
            </w:r>
          </w:p>
        </w:tc>
        <w:tc>
          <w:tcPr>
            <w:tcW w:w="567" w:type="dxa"/>
            <w:shd w:val="clear" w:color="auto" w:fill="auto"/>
            <w:vAlign w:val="center"/>
          </w:tcPr>
          <w:p w14:paraId="4D1C63A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552841F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01</w:t>
            </w:r>
          </w:p>
        </w:tc>
        <w:tc>
          <w:tcPr>
            <w:tcW w:w="1701" w:type="dxa"/>
            <w:shd w:val="clear" w:color="auto" w:fill="auto"/>
            <w:vAlign w:val="center"/>
          </w:tcPr>
          <w:p w14:paraId="0478102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П 01 01500</w:t>
            </w:r>
          </w:p>
        </w:tc>
        <w:tc>
          <w:tcPr>
            <w:tcW w:w="1134" w:type="dxa"/>
            <w:shd w:val="clear" w:color="auto" w:fill="auto"/>
            <w:vAlign w:val="center"/>
          </w:tcPr>
          <w:p w14:paraId="0D0F829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540</w:t>
            </w:r>
          </w:p>
        </w:tc>
        <w:tc>
          <w:tcPr>
            <w:tcW w:w="1701" w:type="dxa"/>
            <w:vAlign w:val="center"/>
          </w:tcPr>
          <w:p w14:paraId="2711314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644,7</w:t>
            </w:r>
          </w:p>
        </w:tc>
      </w:tr>
      <w:tr w:rsidR="00C754BE" w:rsidRPr="00C754BE" w14:paraId="6409FED9" w14:textId="77777777" w:rsidTr="00495A2A">
        <w:tc>
          <w:tcPr>
            <w:tcW w:w="4565" w:type="dxa"/>
            <w:shd w:val="clear" w:color="auto" w:fill="auto"/>
          </w:tcPr>
          <w:p w14:paraId="517F5268"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C894F6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5AB8D4CC"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06</w:t>
            </w:r>
          </w:p>
        </w:tc>
        <w:tc>
          <w:tcPr>
            <w:tcW w:w="1701" w:type="dxa"/>
            <w:shd w:val="clear" w:color="auto" w:fill="auto"/>
            <w:vAlign w:val="center"/>
          </w:tcPr>
          <w:p w14:paraId="7FC88BE5"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4BABBEB6"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6C022F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612,0</w:t>
            </w:r>
          </w:p>
        </w:tc>
      </w:tr>
      <w:tr w:rsidR="00C754BE" w:rsidRPr="00C754BE" w14:paraId="6B927397" w14:textId="77777777" w:rsidTr="00495A2A">
        <w:tc>
          <w:tcPr>
            <w:tcW w:w="4565" w:type="dxa"/>
            <w:shd w:val="clear" w:color="auto" w:fill="auto"/>
          </w:tcPr>
          <w:p w14:paraId="6E82AF9C"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2697D94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2A7737F6"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06</w:t>
            </w:r>
          </w:p>
        </w:tc>
        <w:tc>
          <w:tcPr>
            <w:tcW w:w="1701" w:type="dxa"/>
            <w:shd w:val="clear" w:color="auto" w:fill="auto"/>
            <w:vAlign w:val="center"/>
          </w:tcPr>
          <w:p w14:paraId="3AAA9090"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П 01 01800</w:t>
            </w:r>
          </w:p>
        </w:tc>
        <w:tc>
          <w:tcPr>
            <w:tcW w:w="1134" w:type="dxa"/>
            <w:shd w:val="clear" w:color="auto" w:fill="auto"/>
            <w:vAlign w:val="center"/>
          </w:tcPr>
          <w:p w14:paraId="3C78C6FE"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0076E09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612,0</w:t>
            </w:r>
          </w:p>
        </w:tc>
      </w:tr>
      <w:tr w:rsidR="00C754BE" w:rsidRPr="00C754BE" w14:paraId="795CACC6" w14:textId="77777777" w:rsidTr="00495A2A">
        <w:tc>
          <w:tcPr>
            <w:tcW w:w="4565" w:type="dxa"/>
            <w:shd w:val="clear" w:color="auto" w:fill="auto"/>
          </w:tcPr>
          <w:p w14:paraId="6C696249"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21EC8E9F"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0B28263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06</w:t>
            </w:r>
          </w:p>
        </w:tc>
        <w:tc>
          <w:tcPr>
            <w:tcW w:w="1701" w:type="dxa"/>
            <w:shd w:val="clear" w:color="auto" w:fill="auto"/>
            <w:vAlign w:val="center"/>
          </w:tcPr>
          <w:p w14:paraId="1E4F6F5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П 01 01800</w:t>
            </w:r>
          </w:p>
        </w:tc>
        <w:tc>
          <w:tcPr>
            <w:tcW w:w="1134" w:type="dxa"/>
            <w:shd w:val="clear" w:color="auto" w:fill="auto"/>
            <w:vAlign w:val="center"/>
          </w:tcPr>
          <w:p w14:paraId="686E2DA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300</w:t>
            </w:r>
          </w:p>
        </w:tc>
        <w:tc>
          <w:tcPr>
            <w:tcW w:w="1701" w:type="dxa"/>
            <w:vAlign w:val="center"/>
          </w:tcPr>
          <w:p w14:paraId="65DA0E1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612,0</w:t>
            </w:r>
          </w:p>
        </w:tc>
      </w:tr>
      <w:tr w:rsidR="00C754BE" w:rsidRPr="00C754BE" w14:paraId="56523F6C" w14:textId="77777777" w:rsidTr="00495A2A">
        <w:tc>
          <w:tcPr>
            <w:tcW w:w="4565" w:type="dxa"/>
            <w:shd w:val="clear" w:color="auto" w:fill="auto"/>
          </w:tcPr>
          <w:p w14:paraId="735D2F3F"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8EA85E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10</w:t>
            </w:r>
          </w:p>
        </w:tc>
        <w:tc>
          <w:tcPr>
            <w:tcW w:w="567" w:type="dxa"/>
            <w:shd w:val="clear" w:color="auto" w:fill="auto"/>
            <w:vAlign w:val="center"/>
          </w:tcPr>
          <w:p w14:paraId="381F350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06</w:t>
            </w:r>
          </w:p>
        </w:tc>
        <w:tc>
          <w:tcPr>
            <w:tcW w:w="1701" w:type="dxa"/>
            <w:shd w:val="clear" w:color="auto" w:fill="auto"/>
            <w:vAlign w:val="center"/>
          </w:tcPr>
          <w:p w14:paraId="20410B2E"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П 01 01800</w:t>
            </w:r>
          </w:p>
        </w:tc>
        <w:tc>
          <w:tcPr>
            <w:tcW w:w="1134" w:type="dxa"/>
            <w:shd w:val="clear" w:color="auto" w:fill="auto"/>
            <w:vAlign w:val="center"/>
          </w:tcPr>
          <w:p w14:paraId="7A56B6C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320</w:t>
            </w:r>
          </w:p>
        </w:tc>
        <w:tc>
          <w:tcPr>
            <w:tcW w:w="1701" w:type="dxa"/>
            <w:vAlign w:val="center"/>
          </w:tcPr>
          <w:p w14:paraId="6BAFE788"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612,0</w:t>
            </w:r>
          </w:p>
        </w:tc>
      </w:tr>
      <w:tr w:rsidR="00C754BE" w:rsidRPr="00C754BE" w14:paraId="7EA277E3" w14:textId="77777777" w:rsidTr="00495A2A">
        <w:tc>
          <w:tcPr>
            <w:tcW w:w="4565" w:type="dxa"/>
            <w:shd w:val="clear" w:color="auto" w:fill="auto"/>
          </w:tcPr>
          <w:p w14:paraId="2C57E52E"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СРЕДСТВА МАССОВОЙ ИНФОРМАЦИИ</w:t>
            </w:r>
          </w:p>
        </w:tc>
        <w:tc>
          <w:tcPr>
            <w:tcW w:w="567" w:type="dxa"/>
            <w:shd w:val="clear" w:color="auto" w:fill="auto"/>
            <w:vAlign w:val="center"/>
          </w:tcPr>
          <w:p w14:paraId="42FFF27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12</w:t>
            </w:r>
          </w:p>
        </w:tc>
        <w:tc>
          <w:tcPr>
            <w:tcW w:w="567" w:type="dxa"/>
            <w:shd w:val="clear" w:color="auto" w:fill="auto"/>
            <w:vAlign w:val="center"/>
          </w:tcPr>
          <w:p w14:paraId="7005E0D9"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00</w:t>
            </w:r>
          </w:p>
        </w:tc>
        <w:tc>
          <w:tcPr>
            <w:tcW w:w="1701" w:type="dxa"/>
            <w:shd w:val="clear" w:color="auto" w:fill="auto"/>
            <w:vAlign w:val="center"/>
          </w:tcPr>
          <w:p w14:paraId="2C8FDD51"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262A4944"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3F496B34"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181,6</w:t>
            </w:r>
          </w:p>
        </w:tc>
      </w:tr>
      <w:tr w:rsidR="00C754BE" w:rsidRPr="00C754BE" w14:paraId="60BEF6E5" w14:textId="77777777" w:rsidTr="00495A2A">
        <w:tc>
          <w:tcPr>
            <w:tcW w:w="4565" w:type="dxa"/>
            <w:shd w:val="clear" w:color="auto" w:fill="auto"/>
            <w:vAlign w:val="bottom"/>
          </w:tcPr>
          <w:p w14:paraId="39DE430A" w14:textId="77777777" w:rsidR="00C754BE" w:rsidRPr="00C754BE" w:rsidRDefault="00C754BE" w:rsidP="00C754BE">
            <w:pPr>
              <w:rPr>
                <w:rFonts w:eastAsia="Times New Roman"/>
                <w:color w:val="000000"/>
                <w:lang w:eastAsia="en-US"/>
              </w:rPr>
            </w:pPr>
            <w:r w:rsidRPr="00C754BE">
              <w:rPr>
                <w:rFonts w:eastAsia="Times New Roman"/>
                <w:color w:val="000000"/>
                <w:lang w:eastAsia="en-US"/>
              </w:rPr>
              <w:t>Периодическая печать и издательства</w:t>
            </w:r>
          </w:p>
        </w:tc>
        <w:tc>
          <w:tcPr>
            <w:tcW w:w="567" w:type="dxa"/>
            <w:shd w:val="clear" w:color="auto" w:fill="auto"/>
            <w:vAlign w:val="center"/>
          </w:tcPr>
          <w:p w14:paraId="1EBEAEFA"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144B663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2B9D2B11"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4789F1E8"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12123D1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40,0</w:t>
            </w:r>
          </w:p>
        </w:tc>
      </w:tr>
      <w:tr w:rsidR="00C754BE" w:rsidRPr="00C754BE" w14:paraId="390A8A58" w14:textId="77777777" w:rsidTr="00495A2A">
        <w:tc>
          <w:tcPr>
            <w:tcW w:w="4565" w:type="dxa"/>
            <w:shd w:val="clear" w:color="auto" w:fill="auto"/>
            <w:vAlign w:val="center"/>
          </w:tcPr>
          <w:p w14:paraId="191290FA" w14:textId="77777777" w:rsidR="00C754BE" w:rsidRPr="00C754BE" w:rsidRDefault="00C754BE" w:rsidP="00C754BE">
            <w:pPr>
              <w:rPr>
                <w:rFonts w:eastAsia="Times New Roman"/>
                <w:color w:val="000000"/>
                <w:lang w:eastAsia="en-US"/>
              </w:rPr>
            </w:pPr>
            <w:r w:rsidRPr="00C754BE">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78507BDE"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42ACE49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7DC95E52"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Е 01 00300</w:t>
            </w:r>
          </w:p>
        </w:tc>
        <w:tc>
          <w:tcPr>
            <w:tcW w:w="1134" w:type="dxa"/>
            <w:shd w:val="clear" w:color="auto" w:fill="auto"/>
            <w:vAlign w:val="center"/>
          </w:tcPr>
          <w:p w14:paraId="31347337"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4434CF89"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40,0</w:t>
            </w:r>
          </w:p>
        </w:tc>
      </w:tr>
      <w:tr w:rsidR="00C754BE" w:rsidRPr="00C754BE" w14:paraId="6A46F7BC" w14:textId="77777777" w:rsidTr="00495A2A">
        <w:tc>
          <w:tcPr>
            <w:tcW w:w="4565" w:type="dxa"/>
            <w:shd w:val="clear" w:color="auto" w:fill="auto"/>
          </w:tcPr>
          <w:p w14:paraId="646A280F" w14:textId="77777777" w:rsidR="00C754BE" w:rsidRPr="00C754BE" w:rsidRDefault="00C754BE" w:rsidP="00C754BE">
            <w:pPr>
              <w:jc w:val="both"/>
              <w:rPr>
                <w:rFonts w:eastAsia="Times New Roman"/>
                <w:color w:val="000000"/>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78FBC5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403916D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692F248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Е 01 00300</w:t>
            </w:r>
          </w:p>
        </w:tc>
        <w:tc>
          <w:tcPr>
            <w:tcW w:w="1134" w:type="dxa"/>
            <w:shd w:val="clear" w:color="auto" w:fill="auto"/>
            <w:vAlign w:val="center"/>
          </w:tcPr>
          <w:p w14:paraId="50984B3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7D8B7651"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0,0</w:t>
            </w:r>
          </w:p>
        </w:tc>
      </w:tr>
      <w:tr w:rsidR="00C754BE" w:rsidRPr="00C754BE" w14:paraId="5D7CD111" w14:textId="77777777" w:rsidTr="00495A2A">
        <w:tc>
          <w:tcPr>
            <w:tcW w:w="4565" w:type="dxa"/>
            <w:shd w:val="clear" w:color="auto" w:fill="auto"/>
          </w:tcPr>
          <w:p w14:paraId="3F9AE04E"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39BF797"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01761AE0"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2AF1ADA3"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35 Е 01 00300</w:t>
            </w:r>
          </w:p>
        </w:tc>
        <w:tc>
          <w:tcPr>
            <w:tcW w:w="1134" w:type="dxa"/>
            <w:shd w:val="clear" w:color="auto" w:fill="auto"/>
            <w:vAlign w:val="center"/>
          </w:tcPr>
          <w:p w14:paraId="149F0AC7"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346D3AFD"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0,0</w:t>
            </w:r>
          </w:p>
        </w:tc>
      </w:tr>
      <w:tr w:rsidR="00C754BE" w:rsidRPr="00C754BE" w14:paraId="739FFCE0" w14:textId="77777777" w:rsidTr="00495A2A">
        <w:tc>
          <w:tcPr>
            <w:tcW w:w="4565" w:type="dxa"/>
            <w:shd w:val="clear" w:color="auto" w:fill="auto"/>
          </w:tcPr>
          <w:p w14:paraId="186D5082"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бюджетные ассигнования</w:t>
            </w:r>
          </w:p>
        </w:tc>
        <w:tc>
          <w:tcPr>
            <w:tcW w:w="567" w:type="dxa"/>
            <w:shd w:val="clear" w:color="auto" w:fill="auto"/>
            <w:vAlign w:val="center"/>
          </w:tcPr>
          <w:p w14:paraId="34B6466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4FB863B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6FD746F0"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Е 01 00300</w:t>
            </w:r>
          </w:p>
        </w:tc>
        <w:tc>
          <w:tcPr>
            <w:tcW w:w="1134" w:type="dxa"/>
            <w:shd w:val="clear" w:color="auto" w:fill="auto"/>
            <w:vAlign w:val="center"/>
          </w:tcPr>
          <w:p w14:paraId="30C95A01"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800</w:t>
            </w:r>
          </w:p>
        </w:tc>
        <w:tc>
          <w:tcPr>
            <w:tcW w:w="1701" w:type="dxa"/>
            <w:vAlign w:val="center"/>
          </w:tcPr>
          <w:p w14:paraId="378E92B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40,0</w:t>
            </w:r>
          </w:p>
        </w:tc>
      </w:tr>
      <w:tr w:rsidR="00C754BE" w:rsidRPr="00C754BE" w14:paraId="5535F6F2" w14:textId="77777777" w:rsidTr="00495A2A">
        <w:tc>
          <w:tcPr>
            <w:tcW w:w="4565" w:type="dxa"/>
            <w:shd w:val="clear" w:color="auto" w:fill="auto"/>
          </w:tcPr>
          <w:p w14:paraId="5BB5219F" w14:textId="77777777" w:rsidR="00C754BE" w:rsidRPr="00C754BE" w:rsidRDefault="00C754BE" w:rsidP="00C754BE">
            <w:pPr>
              <w:rPr>
                <w:rFonts w:eastAsia="Times New Roman"/>
                <w:color w:val="000000"/>
                <w:lang w:eastAsia="en-US"/>
              </w:rPr>
            </w:pPr>
            <w:r w:rsidRPr="00C754BE">
              <w:rPr>
                <w:rFonts w:eastAsia="Times New Roman"/>
                <w:color w:val="000000"/>
                <w:lang w:eastAsia="en-US"/>
              </w:rPr>
              <w:t>Уплата налогов, сборов и иных платежей</w:t>
            </w:r>
          </w:p>
        </w:tc>
        <w:tc>
          <w:tcPr>
            <w:tcW w:w="567" w:type="dxa"/>
            <w:shd w:val="clear" w:color="auto" w:fill="auto"/>
            <w:vAlign w:val="center"/>
          </w:tcPr>
          <w:p w14:paraId="4ED7C187"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4628400B"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02</w:t>
            </w:r>
          </w:p>
        </w:tc>
        <w:tc>
          <w:tcPr>
            <w:tcW w:w="1701" w:type="dxa"/>
            <w:shd w:val="clear" w:color="auto" w:fill="auto"/>
            <w:vAlign w:val="center"/>
          </w:tcPr>
          <w:p w14:paraId="112DC45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Е 01 00300</w:t>
            </w:r>
          </w:p>
        </w:tc>
        <w:tc>
          <w:tcPr>
            <w:tcW w:w="1134" w:type="dxa"/>
            <w:shd w:val="clear" w:color="auto" w:fill="auto"/>
            <w:vAlign w:val="center"/>
          </w:tcPr>
          <w:p w14:paraId="23D1BEA8"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850</w:t>
            </w:r>
          </w:p>
        </w:tc>
        <w:tc>
          <w:tcPr>
            <w:tcW w:w="1701" w:type="dxa"/>
            <w:vAlign w:val="center"/>
          </w:tcPr>
          <w:p w14:paraId="408BFB56"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40,0</w:t>
            </w:r>
          </w:p>
        </w:tc>
      </w:tr>
      <w:tr w:rsidR="00C754BE" w:rsidRPr="00C754BE" w14:paraId="6697F7FA" w14:textId="77777777" w:rsidTr="00495A2A">
        <w:tc>
          <w:tcPr>
            <w:tcW w:w="4565" w:type="dxa"/>
            <w:shd w:val="clear" w:color="auto" w:fill="auto"/>
          </w:tcPr>
          <w:p w14:paraId="124F808D"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F036483"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1033AD6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29907B59" w14:textId="77777777" w:rsidR="00C754BE" w:rsidRPr="00C754BE" w:rsidRDefault="00C754BE" w:rsidP="00C754BE">
            <w:pPr>
              <w:jc w:val="center"/>
              <w:rPr>
                <w:rFonts w:ascii="Calibri" w:eastAsia="Times New Roman" w:hAnsi="Calibri"/>
                <w:sz w:val="22"/>
                <w:szCs w:val="22"/>
                <w:lang w:eastAsia="en-US"/>
              </w:rPr>
            </w:pPr>
          </w:p>
        </w:tc>
        <w:tc>
          <w:tcPr>
            <w:tcW w:w="1134" w:type="dxa"/>
            <w:shd w:val="clear" w:color="auto" w:fill="auto"/>
            <w:vAlign w:val="center"/>
          </w:tcPr>
          <w:p w14:paraId="26D8D5E2"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791FCB1"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141,6</w:t>
            </w:r>
          </w:p>
        </w:tc>
      </w:tr>
      <w:tr w:rsidR="00C754BE" w:rsidRPr="00C754BE" w14:paraId="59DF89C8" w14:textId="77777777" w:rsidTr="00495A2A">
        <w:tc>
          <w:tcPr>
            <w:tcW w:w="4565" w:type="dxa"/>
            <w:shd w:val="clear" w:color="auto" w:fill="auto"/>
            <w:vAlign w:val="center"/>
          </w:tcPr>
          <w:p w14:paraId="6F111E50" w14:textId="77777777" w:rsidR="00C754BE" w:rsidRPr="00C754BE" w:rsidRDefault="00C754BE" w:rsidP="00C754BE">
            <w:pPr>
              <w:rPr>
                <w:rFonts w:eastAsia="Times New Roman"/>
                <w:color w:val="000000"/>
                <w:lang w:eastAsia="en-US"/>
              </w:rPr>
            </w:pPr>
            <w:r w:rsidRPr="00C754BE">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7EC4E3D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6266786A"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10266057"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Е 01 00300</w:t>
            </w:r>
          </w:p>
        </w:tc>
        <w:tc>
          <w:tcPr>
            <w:tcW w:w="1134" w:type="dxa"/>
            <w:shd w:val="clear" w:color="auto" w:fill="auto"/>
            <w:vAlign w:val="center"/>
          </w:tcPr>
          <w:p w14:paraId="2B4A9750" w14:textId="77777777" w:rsidR="00C754BE" w:rsidRPr="00C754BE" w:rsidRDefault="00C754BE" w:rsidP="00C754BE">
            <w:pPr>
              <w:autoSpaceDE w:val="0"/>
              <w:autoSpaceDN w:val="0"/>
              <w:adjustRightInd w:val="0"/>
              <w:jc w:val="center"/>
              <w:rPr>
                <w:rFonts w:eastAsia="Times New Roman"/>
                <w:lang w:eastAsia="en-US"/>
              </w:rPr>
            </w:pPr>
          </w:p>
        </w:tc>
        <w:tc>
          <w:tcPr>
            <w:tcW w:w="1701" w:type="dxa"/>
            <w:vAlign w:val="center"/>
          </w:tcPr>
          <w:p w14:paraId="679BAA42"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141,6</w:t>
            </w:r>
          </w:p>
        </w:tc>
      </w:tr>
      <w:tr w:rsidR="00C754BE" w:rsidRPr="00C754BE" w14:paraId="1F9DAE10" w14:textId="77777777" w:rsidTr="00495A2A">
        <w:tc>
          <w:tcPr>
            <w:tcW w:w="4565" w:type="dxa"/>
            <w:shd w:val="clear" w:color="auto" w:fill="auto"/>
          </w:tcPr>
          <w:p w14:paraId="6FB59565" w14:textId="77777777" w:rsidR="00C754BE" w:rsidRPr="00C754BE" w:rsidRDefault="00C754BE" w:rsidP="00C754BE">
            <w:pPr>
              <w:jc w:val="both"/>
              <w:rPr>
                <w:rFonts w:eastAsia="Times New Roman"/>
                <w:color w:val="000000"/>
                <w:lang w:eastAsia="en-US"/>
              </w:rPr>
            </w:pPr>
            <w:r w:rsidRPr="00C754BE">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431386F"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0F4EADCE"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586E6325"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Е 01 00300</w:t>
            </w:r>
          </w:p>
        </w:tc>
        <w:tc>
          <w:tcPr>
            <w:tcW w:w="1134" w:type="dxa"/>
            <w:shd w:val="clear" w:color="auto" w:fill="auto"/>
            <w:vAlign w:val="center"/>
          </w:tcPr>
          <w:p w14:paraId="1DDE5BD5"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200</w:t>
            </w:r>
          </w:p>
        </w:tc>
        <w:tc>
          <w:tcPr>
            <w:tcW w:w="1701" w:type="dxa"/>
            <w:vAlign w:val="center"/>
          </w:tcPr>
          <w:p w14:paraId="7675C89A"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141,6</w:t>
            </w:r>
          </w:p>
        </w:tc>
      </w:tr>
      <w:tr w:rsidR="00C754BE" w:rsidRPr="00C754BE" w14:paraId="30C3C7E0" w14:textId="77777777" w:rsidTr="00495A2A">
        <w:tc>
          <w:tcPr>
            <w:tcW w:w="4565" w:type="dxa"/>
            <w:shd w:val="clear" w:color="auto" w:fill="auto"/>
          </w:tcPr>
          <w:p w14:paraId="7F2B67DC" w14:textId="77777777" w:rsidR="00C754BE" w:rsidRPr="00C754BE" w:rsidRDefault="00C754BE" w:rsidP="00C754BE">
            <w:pPr>
              <w:jc w:val="both"/>
              <w:rPr>
                <w:rFonts w:eastAsia="Times New Roman"/>
                <w:color w:val="000000"/>
                <w:lang w:eastAsia="en-US"/>
              </w:rPr>
            </w:pPr>
            <w:r w:rsidRPr="00C754B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F3C7123"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12</w:t>
            </w:r>
          </w:p>
        </w:tc>
        <w:tc>
          <w:tcPr>
            <w:tcW w:w="567" w:type="dxa"/>
            <w:shd w:val="clear" w:color="auto" w:fill="auto"/>
            <w:vAlign w:val="center"/>
          </w:tcPr>
          <w:p w14:paraId="0CCD1C44"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04</w:t>
            </w:r>
          </w:p>
        </w:tc>
        <w:tc>
          <w:tcPr>
            <w:tcW w:w="1701" w:type="dxa"/>
            <w:shd w:val="clear" w:color="auto" w:fill="auto"/>
            <w:vAlign w:val="center"/>
          </w:tcPr>
          <w:p w14:paraId="33C21A4C"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35 Е 01 00300</w:t>
            </w:r>
          </w:p>
        </w:tc>
        <w:tc>
          <w:tcPr>
            <w:tcW w:w="1134" w:type="dxa"/>
            <w:shd w:val="clear" w:color="auto" w:fill="auto"/>
            <w:vAlign w:val="center"/>
          </w:tcPr>
          <w:p w14:paraId="387794ED" w14:textId="77777777" w:rsidR="00C754BE" w:rsidRPr="00C754BE" w:rsidRDefault="00C754BE" w:rsidP="00C754BE">
            <w:pPr>
              <w:autoSpaceDE w:val="0"/>
              <w:autoSpaceDN w:val="0"/>
              <w:adjustRightInd w:val="0"/>
              <w:jc w:val="center"/>
              <w:rPr>
                <w:rFonts w:eastAsia="Times New Roman"/>
                <w:lang w:eastAsia="en-US"/>
              </w:rPr>
            </w:pPr>
            <w:r w:rsidRPr="00C754BE">
              <w:rPr>
                <w:rFonts w:eastAsia="Times New Roman"/>
                <w:lang w:eastAsia="en-US"/>
              </w:rPr>
              <w:t>240</w:t>
            </w:r>
          </w:p>
        </w:tc>
        <w:tc>
          <w:tcPr>
            <w:tcW w:w="1701" w:type="dxa"/>
            <w:vAlign w:val="center"/>
          </w:tcPr>
          <w:p w14:paraId="5E990E3B" w14:textId="77777777" w:rsidR="00C754BE" w:rsidRPr="00C754BE" w:rsidRDefault="00C754BE" w:rsidP="00C754BE">
            <w:pPr>
              <w:jc w:val="center"/>
              <w:rPr>
                <w:rFonts w:ascii="Calibri" w:eastAsia="Times New Roman" w:hAnsi="Calibri"/>
                <w:sz w:val="22"/>
                <w:szCs w:val="22"/>
                <w:lang w:eastAsia="en-US"/>
              </w:rPr>
            </w:pPr>
            <w:r w:rsidRPr="00C754BE">
              <w:rPr>
                <w:rFonts w:eastAsia="Times New Roman"/>
                <w:lang w:eastAsia="en-US"/>
              </w:rPr>
              <w:t>141,6</w:t>
            </w:r>
          </w:p>
        </w:tc>
      </w:tr>
      <w:tr w:rsidR="00C754BE" w:rsidRPr="00C754BE" w14:paraId="5EC35197" w14:textId="77777777" w:rsidTr="00495A2A">
        <w:tc>
          <w:tcPr>
            <w:tcW w:w="8534" w:type="dxa"/>
            <w:gridSpan w:val="5"/>
            <w:shd w:val="clear" w:color="auto" w:fill="auto"/>
            <w:vAlign w:val="center"/>
          </w:tcPr>
          <w:p w14:paraId="61D79911" w14:textId="77777777" w:rsidR="00C754BE" w:rsidRPr="00C754BE" w:rsidRDefault="00C754BE" w:rsidP="00C754BE">
            <w:pPr>
              <w:autoSpaceDE w:val="0"/>
              <w:autoSpaceDN w:val="0"/>
              <w:adjustRightInd w:val="0"/>
              <w:rPr>
                <w:rFonts w:eastAsia="Times New Roman"/>
                <w:b/>
                <w:lang w:eastAsia="en-US"/>
              </w:rPr>
            </w:pPr>
            <w:r w:rsidRPr="00C754BE">
              <w:rPr>
                <w:rFonts w:eastAsia="Times New Roman"/>
                <w:b/>
                <w:color w:val="000000"/>
                <w:lang w:eastAsia="en-US"/>
              </w:rPr>
              <w:t>ИТОГО РАСХОДЫ</w:t>
            </w:r>
          </w:p>
        </w:tc>
        <w:tc>
          <w:tcPr>
            <w:tcW w:w="1701" w:type="dxa"/>
          </w:tcPr>
          <w:p w14:paraId="2717FFF6" w14:textId="77777777" w:rsidR="00C754BE" w:rsidRPr="00C754BE" w:rsidRDefault="00C754BE" w:rsidP="00C754BE">
            <w:pPr>
              <w:spacing w:after="160" w:line="259" w:lineRule="auto"/>
              <w:jc w:val="center"/>
              <w:rPr>
                <w:b/>
                <w:strike/>
              </w:rPr>
            </w:pPr>
            <w:r w:rsidRPr="00C754BE">
              <w:rPr>
                <w:b/>
              </w:rPr>
              <w:t>29 530,9</w:t>
            </w:r>
          </w:p>
        </w:tc>
      </w:tr>
    </w:tbl>
    <w:p w14:paraId="061DE3CD" w14:textId="77777777" w:rsidR="00A61952" w:rsidRPr="00A61952" w:rsidRDefault="00A61952" w:rsidP="00A61952">
      <w:pPr>
        <w:autoSpaceDE w:val="0"/>
        <w:autoSpaceDN w:val="0"/>
        <w:adjustRightInd w:val="0"/>
        <w:ind w:left="5041"/>
        <w:jc w:val="both"/>
        <w:rPr>
          <w:rFonts w:eastAsia="Calibri"/>
          <w:b/>
          <w:sz w:val="28"/>
          <w:szCs w:val="28"/>
          <w:lang w:eastAsia="en-US"/>
        </w:rPr>
      </w:pPr>
    </w:p>
    <w:p w14:paraId="43B8F010" w14:textId="77777777" w:rsidR="001A00CF" w:rsidRPr="00A50E17" w:rsidRDefault="001A00CF" w:rsidP="001A00CF">
      <w:pPr>
        <w:autoSpaceDE w:val="0"/>
        <w:autoSpaceDN w:val="0"/>
        <w:adjustRightInd w:val="0"/>
        <w:ind w:left="5041"/>
        <w:jc w:val="both"/>
        <w:rPr>
          <w:bCs/>
          <w:sz w:val="26"/>
          <w:szCs w:val="26"/>
        </w:rPr>
      </w:pPr>
      <w:bookmarkStart w:id="3" w:name="_Toc531093565"/>
      <w:bookmarkStart w:id="4" w:name="_Toc24099802"/>
      <w:r w:rsidRPr="00A50E17">
        <w:rPr>
          <w:bCs/>
          <w:sz w:val="26"/>
          <w:szCs w:val="26"/>
        </w:rPr>
        <w:lastRenderedPageBreak/>
        <w:t>Приложение 2</w:t>
      </w:r>
    </w:p>
    <w:p w14:paraId="28DE5F52" w14:textId="77777777" w:rsidR="001A00CF" w:rsidRPr="00A50E17" w:rsidRDefault="001A00CF" w:rsidP="001A00CF">
      <w:pPr>
        <w:autoSpaceDE w:val="0"/>
        <w:autoSpaceDN w:val="0"/>
        <w:adjustRightInd w:val="0"/>
        <w:ind w:left="5041"/>
        <w:jc w:val="both"/>
        <w:rPr>
          <w:sz w:val="26"/>
          <w:szCs w:val="26"/>
        </w:rPr>
      </w:pPr>
      <w:r w:rsidRPr="00A50E17">
        <w:rPr>
          <w:bCs/>
          <w:sz w:val="26"/>
          <w:szCs w:val="26"/>
        </w:rPr>
        <w:t xml:space="preserve">к решению Совета депутатов </w:t>
      </w:r>
      <w:r w:rsidRPr="00A50E17">
        <w:rPr>
          <w:sz w:val="26"/>
          <w:szCs w:val="26"/>
        </w:rPr>
        <w:t>муниципального округа Северное Медведково</w:t>
      </w:r>
    </w:p>
    <w:p w14:paraId="75FB8788" w14:textId="336E85E0" w:rsidR="00E44C2A" w:rsidRPr="00A50E17" w:rsidRDefault="00E44C2A" w:rsidP="00E44C2A">
      <w:pPr>
        <w:autoSpaceDE w:val="0"/>
        <w:autoSpaceDN w:val="0"/>
        <w:adjustRightInd w:val="0"/>
        <w:ind w:left="5041"/>
        <w:jc w:val="both"/>
        <w:rPr>
          <w:bCs/>
          <w:sz w:val="26"/>
          <w:szCs w:val="26"/>
        </w:rPr>
      </w:pPr>
      <w:r w:rsidRPr="00A50E17">
        <w:rPr>
          <w:bCs/>
          <w:sz w:val="26"/>
          <w:szCs w:val="26"/>
        </w:rPr>
        <w:t>от 21.10.2021 №10/3-СД</w:t>
      </w:r>
    </w:p>
    <w:p w14:paraId="4D8B55D4" w14:textId="13FC3975" w:rsidR="00E44C2A" w:rsidRPr="00A50E17" w:rsidRDefault="00E44C2A" w:rsidP="00E44C2A">
      <w:pPr>
        <w:autoSpaceDE w:val="0"/>
        <w:autoSpaceDN w:val="0"/>
        <w:adjustRightInd w:val="0"/>
        <w:ind w:left="5041"/>
        <w:jc w:val="both"/>
        <w:rPr>
          <w:bCs/>
          <w:sz w:val="26"/>
          <w:szCs w:val="26"/>
        </w:rPr>
      </w:pPr>
      <w:r w:rsidRPr="00A50E17">
        <w:rPr>
          <w:bCs/>
          <w:sz w:val="26"/>
          <w:szCs w:val="26"/>
        </w:rPr>
        <w:t xml:space="preserve">Приложение </w:t>
      </w:r>
      <w:r w:rsidR="00A50E17">
        <w:rPr>
          <w:bCs/>
          <w:sz w:val="26"/>
          <w:szCs w:val="26"/>
        </w:rPr>
        <w:t>5</w:t>
      </w:r>
    </w:p>
    <w:p w14:paraId="756895BB" w14:textId="77777777" w:rsidR="00E44C2A" w:rsidRPr="00A50E17" w:rsidRDefault="00E44C2A" w:rsidP="00E44C2A">
      <w:pPr>
        <w:autoSpaceDE w:val="0"/>
        <w:autoSpaceDN w:val="0"/>
        <w:adjustRightInd w:val="0"/>
        <w:ind w:left="5041"/>
        <w:jc w:val="both"/>
        <w:rPr>
          <w:sz w:val="26"/>
          <w:szCs w:val="26"/>
        </w:rPr>
      </w:pPr>
      <w:r w:rsidRPr="00A50E17">
        <w:rPr>
          <w:bCs/>
          <w:sz w:val="26"/>
          <w:szCs w:val="26"/>
        </w:rPr>
        <w:t xml:space="preserve">к решению Совета депутатов </w:t>
      </w:r>
      <w:r w:rsidRPr="00A50E17">
        <w:rPr>
          <w:sz w:val="26"/>
          <w:szCs w:val="26"/>
        </w:rPr>
        <w:t>муниципального округа Северное Медведково</w:t>
      </w:r>
    </w:p>
    <w:p w14:paraId="48452078" w14:textId="77777777" w:rsidR="00E44C2A" w:rsidRPr="00A50E17" w:rsidRDefault="00E44C2A" w:rsidP="00E44C2A">
      <w:pPr>
        <w:autoSpaceDE w:val="0"/>
        <w:autoSpaceDN w:val="0"/>
        <w:adjustRightInd w:val="0"/>
        <w:ind w:left="5041"/>
        <w:jc w:val="both"/>
        <w:rPr>
          <w:bCs/>
          <w:sz w:val="26"/>
          <w:szCs w:val="26"/>
        </w:rPr>
      </w:pPr>
      <w:r w:rsidRPr="00A50E17">
        <w:rPr>
          <w:bCs/>
          <w:sz w:val="26"/>
          <w:szCs w:val="26"/>
        </w:rPr>
        <w:t>от 17.12.2020 № 11/1-СД</w:t>
      </w:r>
    </w:p>
    <w:p w14:paraId="1EFB670D" w14:textId="77777777" w:rsidR="0073001E" w:rsidRDefault="0073001E" w:rsidP="00A61952">
      <w:pPr>
        <w:keepNext/>
        <w:keepLines/>
        <w:spacing w:before="200" w:line="276" w:lineRule="auto"/>
        <w:ind w:left="5103"/>
        <w:outlineLvl w:val="1"/>
        <w:rPr>
          <w:rFonts w:eastAsia="Times New Roman"/>
          <w:b/>
          <w:bCs/>
          <w:sz w:val="28"/>
          <w:szCs w:val="28"/>
          <w:lang w:eastAsia="en-US"/>
        </w:rPr>
      </w:pPr>
    </w:p>
    <w:bookmarkEnd w:id="3"/>
    <w:bookmarkEnd w:id="4"/>
    <w:p w14:paraId="2DAD0DD4" w14:textId="77777777"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E44C2A">
        <w:rPr>
          <w:rFonts w:eastAsia="Calibri"/>
          <w:b/>
          <w:sz w:val="28"/>
          <w:szCs w:val="28"/>
          <w:lang w:eastAsia="en-US"/>
        </w:rPr>
        <w:t>1</w:t>
      </w:r>
      <w:r w:rsidRPr="00A61952">
        <w:rPr>
          <w:rFonts w:eastAsia="Calibri"/>
          <w:b/>
          <w:sz w:val="28"/>
          <w:szCs w:val="28"/>
          <w:lang w:eastAsia="en-US"/>
        </w:rPr>
        <w:t xml:space="preserve"> год</w:t>
      </w:r>
    </w:p>
    <w:p w14:paraId="62F84904" w14:textId="77777777" w:rsidR="00A61952" w:rsidRDefault="00A61952" w:rsidP="00A61952">
      <w:pPr>
        <w:autoSpaceDE w:val="0"/>
        <w:autoSpaceDN w:val="0"/>
        <w:adjustRightInd w:val="0"/>
        <w:jc w:val="center"/>
        <w:rPr>
          <w:rFonts w:eastAsia="Calibri"/>
          <w:b/>
          <w:i/>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C860A9" w:rsidRPr="00C860A9" w14:paraId="7BE5BFEB" w14:textId="77777777" w:rsidTr="00495A2A">
        <w:tc>
          <w:tcPr>
            <w:tcW w:w="4565" w:type="dxa"/>
            <w:shd w:val="clear" w:color="auto" w:fill="auto"/>
            <w:vAlign w:val="center"/>
          </w:tcPr>
          <w:p w14:paraId="6A1617D6" w14:textId="77777777" w:rsidR="00C860A9" w:rsidRPr="00C860A9" w:rsidRDefault="00C860A9" w:rsidP="00C860A9">
            <w:pPr>
              <w:jc w:val="both"/>
              <w:rPr>
                <w:rFonts w:eastAsia="Times New Roman"/>
                <w:color w:val="000000"/>
                <w:lang w:eastAsia="en-US"/>
              </w:rPr>
            </w:pPr>
            <w:r w:rsidRPr="00C860A9">
              <w:rPr>
                <w:rFonts w:eastAsia="Times New Roman"/>
                <w:lang w:eastAsia="en-US"/>
              </w:rPr>
              <w:t>Наименование</w:t>
            </w:r>
          </w:p>
        </w:tc>
        <w:tc>
          <w:tcPr>
            <w:tcW w:w="567" w:type="dxa"/>
            <w:shd w:val="clear" w:color="auto" w:fill="auto"/>
            <w:vAlign w:val="center"/>
          </w:tcPr>
          <w:p w14:paraId="6C9D5078" w14:textId="77777777" w:rsidR="00C860A9" w:rsidRPr="00C860A9" w:rsidRDefault="00C860A9" w:rsidP="00C860A9">
            <w:pPr>
              <w:autoSpaceDE w:val="0"/>
              <w:autoSpaceDN w:val="0"/>
              <w:adjustRightInd w:val="0"/>
              <w:jc w:val="center"/>
              <w:rPr>
                <w:rFonts w:eastAsia="Times New Roman"/>
                <w:lang w:eastAsia="en-US"/>
              </w:rPr>
            </w:pPr>
            <w:proofErr w:type="spellStart"/>
            <w:r w:rsidRPr="00C860A9">
              <w:rPr>
                <w:rFonts w:eastAsia="Times New Roman"/>
                <w:lang w:eastAsia="en-US"/>
              </w:rPr>
              <w:t>Рз</w:t>
            </w:r>
            <w:proofErr w:type="spellEnd"/>
          </w:p>
        </w:tc>
        <w:tc>
          <w:tcPr>
            <w:tcW w:w="567" w:type="dxa"/>
            <w:shd w:val="clear" w:color="auto" w:fill="auto"/>
            <w:vAlign w:val="center"/>
          </w:tcPr>
          <w:p w14:paraId="6A2502B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ПР</w:t>
            </w:r>
          </w:p>
        </w:tc>
        <w:tc>
          <w:tcPr>
            <w:tcW w:w="1701" w:type="dxa"/>
            <w:shd w:val="clear" w:color="auto" w:fill="auto"/>
            <w:vAlign w:val="center"/>
          </w:tcPr>
          <w:p w14:paraId="28E6929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ЦСР</w:t>
            </w:r>
          </w:p>
        </w:tc>
        <w:tc>
          <w:tcPr>
            <w:tcW w:w="1134" w:type="dxa"/>
            <w:shd w:val="clear" w:color="auto" w:fill="auto"/>
            <w:vAlign w:val="center"/>
          </w:tcPr>
          <w:p w14:paraId="30921F0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ВР</w:t>
            </w:r>
          </w:p>
        </w:tc>
        <w:tc>
          <w:tcPr>
            <w:tcW w:w="1701" w:type="dxa"/>
            <w:vAlign w:val="center"/>
          </w:tcPr>
          <w:p w14:paraId="70BCC1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 xml:space="preserve">Сумма   </w:t>
            </w:r>
          </w:p>
          <w:p w14:paraId="1464D901" w14:textId="77777777" w:rsidR="00C860A9" w:rsidRPr="00C860A9" w:rsidRDefault="00C860A9" w:rsidP="00C860A9">
            <w:pPr>
              <w:autoSpaceDE w:val="0"/>
              <w:autoSpaceDN w:val="0"/>
              <w:adjustRightInd w:val="0"/>
              <w:jc w:val="center"/>
              <w:rPr>
                <w:rFonts w:eastAsia="Times New Roman"/>
                <w:lang w:val="en-US" w:eastAsia="en-US"/>
              </w:rPr>
            </w:pPr>
            <w:r w:rsidRPr="00C860A9">
              <w:rPr>
                <w:rFonts w:eastAsia="Times New Roman"/>
                <w:lang w:eastAsia="en-US"/>
              </w:rPr>
              <w:t>(тыс. рублей)</w:t>
            </w:r>
          </w:p>
        </w:tc>
      </w:tr>
      <w:tr w:rsidR="00C860A9" w:rsidRPr="00C860A9" w14:paraId="29FE6653" w14:textId="77777777" w:rsidTr="00495A2A">
        <w:tc>
          <w:tcPr>
            <w:tcW w:w="4565" w:type="dxa"/>
            <w:shd w:val="clear" w:color="auto" w:fill="auto"/>
          </w:tcPr>
          <w:p w14:paraId="3800A24B"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ОБЩЕГОСУДАРСТВЕННЫЕ ВОПРОСЫ</w:t>
            </w:r>
          </w:p>
        </w:tc>
        <w:tc>
          <w:tcPr>
            <w:tcW w:w="567" w:type="dxa"/>
            <w:shd w:val="clear" w:color="auto" w:fill="auto"/>
            <w:vAlign w:val="center"/>
          </w:tcPr>
          <w:p w14:paraId="0B5EDDE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173CBC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00</w:t>
            </w:r>
          </w:p>
        </w:tc>
        <w:tc>
          <w:tcPr>
            <w:tcW w:w="1701" w:type="dxa"/>
            <w:shd w:val="clear" w:color="auto" w:fill="auto"/>
            <w:vAlign w:val="center"/>
          </w:tcPr>
          <w:p w14:paraId="625D3123"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2C32ED20"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38BF9D32" w14:textId="77777777" w:rsidR="00C860A9" w:rsidRPr="00C860A9" w:rsidRDefault="00C860A9" w:rsidP="00C860A9">
            <w:pPr>
              <w:autoSpaceDE w:val="0"/>
              <w:autoSpaceDN w:val="0"/>
              <w:adjustRightInd w:val="0"/>
              <w:jc w:val="center"/>
              <w:rPr>
                <w:rFonts w:eastAsia="Times New Roman"/>
                <w:strike/>
                <w:lang w:val="en-US" w:eastAsia="en-US"/>
              </w:rPr>
            </w:pPr>
            <w:r w:rsidRPr="00C860A9">
              <w:rPr>
                <w:rFonts w:eastAsia="Times New Roman"/>
                <w:lang w:val="en-US" w:eastAsia="en-US"/>
              </w:rPr>
              <w:t>20 658,7</w:t>
            </w:r>
          </w:p>
        </w:tc>
      </w:tr>
      <w:tr w:rsidR="00C860A9" w:rsidRPr="00C860A9" w14:paraId="46966707" w14:textId="77777777" w:rsidTr="00495A2A">
        <w:trPr>
          <w:trHeight w:val="780"/>
        </w:trPr>
        <w:tc>
          <w:tcPr>
            <w:tcW w:w="4565" w:type="dxa"/>
            <w:shd w:val="clear" w:color="auto" w:fill="auto"/>
          </w:tcPr>
          <w:p w14:paraId="1FA84BDB" w14:textId="77777777" w:rsidR="00C860A9" w:rsidRPr="00C860A9" w:rsidRDefault="00C860A9" w:rsidP="00C860A9">
            <w:pPr>
              <w:tabs>
                <w:tab w:val="left" w:pos="1620"/>
              </w:tabs>
              <w:rPr>
                <w:rFonts w:eastAsia="Times New Roman"/>
                <w:lang w:eastAsia="en-US"/>
              </w:rPr>
            </w:pPr>
            <w:r w:rsidRPr="00C860A9">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1672D1E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DEB270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5144A2B6"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51230D49"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48C19C4F"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3 546,0</w:t>
            </w:r>
          </w:p>
        </w:tc>
      </w:tr>
      <w:tr w:rsidR="00C860A9" w:rsidRPr="00C860A9" w14:paraId="7666EBF5" w14:textId="77777777" w:rsidTr="00495A2A">
        <w:tc>
          <w:tcPr>
            <w:tcW w:w="4565" w:type="dxa"/>
            <w:shd w:val="clear" w:color="auto" w:fill="auto"/>
            <w:vAlign w:val="bottom"/>
          </w:tcPr>
          <w:p w14:paraId="12FB59B4" w14:textId="77777777" w:rsidR="00C860A9" w:rsidRPr="00C860A9" w:rsidRDefault="00C860A9" w:rsidP="00C860A9">
            <w:pPr>
              <w:tabs>
                <w:tab w:val="left" w:pos="1620"/>
              </w:tabs>
              <w:rPr>
                <w:rFonts w:eastAsia="Times New Roman"/>
                <w:lang w:eastAsia="en-US"/>
              </w:rPr>
            </w:pPr>
            <w:r w:rsidRPr="00C860A9">
              <w:rPr>
                <w:rFonts w:eastAsia="Times New Roman"/>
                <w:lang w:eastAsia="en-US"/>
              </w:rPr>
              <w:t xml:space="preserve">Глава муниципального округа </w:t>
            </w:r>
            <w:r w:rsidRPr="00C860A9">
              <w:rPr>
                <w:rFonts w:eastAsia="Times New Roman"/>
                <w:color w:val="000000"/>
                <w:lang w:eastAsia="en-US"/>
              </w:rPr>
              <w:t>Северное Медведково</w:t>
            </w:r>
          </w:p>
        </w:tc>
        <w:tc>
          <w:tcPr>
            <w:tcW w:w="567" w:type="dxa"/>
            <w:shd w:val="clear" w:color="auto" w:fill="auto"/>
            <w:vAlign w:val="center"/>
          </w:tcPr>
          <w:p w14:paraId="4FACFFE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3AE2B6A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2687290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31 А 01 00100</w:t>
            </w:r>
          </w:p>
        </w:tc>
        <w:tc>
          <w:tcPr>
            <w:tcW w:w="1134" w:type="dxa"/>
            <w:shd w:val="clear" w:color="auto" w:fill="auto"/>
            <w:vAlign w:val="center"/>
          </w:tcPr>
          <w:p w14:paraId="2A3D8FAA"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16BD4759"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3 494,0</w:t>
            </w:r>
          </w:p>
        </w:tc>
      </w:tr>
      <w:tr w:rsidR="00C860A9" w:rsidRPr="00C860A9" w14:paraId="3CDD9689" w14:textId="77777777" w:rsidTr="00495A2A">
        <w:tc>
          <w:tcPr>
            <w:tcW w:w="4565" w:type="dxa"/>
            <w:shd w:val="clear" w:color="auto" w:fill="auto"/>
          </w:tcPr>
          <w:p w14:paraId="657712E8" w14:textId="77777777" w:rsidR="00C860A9" w:rsidRPr="00C860A9" w:rsidRDefault="00C860A9" w:rsidP="00C860A9">
            <w:pPr>
              <w:jc w:val="both"/>
              <w:rPr>
                <w:rFonts w:eastAsia="Times New Roman"/>
                <w:lang w:eastAsia="en-US"/>
              </w:rPr>
            </w:pPr>
            <w:r w:rsidRPr="00C860A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41D46B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122DCA2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1B1B39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31 А 01 00100</w:t>
            </w:r>
          </w:p>
        </w:tc>
        <w:tc>
          <w:tcPr>
            <w:tcW w:w="1134" w:type="dxa"/>
            <w:shd w:val="clear" w:color="auto" w:fill="auto"/>
            <w:vAlign w:val="center"/>
          </w:tcPr>
          <w:p w14:paraId="19440EF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100</w:t>
            </w:r>
          </w:p>
        </w:tc>
        <w:tc>
          <w:tcPr>
            <w:tcW w:w="1701" w:type="dxa"/>
            <w:vAlign w:val="center"/>
          </w:tcPr>
          <w:p w14:paraId="62FDC78F"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3 464,5</w:t>
            </w:r>
          </w:p>
        </w:tc>
      </w:tr>
      <w:tr w:rsidR="00C860A9" w:rsidRPr="00C860A9" w14:paraId="20795422" w14:textId="77777777" w:rsidTr="00495A2A">
        <w:tc>
          <w:tcPr>
            <w:tcW w:w="4565" w:type="dxa"/>
            <w:shd w:val="clear" w:color="auto" w:fill="auto"/>
          </w:tcPr>
          <w:p w14:paraId="1BE4DA97" w14:textId="77777777" w:rsidR="00C860A9" w:rsidRPr="00C860A9" w:rsidRDefault="00C860A9" w:rsidP="00C860A9">
            <w:pPr>
              <w:jc w:val="both"/>
              <w:rPr>
                <w:rFonts w:eastAsia="Times New Roman"/>
                <w:lang w:eastAsia="en-US"/>
              </w:rPr>
            </w:pPr>
            <w:r w:rsidRPr="00C860A9">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5A29E0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3A9493A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70F27C0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31 А 01 00100</w:t>
            </w:r>
          </w:p>
        </w:tc>
        <w:tc>
          <w:tcPr>
            <w:tcW w:w="1134" w:type="dxa"/>
            <w:shd w:val="clear" w:color="auto" w:fill="auto"/>
            <w:vAlign w:val="center"/>
          </w:tcPr>
          <w:p w14:paraId="218E435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120</w:t>
            </w:r>
          </w:p>
        </w:tc>
        <w:tc>
          <w:tcPr>
            <w:tcW w:w="1701" w:type="dxa"/>
            <w:vAlign w:val="center"/>
          </w:tcPr>
          <w:p w14:paraId="69BA05B1"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3 464,5</w:t>
            </w:r>
          </w:p>
        </w:tc>
      </w:tr>
      <w:tr w:rsidR="00C860A9" w:rsidRPr="00C860A9" w14:paraId="2DA3C473" w14:textId="77777777" w:rsidTr="00495A2A">
        <w:tc>
          <w:tcPr>
            <w:tcW w:w="4565" w:type="dxa"/>
            <w:shd w:val="clear" w:color="auto" w:fill="auto"/>
          </w:tcPr>
          <w:p w14:paraId="699D675A" w14:textId="77777777" w:rsidR="00C860A9" w:rsidRPr="00C860A9" w:rsidRDefault="00C860A9" w:rsidP="00C860A9">
            <w:pPr>
              <w:tabs>
                <w:tab w:val="left" w:pos="1620"/>
              </w:tabs>
              <w:jc w:val="both"/>
              <w:rPr>
                <w:rFonts w:eastAsia="Times New Roman"/>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692E11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BD19FF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13F3CA6A"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color w:val="000000"/>
                <w:lang w:eastAsia="en-US"/>
              </w:rPr>
              <w:t>31 А 01 00100</w:t>
            </w:r>
          </w:p>
        </w:tc>
        <w:tc>
          <w:tcPr>
            <w:tcW w:w="1134" w:type="dxa"/>
            <w:shd w:val="clear" w:color="auto" w:fill="auto"/>
            <w:vAlign w:val="center"/>
          </w:tcPr>
          <w:p w14:paraId="0AA8F0A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0E249CE5"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29,5</w:t>
            </w:r>
          </w:p>
        </w:tc>
      </w:tr>
      <w:tr w:rsidR="00C860A9" w:rsidRPr="00C860A9" w14:paraId="432D9B80" w14:textId="77777777" w:rsidTr="00495A2A">
        <w:tc>
          <w:tcPr>
            <w:tcW w:w="4565" w:type="dxa"/>
            <w:shd w:val="clear" w:color="auto" w:fill="auto"/>
          </w:tcPr>
          <w:p w14:paraId="7EB43FA6" w14:textId="77777777" w:rsidR="00C860A9" w:rsidRPr="00C860A9" w:rsidRDefault="00C860A9" w:rsidP="00C860A9">
            <w:pPr>
              <w:tabs>
                <w:tab w:val="left" w:pos="1620"/>
              </w:tabs>
              <w:jc w:val="both"/>
              <w:rPr>
                <w:rFonts w:eastAsia="Times New Roman"/>
                <w:lang w:eastAsia="en-US"/>
              </w:rPr>
            </w:pPr>
            <w:r w:rsidRPr="00C860A9">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3FAB54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408FC8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7CD509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color w:val="000000"/>
                <w:lang w:eastAsia="en-US"/>
              </w:rPr>
              <w:t>31 А 01 00100</w:t>
            </w:r>
          </w:p>
        </w:tc>
        <w:tc>
          <w:tcPr>
            <w:tcW w:w="1134" w:type="dxa"/>
            <w:shd w:val="clear" w:color="auto" w:fill="auto"/>
            <w:vAlign w:val="center"/>
          </w:tcPr>
          <w:p w14:paraId="6A99808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1DE3B1ED"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29,5</w:t>
            </w:r>
          </w:p>
        </w:tc>
      </w:tr>
      <w:tr w:rsidR="00C860A9" w:rsidRPr="00C860A9" w14:paraId="75D21D02" w14:textId="77777777" w:rsidTr="00495A2A">
        <w:tc>
          <w:tcPr>
            <w:tcW w:w="4565" w:type="dxa"/>
            <w:shd w:val="clear" w:color="auto" w:fill="auto"/>
          </w:tcPr>
          <w:p w14:paraId="47B36580" w14:textId="77777777" w:rsidR="00C860A9" w:rsidRPr="00C860A9" w:rsidRDefault="00C860A9" w:rsidP="00C860A9">
            <w:pPr>
              <w:tabs>
                <w:tab w:val="left" w:pos="1620"/>
              </w:tabs>
              <w:jc w:val="both"/>
              <w:rPr>
                <w:rFonts w:eastAsia="Times New Roman"/>
                <w:lang w:eastAsia="en-US"/>
              </w:rPr>
            </w:pPr>
            <w:r w:rsidRPr="00C860A9">
              <w:rPr>
                <w:rFonts w:eastAsia="Times New Roman"/>
                <w:lang w:eastAsia="en-US"/>
              </w:rPr>
              <w:t>Прочие расходы в сфере здравоохранения</w:t>
            </w:r>
          </w:p>
        </w:tc>
        <w:tc>
          <w:tcPr>
            <w:tcW w:w="567" w:type="dxa"/>
            <w:shd w:val="clear" w:color="auto" w:fill="auto"/>
            <w:vAlign w:val="center"/>
          </w:tcPr>
          <w:p w14:paraId="4849BDD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004888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58F61E9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35 Г 01 01100</w:t>
            </w:r>
          </w:p>
        </w:tc>
        <w:tc>
          <w:tcPr>
            <w:tcW w:w="1134" w:type="dxa"/>
            <w:shd w:val="clear" w:color="auto" w:fill="auto"/>
            <w:vAlign w:val="center"/>
          </w:tcPr>
          <w:p w14:paraId="75019E76"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5A2919DD"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52,0</w:t>
            </w:r>
          </w:p>
        </w:tc>
      </w:tr>
      <w:tr w:rsidR="00C860A9" w:rsidRPr="00C860A9" w14:paraId="3FFFDA8B" w14:textId="77777777" w:rsidTr="00495A2A">
        <w:tc>
          <w:tcPr>
            <w:tcW w:w="4565" w:type="dxa"/>
            <w:shd w:val="clear" w:color="auto" w:fill="auto"/>
            <w:vAlign w:val="bottom"/>
          </w:tcPr>
          <w:p w14:paraId="18AFBAE2" w14:textId="77777777" w:rsidR="00C860A9" w:rsidRPr="00C860A9" w:rsidRDefault="00C860A9" w:rsidP="00C860A9">
            <w:pPr>
              <w:tabs>
                <w:tab w:val="left" w:pos="1620"/>
              </w:tabs>
              <w:jc w:val="both"/>
              <w:rPr>
                <w:rFonts w:eastAsia="Times New Roman"/>
                <w:lang w:eastAsia="en-US"/>
              </w:rPr>
            </w:pPr>
            <w:r w:rsidRPr="00C860A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8A12BF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A20A7F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61D813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35 Г 01 01100</w:t>
            </w:r>
          </w:p>
        </w:tc>
        <w:tc>
          <w:tcPr>
            <w:tcW w:w="1134" w:type="dxa"/>
            <w:shd w:val="clear" w:color="auto" w:fill="auto"/>
            <w:vAlign w:val="center"/>
          </w:tcPr>
          <w:p w14:paraId="397DA43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100</w:t>
            </w:r>
          </w:p>
        </w:tc>
        <w:tc>
          <w:tcPr>
            <w:tcW w:w="1701" w:type="dxa"/>
            <w:vAlign w:val="center"/>
          </w:tcPr>
          <w:p w14:paraId="24111FDB" w14:textId="77777777" w:rsidR="00C860A9" w:rsidRPr="00C860A9" w:rsidRDefault="00C860A9" w:rsidP="00C860A9">
            <w:pPr>
              <w:jc w:val="center"/>
              <w:rPr>
                <w:rFonts w:ascii="Calibri" w:eastAsia="Times New Roman" w:hAnsi="Calibri"/>
                <w:lang w:eastAsia="en-US"/>
              </w:rPr>
            </w:pPr>
            <w:r w:rsidRPr="00C860A9">
              <w:rPr>
                <w:rFonts w:eastAsia="Times New Roman"/>
                <w:lang w:eastAsia="en-US"/>
              </w:rPr>
              <w:t>52,0</w:t>
            </w:r>
          </w:p>
        </w:tc>
      </w:tr>
      <w:tr w:rsidR="00C860A9" w:rsidRPr="00C860A9" w14:paraId="6A463526" w14:textId="77777777" w:rsidTr="00495A2A">
        <w:tc>
          <w:tcPr>
            <w:tcW w:w="4565" w:type="dxa"/>
            <w:shd w:val="clear" w:color="auto" w:fill="auto"/>
            <w:vAlign w:val="bottom"/>
          </w:tcPr>
          <w:p w14:paraId="556FD2FF" w14:textId="77777777" w:rsidR="00C860A9" w:rsidRPr="00C860A9" w:rsidRDefault="00C860A9" w:rsidP="00C860A9">
            <w:pPr>
              <w:tabs>
                <w:tab w:val="left" w:pos="1620"/>
              </w:tabs>
              <w:jc w:val="both"/>
              <w:rPr>
                <w:rFonts w:eastAsia="Times New Roman"/>
                <w:lang w:eastAsia="en-US"/>
              </w:rPr>
            </w:pPr>
            <w:r w:rsidRPr="00C860A9">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3DFE6BE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47F8DD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C72093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color w:val="000000"/>
                <w:lang w:eastAsia="en-US"/>
              </w:rPr>
              <w:t>35 Г 01 01100</w:t>
            </w:r>
          </w:p>
        </w:tc>
        <w:tc>
          <w:tcPr>
            <w:tcW w:w="1134" w:type="dxa"/>
            <w:shd w:val="clear" w:color="auto" w:fill="auto"/>
            <w:vAlign w:val="center"/>
          </w:tcPr>
          <w:p w14:paraId="0DD74F3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120</w:t>
            </w:r>
          </w:p>
        </w:tc>
        <w:tc>
          <w:tcPr>
            <w:tcW w:w="1701" w:type="dxa"/>
            <w:vAlign w:val="center"/>
          </w:tcPr>
          <w:p w14:paraId="18074747"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52,0</w:t>
            </w:r>
          </w:p>
        </w:tc>
      </w:tr>
      <w:tr w:rsidR="00C860A9" w:rsidRPr="00C860A9" w14:paraId="3778EA94" w14:textId="77777777" w:rsidTr="00495A2A">
        <w:tc>
          <w:tcPr>
            <w:tcW w:w="4565" w:type="dxa"/>
            <w:shd w:val="clear" w:color="auto" w:fill="auto"/>
          </w:tcPr>
          <w:p w14:paraId="2271E226" w14:textId="77777777" w:rsidR="00C860A9" w:rsidRPr="00C860A9" w:rsidRDefault="00C860A9" w:rsidP="00C860A9">
            <w:pPr>
              <w:jc w:val="both"/>
              <w:rPr>
                <w:rFonts w:eastAsia="Times New Roman"/>
                <w:color w:val="000000"/>
                <w:lang w:eastAsia="en-US"/>
              </w:rPr>
            </w:pPr>
            <w:r w:rsidRPr="00C860A9">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05FDA28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E4FC20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04D40D05"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56043761"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7ACD77C6" w14:textId="77777777" w:rsidR="00C860A9" w:rsidRPr="00C860A9" w:rsidRDefault="00C860A9" w:rsidP="00C860A9">
            <w:pPr>
              <w:autoSpaceDE w:val="0"/>
              <w:autoSpaceDN w:val="0"/>
              <w:adjustRightInd w:val="0"/>
              <w:jc w:val="center"/>
              <w:rPr>
                <w:rFonts w:eastAsia="Times New Roman"/>
                <w:strike/>
                <w:lang w:eastAsia="en-US"/>
              </w:rPr>
            </w:pPr>
            <w:r w:rsidRPr="00C860A9">
              <w:rPr>
                <w:rFonts w:eastAsia="Times New Roman"/>
                <w:lang w:eastAsia="en-US"/>
              </w:rPr>
              <w:t>3 036,0</w:t>
            </w:r>
          </w:p>
        </w:tc>
      </w:tr>
      <w:tr w:rsidR="00C860A9" w:rsidRPr="00C860A9" w14:paraId="0DA14799" w14:textId="77777777" w:rsidTr="00495A2A">
        <w:tc>
          <w:tcPr>
            <w:tcW w:w="4565" w:type="dxa"/>
            <w:shd w:val="clear" w:color="auto" w:fill="auto"/>
          </w:tcPr>
          <w:p w14:paraId="34CC0F26"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36E076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F1F227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687AB2A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w:t>
            </w:r>
            <w:r w:rsidRPr="00C860A9">
              <w:rPr>
                <w:rFonts w:eastAsia="Batang"/>
                <w:lang w:eastAsia="en-US"/>
              </w:rPr>
              <w:t>А </w:t>
            </w:r>
            <w:r w:rsidRPr="00C860A9">
              <w:rPr>
                <w:rFonts w:eastAsia="Times New Roman"/>
                <w:lang w:eastAsia="en-US"/>
              </w:rPr>
              <w:t>01 00200</w:t>
            </w:r>
          </w:p>
        </w:tc>
        <w:tc>
          <w:tcPr>
            <w:tcW w:w="1134" w:type="dxa"/>
            <w:shd w:val="clear" w:color="auto" w:fill="auto"/>
            <w:vAlign w:val="center"/>
          </w:tcPr>
          <w:p w14:paraId="4623C4B2"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53DC45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195,0</w:t>
            </w:r>
          </w:p>
        </w:tc>
      </w:tr>
      <w:tr w:rsidR="00C860A9" w:rsidRPr="00C860A9" w14:paraId="268F6662" w14:textId="77777777" w:rsidTr="00495A2A">
        <w:tc>
          <w:tcPr>
            <w:tcW w:w="4565" w:type="dxa"/>
            <w:shd w:val="clear" w:color="auto" w:fill="auto"/>
          </w:tcPr>
          <w:p w14:paraId="7F4468D5" w14:textId="77777777" w:rsidR="00C860A9" w:rsidRPr="00C860A9" w:rsidRDefault="00C860A9" w:rsidP="00C860A9">
            <w:pPr>
              <w:jc w:val="both"/>
              <w:rPr>
                <w:rFonts w:eastAsia="Times New Roman"/>
                <w:lang w:eastAsia="en-US"/>
              </w:rPr>
            </w:pPr>
            <w:r w:rsidRPr="00C860A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E76B2A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AB1AE6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7D7D771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w:t>
            </w:r>
            <w:r w:rsidRPr="00C860A9">
              <w:rPr>
                <w:rFonts w:eastAsia="Batang"/>
                <w:lang w:eastAsia="en-US"/>
              </w:rPr>
              <w:t>А </w:t>
            </w:r>
            <w:r w:rsidRPr="00C860A9">
              <w:rPr>
                <w:rFonts w:eastAsia="Times New Roman"/>
                <w:lang w:eastAsia="en-US"/>
              </w:rPr>
              <w:t>01 00200</w:t>
            </w:r>
          </w:p>
        </w:tc>
        <w:tc>
          <w:tcPr>
            <w:tcW w:w="1134" w:type="dxa"/>
            <w:shd w:val="clear" w:color="auto" w:fill="auto"/>
            <w:vAlign w:val="center"/>
          </w:tcPr>
          <w:p w14:paraId="514FACD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100</w:t>
            </w:r>
          </w:p>
        </w:tc>
        <w:tc>
          <w:tcPr>
            <w:tcW w:w="1701" w:type="dxa"/>
            <w:vAlign w:val="center"/>
          </w:tcPr>
          <w:p w14:paraId="78A6802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195,0</w:t>
            </w:r>
          </w:p>
        </w:tc>
      </w:tr>
      <w:tr w:rsidR="00C860A9" w:rsidRPr="00C860A9" w14:paraId="71148F46" w14:textId="77777777" w:rsidTr="00495A2A">
        <w:tc>
          <w:tcPr>
            <w:tcW w:w="4565" w:type="dxa"/>
            <w:shd w:val="clear" w:color="auto" w:fill="auto"/>
          </w:tcPr>
          <w:p w14:paraId="66578E26" w14:textId="77777777" w:rsidR="00C860A9" w:rsidRPr="00C860A9" w:rsidRDefault="00C860A9" w:rsidP="00C860A9">
            <w:pPr>
              <w:jc w:val="both"/>
              <w:rPr>
                <w:rFonts w:eastAsia="Times New Roman"/>
                <w:lang w:eastAsia="en-US"/>
              </w:rPr>
            </w:pPr>
            <w:r w:rsidRPr="00C860A9">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7F52BC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39C972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495F9FA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w:t>
            </w:r>
            <w:r w:rsidRPr="00C860A9">
              <w:rPr>
                <w:rFonts w:eastAsia="Batang"/>
                <w:lang w:eastAsia="en-US"/>
              </w:rPr>
              <w:t>А </w:t>
            </w:r>
            <w:r w:rsidRPr="00C860A9">
              <w:rPr>
                <w:rFonts w:eastAsia="Times New Roman"/>
                <w:lang w:eastAsia="en-US"/>
              </w:rPr>
              <w:t>01 00200</w:t>
            </w:r>
          </w:p>
        </w:tc>
        <w:tc>
          <w:tcPr>
            <w:tcW w:w="1134" w:type="dxa"/>
            <w:shd w:val="clear" w:color="auto" w:fill="auto"/>
            <w:vAlign w:val="center"/>
          </w:tcPr>
          <w:p w14:paraId="747D173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sz w:val="22"/>
                <w:szCs w:val="22"/>
                <w:lang w:eastAsia="en-US"/>
              </w:rPr>
              <w:t>120</w:t>
            </w:r>
          </w:p>
        </w:tc>
        <w:tc>
          <w:tcPr>
            <w:tcW w:w="1701" w:type="dxa"/>
            <w:vAlign w:val="center"/>
          </w:tcPr>
          <w:p w14:paraId="7DEFBC37"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195,0</w:t>
            </w:r>
          </w:p>
        </w:tc>
      </w:tr>
      <w:tr w:rsidR="00C860A9" w:rsidRPr="00C860A9" w14:paraId="37AF5FFC" w14:textId="77777777" w:rsidTr="00495A2A">
        <w:tc>
          <w:tcPr>
            <w:tcW w:w="4565" w:type="dxa"/>
            <w:shd w:val="clear" w:color="auto" w:fill="auto"/>
            <w:vAlign w:val="bottom"/>
          </w:tcPr>
          <w:p w14:paraId="3CC97607"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17C1BF4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ED43E1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2F5DF74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33 А 04 00100</w:t>
            </w:r>
          </w:p>
        </w:tc>
        <w:tc>
          <w:tcPr>
            <w:tcW w:w="1134" w:type="dxa"/>
            <w:shd w:val="clear" w:color="auto" w:fill="auto"/>
            <w:vAlign w:val="center"/>
          </w:tcPr>
          <w:p w14:paraId="42E353CD"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2612BB7D" w14:textId="77777777" w:rsidR="00C860A9" w:rsidRPr="00C860A9" w:rsidRDefault="00C860A9" w:rsidP="00C860A9">
            <w:pPr>
              <w:jc w:val="center"/>
              <w:rPr>
                <w:rFonts w:eastAsia="Times New Roman"/>
                <w:lang w:eastAsia="en-US"/>
              </w:rPr>
            </w:pPr>
            <w:r w:rsidRPr="00C860A9">
              <w:rPr>
                <w:rFonts w:eastAsia="Times New Roman"/>
                <w:lang w:eastAsia="en-US"/>
              </w:rPr>
              <w:t>2 880,0</w:t>
            </w:r>
          </w:p>
        </w:tc>
      </w:tr>
      <w:tr w:rsidR="00C860A9" w:rsidRPr="00C860A9" w14:paraId="0B82D7E1" w14:textId="77777777" w:rsidTr="00495A2A">
        <w:tc>
          <w:tcPr>
            <w:tcW w:w="4565" w:type="dxa"/>
            <w:shd w:val="clear" w:color="auto" w:fill="auto"/>
            <w:vAlign w:val="bottom"/>
          </w:tcPr>
          <w:p w14:paraId="5E021B84"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бюджетные ассигнования</w:t>
            </w:r>
          </w:p>
        </w:tc>
        <w:tc>
          <w:tcPr>
            <w:tcW w:w="567" w:type="dxa"/>
            <w:shd w:val="clear" w:color="auto" w:fill="auto"/>
            <w:vAlign w:val="center"/>
          </w:tcPr>
          <w:p w14:paraId="11E6700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0652EB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54BDD85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33 А 04 00100</w:t>
            </w:r>
          </w:p>
        </w:tc>
        <w:tc>
          <w:tcPr>
            <w:tcW w:w="1134" w:type="dxa"/>
            <w:shd w:val="clear" w:color="auto" w:fill="auto"/>
            <w:vAlign w:val="center"/>
          </w:tcPr>
          <w:p w14:paraId="1221E58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800</w:t>
            </w:r>
          </w:p>
        </w:tc>
        <w:tc>
          <w:tcPr>
            <w:tcW w:w="1701" w:type="dxa"/>
            <w:vAlign w:val="center"/>
          </w:tcPr>
          <w:p w14:paraId="396FA7BD" w14:textId="77777777" w:rsidR="00C860A9" w:rsidRPr="00C860A9" w:rsidRDefault="00C860A9" w:rsidP="00C860A9">
            <w:pPr>
              <w:jc w:val="center"/>
              <w:rPr>
                <w:rFonts w:eastAsia="Times New Roman"/>
                <w:lang w:eastAsia="en-US"/>
              </w:rPr>
            </w:pPr>
            <w:r w:rsidRPr="00C860A9">
              <w:rPr>
                <w:rFonts w:eastAsia="Times New Roman"/>
                <w:lang w:eastAsia="en-US"/>
              </w:rPr>
              <w:t>2 880,0</w:t>
            </w:r>
          </w:p>
        </w:tc>
      </w:tr>
      <w:tr w:rsidR="00C860A9" w:rsidRPr="00C860A9" w14:paraId="637D9B77" w14:textId="77777777" w:rsidTr="00495A2A">
        <w:tc>
          <w:tcPr>
            <w:tcW w:w="4565" w:type="dxa"/>
            <w:shd w:val="clear" w:color="auto" w:fill="auto"/>
            <w:vAlign w:val="bottom"/>
          </w:tcPr>
          <w:p w14:paraId="35A07A87"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Специальные расходы</w:t>
            </w:r>
          </w:p>
        </w:tc>
        <w:tc>
          <w:tcPr>
            <w:tcW w:w="567" w:type="dxa"/>
            <w:shd w:val="clear" w:color="auto" w:fill="auto"/>
            <w:vAlign w:val="center"/>
          </w:tcPr>
          <w:p w14:paraId="688951D3"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715021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03</w:t>
            </w:r>
          </w:p>
        </w:tc>
        <w:tc>
          <w:tcPr>
            <w:tcW w:w="1701" w:type="dxa"/>
            <w:shd w:val="clear" w:color="auto" w:fill="auto"/>
            <w:vAlign w:val="center"/>
          </w:tcPr>
          <w:p w14:paraId="7BFEF30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33 А 04 00100</w:t>
            </w:r>
          </w:p>
        </w:tc>
        <w:tc>
          <w:tcPr>
            <w:tcW w:w="1134" w:type="dxa"/>
            <w:shd w:val="clear" w:color="auto" w:fill="auto"/>
            <w:vAlign w:val="center"/>
          </w:tcPr>
          <w:p w14:paraId="7EBEC50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880</w:t>
            </w:r>
          </w:p>
        </w:tc>
        <w:tc>
          <w:tcPr>
            <w:tcW w:w="1701" w:type="dxa"/>
            <w:vAlign w:val="center"/>
          </w:tcPr>
          <w:p w14:paraId="7799D497" w14:textId="77777777" w:rsidR="00C860A9" w:rsidRPr="00C860A9" w:rsidRDefault="00C860A9" w:rsidP="00C860A9">
            <w:pPr>
              <w:jc w:val="center"/>
              <w:rPr>
                <w:rFonts w:eastAsia="Times New Roman"/>
                <w:lang w:eastAsia="en-US"/>
              </w:rPr>
            </w:pPr>
            <w:r w:rsidRPr="00C860A9">
              <w:rPr>
                <w:rFonts w:eastAsia="Times New Roman"/>
                <w:lang w:eastAsia="en-US"/>
              </w:rPr>
              <w:t>2 880,0</w:t>
            </w:r>
          </w:p>
        </w:tc>
      </w:tr>
      <w:tr w:rsidR="00C860A9" w:rsidRPr="00C860A9" w14:paraId="2AECA2A3" w14:textId="77777777" w:rsidTr="00495A2A">
        <w:tc>
          <w:tcPr>
            <w:tcW w:w="4565" w:type="dxa"/>
            <w:shd w:val="clear" w:color="auto" w:fill="auto"/>
            <w:vAlign w:val="bottom"/>
          </w:tcPr>
          <w:p w14:paraId="64C212BF" w14:textId="77777777" w:rsidR="00C860A9" w:rsidRPr="00C860A9" w:rsidRDefault="00C860A9" w:rsidP="00C860A9">
            <w:pPr>
              <w:autoSpaceDE w:val="0"/>
              <w:autoSpaceDN w:val="0"/>
              <w:adjustRightInd w:val="0"/>
              <w:jc w:val="both"/>
              <w:rPr>
                <w:rFonts w:eastAsia="Calibri"/>
              </w:rPr>
            </w:pPr>
            <w:r w:rsidRPr="00C860A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456268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8107C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2B91B9EB"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10962B3D"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C0585D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16 895,9</w:t>
            </w:r>
          </w:p>
        </w:tc>
      </w:tr>
      <w:tr w:rsidR="00C860A9" w:rsidRPr="00C860A9" w14:paraId="41FDE20D" w14:textId="77777777" w:rsidTr="00495A2A">
        <w:tc>
          <w:tcPr>
            <w:tcW w:w="4565" w:type="dxa"/>
            <w:shd w:val="clear" w:color="auto" w:fill="auto"/>
          </w:tcPr>
          <w:p w14:paraId="532801BC"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 xml:space="preserve">Обеспечение деятельности </w:t>
            </w:r>
            <w:r w:rsidRPr="00C860A9">
              <w:rPr>
                <w:rFonts w:eastAsia="Times New Roman"/>
                <w:i/>
                <w:color w:val="000000"/>
                <w:lang w:eastAsia="en-US"/>
              </w:rPr>
              <w:t xml:space="preserve">аппарата Совета депутатов </w:t>
            </w:r>
            <w:r w:rsidRPr="00C860A9">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0D75DD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136F09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53B7DC1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00500</w:t>
            </w:r>
          </w:p>
        </w:tc>
        <w:tc>
          <w:tcPr>
            <w:tcW w:w="1134" w:type="dxa"/>
            <w:shd w:val="clear" w:color="auto" w:fill="auto"/>
            <w:vAlign w:val="center"/>
          </w:tcPr>
          <w:p w14:paraId="4F8444E3"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2053981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16 336,7</w:t>
            </w:r>
          </w:p>
        </w:tc>
      </w:tr>
      <w:tr w:rsidR="00C860A9" w:rsidRPr="00C860A9" w14:paraId="691AB5E9" w14:textId="77777777" w:rsidTr="00495A2A">
        <w:tc>
          <w:tcPr>
            <w:tcW w:w="4565" w:type="dxa"/>
            <w:shd w:val="clear" w:color="auto" w:fill="auto"/>
          </w:tcPr>
          <w:p w14:paraId="43D5DBB2"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E5A26B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38CE9C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2FF1CF0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31 Б 01 00500</w:t>
            </w:r>
          </w:p>
        </w:tc>
        <w:tc>
          <w:tcPr>
            <w:tcW w:w="1134" w:type="dxa"/>
            <w:shd w:val="clear" w:color="auto" w:fill="auto"/>
            <w:vAlign w:val="center"/>
          </w:tcPr>
          <w:p w14:paraId="6A9F7DC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100</w:t>
            </w:r>
          </w:p>
        </w:tc>
        <w:tc>
          <w:tcPr>
            <w:tcW w:w="1701" w:type="dxa"/>
            <w:vAlign w:val="center"/>
          </w:tcPr>
          <w:p w14:paraId="03A842E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12 806,1</w:t>
            </w:r>
          </w:p>
        </w:tc>
      </w:tr>
      <w:tr w:rsidR="00C860A9" w:rsidRPr="00C860A9" w14:paraId="51C8F219" w14:textId="77777777" w:rsidTr="00495A2A">
        <w:tc>
          <w:tcPr>
            <w:tcW w:w="4565" w:type="dxa"/>
            <w:shd w:val="clear" w:color="auto" w:fill="auto"/>
          </w:tcPr>
          <w:p w14:paraId="40C1955E"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8C1C4D"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326980D"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5AA4220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00500</w:t>
            </w:r>
          </w:p>
        </w:tc>
        <w:tc>
          <w:tcPr>
            <w:tcW w:w="1134" w:type="dxa"/>
            <w:shd w:val="clear" w:color="auto" w:fill="auto"/>
            <w:vAlign w:val="center"/>
          </w:tcPr>
          <w:p w14:paraId="65B9872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120</w:t>
            </w:r>
          </w:p>
        </w:tc>
        <w:tc>
          <w:tcPr>
            <w:tcW w:w="1701" w:type="dxa"/>
            <w:vAlign w:val="center"/>
          </w:tcPr>
          <w:p w14:paraId="198300F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12 806,1</w:t>
            </w:r>
          </w:p>
        </w:tc>
      </w:tr>
      <w:tr w:rsidR="00C860A9" w:rsidRPr="00C860A9" w14:paraId="0D917D51" w14:textId="77777777" w:rsidTr="00495A2A">
        <w:tc>
          <w:tcPr>
            <w:tcW w:w="4565" w:type="dxa"/>
            <w:shd w:val="clear" w:color="auto" w:fill="auto"/>
          </w:tcPr>
          <w:p w14:paraId="24FC9847" w14:textId="77777777" w:rsidR="00C860A9" w:rsidRPr="00C860A9" w:rsidRDefault="00C860A9" w:rsidP="00C860A9">
            <w:pPr>
              <w:jc w:val="both"/>
              <w:rPr>
                <w:rFonts w:eastAsia="Times New Roman"/>
                <w:color w:val="000000"/>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96AA48D"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B37770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79DD73FF"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31 Б 01 00500</w:t>
            </w:r>
          </w:p>
        </w:tc>
        <w:tc>
          <w:tcPr>
            <w:tcW w:w="1134" w:type="dxa"/>
            <w:shd w:val="clear" w:color="auto" w:fill="auto"/>
            <w:vAlign w:val="center"/>
          </w:tcPr>
          <w:p w14:paraId="3FB7E98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0D86F5D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3 520,6</w:t>
            </w:r>
          </w:p>
        </w:tc>
      </w:tr>
      <w:tr w:rsidR="00C860A9" w:rsidRPr="00C860A9" w14:paraId="2E0F33EA" w14:textId="77777777" w:rsidTr="00495A2A">
        <w:tc>
          <w:tcPr>
            <w:tcW w:w="4565" w:type="dxa"/>
            <w:shd w:val="clear" w:color="auto" w:fill="auto"/>
          </w:tcPr>
          <w:p w14:paraId="218141D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6C80F3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3FD056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4CC5187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31 Б 01 00500</w:t>
            </w:r>
          </w:p>
        </w:tc>
        <w:tc>
          <w:tcPr>
            <w:tcW w:w="1134" w:type="dxa"/>
            <w:shd w:val="clear" w:color="auto" w:fill="auto"/>
            <w:vAlign w:val="center"/>
          </w:tcPr>
          <w:p w14:paraId="40482A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2B9FD73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3 520,6</w:t>
            </w:r>
          </w:p>
        </w:tc>
      </w:tr>
      <w:tr w:rsidR="00C860A9" w:rsidRPr="00C860A9" w14:paraId="2DA32A3C" w14:textId="77777777" w:rsidTr="00495A2A">
        <w:tc>
          <w:tcPr>
            <w:tcW w:w="4565" w:type="dxa"/>
            <w:shd w:val="clear" w:color="auto" w:fill="auto"/>
          </w:tcPr>
          <w:p w14:paraId="18476BEE" w14:textId="77777777" w:rsidR="00C860A9" w:rsidRPr="00C860A9" w:rsidRDefault="00C860A9" w:rsidP="00C860A9">
            <w:pPr>
              <w:jc w:val="both"/>
              <w:rPr>
                <w:rFonts w:eastAsia="Times New Roman"/>
                <w:color w:val="000000"/>
                <w:highlight w:val="yellow"/>
                <w:lang w:eastAsia="en-US"/>
              </w:rPr>
            </w:pPr>
            <w:r w:rsidRPr="00C860A9">
              <w:rPr>
                <w:rFonts w:eastAsia="Times New Roman"/>
                <w:color w:val="000000"/>
                <w:lang w:eastAsia="en-US"/>
              </w:rPr>
              <w:t>Иные бюджетные ассигнования</w:t>
            </w:r>
          </w:p>
        </w:tc>
        <w:tc>
          <w:tcPr>
            <w:tcW w:w="567" w:type="dxa"/>
            <w:shd w:val="clear" w:color="auto" w:fill="auto"/>
            <w:vAlign w:val="center"/>
          </w:tcPr>
          <w:p w14:paraId="07044DB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B2677E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1DD23CD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31 Б 01 00500</w:t>
            </w:r>
          </w:p>
        </w:tc>
        <w:tc>
          <w:tcPr>
            <w:tcW w:w="1134" w:type="dxa"/>
            <w:shd w:val="clear" w:color="auto" w:fill="auto"/>
            <w:vAlign w:val="center"/>
          </w:tcPr>
          <w:p w14:paraId="257419B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800</w:t>
            </w:r>
          </w:p>
        </w:tc>
        <w:tc>
          <w:tcPr>
            <w:tcW w:w="1701" w:type="dxa"/>
            <w:vAlign w:val="center"/>
          </w:tcPr>
          <w:p w14:paraId="720B114A" w14:textId="77777777" w:rsidR="00C860A9" w:rsidRPr="00C860A9" w:rsidRDefault="00C860A9" w:rsidP="00C860A9">
            <w:pPr>
              <w:jc w:val="center"/>
              <w:rPr>
                <w:rFonts w:eastAsia="Times New Roman"/>
                <w:lang w:eastAsia="en-US"/>
              </w:rPr>
            </w:pPr>
            <w:r w:rsidRPr="00C860A9">
              <w:rPr>
                <w:rFonts w:eastAsia="Times New Roman"/>
                <w:lang w:eastAsia="en-US"/>
              </w:rPr>
              <w:t>10,0</w:t>
            </w:r>
          </w:p>
        </w:tc>
      </w:tr>
      <w:tr w:rsidR="00C860A9" w:rsidRPr="00C860A9" w14:paraId="5961030C" w14:textId="77777777" w:rsidTr="00495A2A">
        <w:tc>
          <w:tcPr>
            <w:tcW w:w="4565" w:type="dxa"/>
            <w:shd w:val="clear" w:color="auto" w:fill="auto"/>
          </w:tcPr>
          <w:p w14:paraId="67981E6E" w14:textId="77777777" w:rsidR="00C860A9" w:rsidRPr="00C860A9" w:rsidRDefault="00C860A9" w:rsidP="00C860A9">
            <w:pPr>
              <w:jc w:val="both"/>
              <w:rPr>
                <w:rFonts w:eastAsia="Times New Roman"/>
                <w:color w:val="000000"/>
                <w:highlight w:val="yellow"/>
                <w:lang w:eastAsia="en-US"/>
              </w:rPr>
            </w:pPr>
            <w:r w:rsidRPr="00C860A9">
              <w:rPr>
                <w:rFonts w:eastAsia="Times New Roman"/>
                <w:color w:val="000000"/>
                <w:lang w:eastAsia="en-US"/>
              </w:rPr>
              <w:t>Уплата налогов, сборов и иных платежей</w:t>
            </w:r>
          </w:p>
        </w:tc>
        <w:tc>
          <w:tcPr>
            <w:tcW w:w="567" w:type="dxa"/>
            <w:shd w:val="clear" w:color="auto" w:fill="auto"/>
            <w:vAlign w:val="center"/>
          </w:tcPr>
          <w:p w14:paraId="51D44B9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8657DD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489A20C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31 Б 01 00500</w:t>
            </w:r>
          </w:p>
        </w:tc>
        <w:tc>
          <w:tcPr>
            <w:tcW w:w="1134" w:type="dxa"/>
            <w:shd w:val="clear" w:color="auto" w:fill="auto"/>
            <w:vAlign w:val="center"/>
          </w:tcPr>
          <w:p w14:paraId="5BE7A963"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850</w:t>
            </w:r>
          </w:p>
        </w:tc>
        <w:tc>
          <w:tcPr>
            <w:tcW w:w="1701" w:type="dxa"/>
            <w:vAlign w:val="center"/>
          </w:tcPr>
          <w:p w14:paraId="615A1EEB" w14:textId="77777777" w:rsidR="00C860A9" w:rsidRPr="00C860A9" w:rsidRDefault="00C860A9" w:rsidP="00C860A9">
            <w:pPr>
              <w:jc w:val="center"/>
              <w:rPr>
                <w:rFonts w:eastAsia="Times New Roman"/>
                <w:lang w:eastAsia="en-US"/>
              </w:rPr>
            </w:pPr>
            <w:r w:rsidRPr="00C860A9">
              <w:rPr>
                <w:rFonts w:eastAsia="Times New Roman"/>
                <w:lang w:eastAsia="en-US"/>
              </w:rPr>
              <w:t>10,0</w:t>
            </w:r>
          </w:p>
        </w:tc>
      </w:tr>
      <w:tr w:rsidR="00C860A9" w:rsidRPr="00C860A9" w14:paraId="367BB00E" w14:textId="77777777" w:rsidTr="00495A2A">
        <w:tc>
          <w:tcPr>
            <w:tcW w:w="4565" w:type="dxa"/>
            <w:shd w:val="clear" w:color="auto" w:fill="auto"/>
          </w:tcPr>
          <w:p w14:paraId="79BECFD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Прочие расходы в сфере здравоохранения</w:t>
            </w:r>
          </w:p>
        </w:tc>
        <w:tc>
          <w:tcPr>
            <w:tcW w:w="567" w:type="dxa"/>
            <w:shd w:val="clear" w:color="auto" w:fill="auto"/>
            <w:vAlign w:val="center"/>
          </w:tcPr>
          <w:p w14:paraId="2838DF0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8CFBFC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44FCA7F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Г 01 01100</w:t>
            </w:r>
          </w:p>
        </w:tc>
        <w:tc>
          <w:tcPr>
            <w:tcW w:w="1134" w:type="dxa"/>
            <w:shd w:val="clear" w:color="auto" w:fill="auto"/>
            <w:vAlign w:val="center"/>
          </w:tcPr>
          <w:p w14:paraId="2BC42F1B"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204FF52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559,2</w:t>
            </w:r>
          </w:p>
        </w:tc>
      </w:tr>
      <w:tr w:rsidR="00C860A9" w:rsidRPr="00C860A9" w14:paraId="3B106E37" w14:textId="77777777" w:rsidTr="00495A2A">
        <w:tc>
          <w:tcPr>
            <w:tcW w:w="4565" w:type="dxa"/>
            <w:shd w:val="clear" w:color="auto" w:fill="auto"/>
          </w:tcPr>
          <w:p w14:paraId="421DE459"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CE0D5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EE18DE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5E0CC61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Г 01 01100</w:t>
            </w:r>
          </w:p>
        </w:tc>
        <w:tc>
          <w:tcPr>
            <w:tcW w:w="1134" w:type="dxa"/>
            <w:shd w:val="clear" w:color="auto" w:fill="auto"/>
            <w:vAlign w:val="center"/>
          </w:tcPr>
          <w:p w14:paraId="2B17E94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100</w:t>
            </w:r>
          </w:p>
        </w:tc>
        <w:tc>
          <w:tcPr>
            <w:tcW w:w="1701" w:type="dxa"/>
            <w:vAlign w:val="center"/>
          </w:tcPr>
          <w:p w14:paraId="4F5CED82"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559,2</w:t>
            </w:r>
          </w:p>
        </w:tc>
      </w:tr>
      <w:tr w:rsidR="00C860A9" w:rsidRPr="00C860A9" w14:paraId="151BF495" w14:textId="77777777" w:rsidTr="00495A2A">
        <w:tc>
          <w:tcPr>
            <w:tcW w:w="4565" w:type="dxa"/>
            <w:shd w:val="clear" w:color="auto" w:fill="auto"/>
          </w:tcPr>
          <w:p w14:paraId="00611398"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739590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5E184A5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64E8BEB3"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Г 01 01100</w:t>
            </w:r>
          </w:p>
        </w:tc>
        <w:tc>
          <w:tcPr>
            <w:tcW w:w="1134" w:type="dxa"/>
            <w:shd w:val="clear" w:color="auto" w:fill="auto"/>
            <w:vAlign w:val="center"/>
          </w:tcPr>
          <w:p w14:paraId="4FE8C3B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120</w:t>
            </w:r>
          </w:p>
        </w:tc>
        <w:tc>
          <w:tcPr>
            <w:tcW w:w="1701" w:type="dxa"/>
            <w:vAlign w:val="center"/>
          </w:tcPr>
          <w:p w14:paraId="2FA98339"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559,2</w:t>
            </w:r>
          </w:p>
        </w:tc>
      </w:tr>
      <w:tr w:rsidR="00C860A9" w:rsidRPr="00C860A9" w14:paraId="2876823F" w14:textId="77777777" w:rsidTr="00495A2A">
        <w:tc>
          <w:tcPr>
            <w:tcW w:w="4565" w:type="dxa"/>
            <w:shd w:val="clear" w:color="auto" w:fill="auto"/>
          </w:tcPr>
          <w:p w14:paraId="6C82A78E" w14:textId="77777777" w:rsidR="00C860A9" w:rsidRPr="00C860A9" w:rsidRDefault="00C860A9" w:rsidP="00C860A9">
            <w:pPr>
              <w:jc w:val="both"/>
              <w:rPr>
                <w:rFonts w:eastAsia="Times New Roman"/>
                <w:color w:val="000000"/>
                <w:lang w:eastAsia="en-US"/>
              </w:rPr>
            </w:pPr>
            <w:r w:rsidRPr="00C860A9">
              <w:t>Резервные фонды</w:t>
            </w:r>
          </w:p>
        </w:tc>
        <w:tc>
          <w:tcPr>
            <w:tcW w:w="567" w:type="dxa"/>
            <w:shd w:val="clear" w:color="auto" w:fill="auto"/>
            <w:vAlign w:val="center"/>
          </w:tcPr>
          <w:p w14:paraId="6B62F1F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DE9627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11</w:t>
            </w:r>
          </w:p>
        </w:tc>
        <w:tc>
          <w:tcPr>
            <w:tcW w:w="1701" w:type="dxa"/>
            <w:shd w:val="clear" w:color="auto" w:fill="auto"/>
            <w:vAlign w:val="center"/>
          </w:tcPr>
          <w:p w14:paraId="0D73C2C2"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2D033730"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F68F47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10,0</w:t>
            </w:r>
          </w:p>
        </w:tc>
      </w:tr>
      <w:tr w:rsidR="00C860A9" w:rsidRPr="00C860A9" w14:paraId="41014B65" w14:textId="77777777" w:rsidTr="00495A2A">
        <w:tc>
          <w:tcPr>
            <w:tcW w:w="4565" w:type="dxa"/>
            <w:shd w:val="clear" w:color="auto" w:fill="auto"/>
          </w:tcPr>
          <w:p w14:paraId="656F73A4"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 xml:space="preserve">Резервный фонд </w:t>
            </w:r>
            <w:r w:rsidRPr="00C860A9">
              <w:rPr>
                <w:rFonts w:eastAsia="Times New Roman"/>
                <w:i/>
                <w:color w:val="000000"/>
                <w:lang w:eastAsia="en-US"/>
              </w:rPr>
              <w:t xml:space="preserve">аппарата Совета депутатов </w:t>
            </w:r>
            <w:r w:rsidRPr="00C860A9">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FB442B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170C5D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11</w:t>
            </w:r>
          </w:p>
        </w:tc>
        <w:tc>
          <w:tcPr>
            <w:tcW w:w="1701" w:type="dxa"/>
            <w:shd w:val="clear" w:color="auto" w:fill="auto"/>
            <w:vAlign w:val="center"/>
          </w:tcPr>
          <w:p w14:paraId="1E62B51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32 А 01 00000</w:t>
            </w:r>
          </w:p>
        </w:tc>
        <w:tc>
          <w:tcPr>
            <w:tcW w:w="1134" w:type="dxa"/>
            <w:shd w:val="clear" w:color="auto" w:fill="auto"/>
            <w:vAlign w:val="center"/>
          </w:tcPr>
          <w:p w14:paraId="4BC9904A"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EB1406D"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10,0</w:t>
            </w:r>
          </w:p>
        </w:tc>
      </w:tr>
      <w:tr w:rsidR="00C860A9" w:rsidRPr="00C860A9" w14:paraId="4000D974" w14:textId="77777777" w:rsidTr="00495A2A">
        <w:tc>
          <w:tcPr>
            <w:tcW w:w="4565" w:type="dxa"/>
            <w:shd w:val="clear" w:color="auto" w:fill="auto"/>
          </w:tcPr>
          <w:p w14:paraId="69B64B90"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Резервные средства</w:t>
            </w:r>
          </w:p>
        </w:tc>
        <w:tc>
          <w:tcPr>
            <w:tcW w:w="567" w:type="dxa"/>
            <w:shd w:val="clear" w:color="auto" w:fill="auto"/>
            <w:vAlign w:val="center"/>
          </w:tcPr>
          <w:p w14:paraId="117DC66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2131374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11</w:t>
            </w:r>
          </w:p>
        </w:tc>
        <w:tc>
          <w:tcPr>
            <w:tcW w:w="1701" w:type="dxa"/>
            <w:shd w:val="clear" w:color="auto" w:fill="auto"/>
            <w:vAlign w:val="center"/>
          </w:tcPr>
          <w:p w14:paraId="7821B0A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32 А 01 00000</w:t>
            </w:r>
          </w:p>
        </w:tc>
        <w:tc>
          <w:tcPr>
            <w:tcW w:w="1134" w:type="dxa"/>
            <w:shd w:val="clear" w:color="auto" w:fill="auto"/>
            <w:vAlign w:val="center"/>
          </w:tcPr>
          <w:p w14:paraId="3F82A9B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870</w:t>
            </w:r>
          </w:p>
        </w:tc>
        <w:tc>
          <w:tcPr>
            <w:tcW w:w="1701" w:type="dxa"/>
            <w:vAlign w:val="center"/>
          </w:tcPr>
          <w:p w14:paraId="12B4DFF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10,0</w:t>
            </w:r>
          </w:p>
        </w:tc>
      </w:tr>
      <w:tr w:rsidR="00C860A9" w:rsidRPr="00C860A9" w14:paraId="194CFE5C" w14:textId="77777777" w:rsidTr="00495A2A">
        <w:tc>
          <w:tcPr>
            <w:tcW w:w="4565" w:type="dxa"/>
            <w:shd w:val="clear" w:color="auto" w:fill="auto"/>
          </w:tcPr>
          <w:p w14:paraId="7BA2FEFE"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Другие общегосударственные вопросы</w:t>
            </w:r>
          </w:p>
        </w:tc>
        <w:tc>
          <w:tcPr>
            <w:tcW w:w="567" w:type="dxa"/>
            <w:shd w:val="clear" w:color="auto" w:fill="auto"/>
            <w:vAlign w:val="center"/>
          </w:tcPr>
          <w:p w14:paraId="371D5DE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7CA7EB5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50FC3794"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76ED13FC"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024A7FB"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179,3</w:t>
            </w:r>
          </w:p>
        </w:tc>
      </w:tr>
      <w:tr w:rsidR="00C860A9" w:rsidRPr="00C860A9" w14:paraId="5EE1FD86" w14:textId="77777777" w:rsidTr="00495A2A">
        <w:tc>
          <w:tcPr>
            <w:tcW w:w="4565" w:type="dxa"/>
            <w:shd w:val="clear" w:color="auto" w:fill="auto"/>
          </w:tcPr>
          <w:p w14:paraId="39C6CF6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B0FDC0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A77A46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6AEB947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00400</w:t>
            </w:r>
          </w:p>
        </w:tc>
        <w:tc>
          <w:tcPr>
            <w:tcW w:w="1134" w:type="dxa"/>
            <w:shd w:val="clear" w:color="auto" w:fill="auto"/>
            <w:vAlign w:val="center"/>
          </w:tcPr>
          <w:p w14:paraId="6AAB2272"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4255567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129,3</w:t>
            </w:r>
          </w:p>
        </w:tc>
      </w:tr>
      <w:tr w:rsidR="00C860A9" w:rsidRPr="00C860A9" w14:paraId="3545BAAB" w14:textId="77777777" w:rsidTr="00495A2A">
        <w:tc>
          <w:tcPr>
            <w:tcW w:w="4565" w:type="dxa"/>
            <w:shd w:val="clear" w:color="auto" w:fill="auto"/>
            <w:vAlign w:val="bottom"/>
          </w:tcPr>
          <w:p w14:paraId="1EC7DAAB"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бюджетные ассигнования</w:t>
            </w:r>
          </w:p>
        </w:tc>
        <w:tc>
          <w:tcPr>
            <w:tcW w:w="567" w:type="dxa"/>
            <w:shd w:val="clear" w:color="auto" w:fill="auto"/>
            <w:vAlign w:val="center"/>
          </w:tcPr>
          <w:p w14:paraId="741C958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07A254B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799881C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00400</w:t>
            </w:r>
          </w:p>
        </w:tc>
        <w:tc>
          <w:tcPr>
            <w:tcW w:w="1134" w:type="dxa"/>
            <w:shd w:val="clear" w:color="auto" w:fill="auto"/>
            <w:vAlign w:val="center"/>
          </w:tcPr>
          <w:p w14:paraId="6AB7FAA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800</w:t>
            </w:r>
          </w:p>
        </w:tc>
        <w:tc>
          <w:tcPr>
            <w:tcW w:w="1701" w:type="dxa"/>
            <w:vAlign w:val="center"/>
          </w:tcPr>
          <w:p w14:paraId="2F178B3F"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129,3</w:t>
            </w:r>
          </w:p>
        </w:tc>
      </w:tr>
      <w:tr w:rsidR="00C860A9" w:rsidRPr="00C860A9" w14:paraId="799B7132" w14:textId="77777777" w:rsidTr="00495A2A">
        <w:tc>
          <w:tcPr>
            <w:tcW w:w="4565" w:type="dxa"/>
            <w:shd w:val="clear" w:color="auto" w:fill="auto"/>
          </w:tcPr>
          <w:p w14:paraId="4F16F03C"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Уплата налогов, сборов и иных платежей</w:t>
            </w:r>
          </w:p>
        </w:tc>
        <w:tc>
          <w:tcPr>
            <w:tcW w:w="567" w:type="dxa"/>
            <w:shd w:val="clear" w:color="auto" w:fill="auto"/>
            <w:vAlign w:val="center"/>
          </w:tcPr>
          <w:p w14:paraId="3E0B1DE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B86837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026EBC63"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00400</w:t>
            </w:r>
          </w:p>
        </w:tc>
        <w:tc>
          <w:tcPr>
            <w:tcW w:w="1134" w:type="dxa"/>
            <w:shd w:val="clear" w:color="auto" w:fill="auto"/>
            <w:vAlign w:val="center"/>
          </w:tcPr>
          <w:p w14:paraId="6D3DC60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850</w:t>
            </w:r>
          </w:p>
        </w:tc>
        <w:tc>
          <w:tcPr>
            <w:tcW w:w="1701" w:type="dxa"/>
            <w:vAlign w:val="center"/>
          </w:tcPr>
          <w:p w14:paraId="75E1FC5D"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129,3</w:t>
            </w:r>
          </w:p>
        </w:tc>
      </w:tr>
      <w:tr w:rsidR="00C860A9" w:rsidRPr="00C860A9" w14:paraId="5D1E2A5E" w14:textId="77777777" w:rsidTr="00495A2A">
        <w:tc>
          <w:tcPr>
            <w:tcW w:w="4565" w:type="dxa"/>
            <w:shd w:val="clear" w:color="auto" w:fill="auto"/>
            <w:vAlign w:val="center"/>
          </w:tcPr>
          <w:p w14:paraId="5B527D47"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69CFF3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4FF77C1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6460E83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09900</w:t>
            </w:r>
          </w:p>
        </w:tc>
        <w:tc>
          <w:tcPr>
            <w:tcW w:w="1134" w:type="dxa"/>
            <w:shd w:val="clear" w:color="auto" w:fill="auto"/>
            <w:vAlign w:val="center"/>
          </w:tcPr>
          <w:p w14:paraId="74B90F45"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7A8BB7FC" w14:textId="77777777" w:rsidR="00C860A9" w:rsidRPr="00C860A9" w:rsidRDefault="00C860A9" w:rsidP="00C860A9">
            <w:pPr>
              <w:spacing w:after="200" w:line="276" w:lineRule="auto"/>
              <w:jc w:val="center"/>
              <w:rPr>
                <w:rFonts w:ascii="Calibri" w:eastAsia="Calibri" w:hAnsi="Calibri"/>
                <w:sz w:val="22"/>
                <w:szCs w:val="22"/>
                <w:lang w:eastAsia="en-US"/>
              </w:rPr>
            </w:pPr>
            <w:r w:rsidRPr="00C860A9">
              <w:rPr>
                <w:rFonts w:eastAsia="Times New Roman"/>
                <w:lang w:eastAsia="en-US"/>
              </w:rPr>
              <w:t>50,0</w:t>
            </w:r>
          </w:p>
        </w:tc>
      </w:tr>
      <w:tr w:rsidR="00C860A9" w:rsidRPr="00C860A9" w14:paraId="2D35AF3B" w14:textId="77777777" w:rsidTr="00495A2A">
        <w:tc>
          <w:tcPr>
            <w:tcW w:w="4565" w:type="dxa"/>
            <w:shd w:val="clear" w:color="auto" w:fill="auto"/>
          </w:tcPr>
          <w:p w14:paraId="694C40AC" w14:textId="77777777" w:rsidR="00C860A9" w:rsidRPr="00C860A9" w:rsidRDefault="00C860A9" w:rsidP="00C860A9">
            <w:pPr>
              <w:jc w:val="both"/>
              <w:rPr>
                <w:rFonts w:eastAsia="Times New Roman"/>
                <w:color w:val="000000"/>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D59EF3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6E3BA81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01AC454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09900</w:t>
            </w:r>
          </w:p>
        </w:tc>
        <w:tc>
          <w:tcPr>
            <w:tcW w:w="1134" w:type="dxa"/>
            <w:shd w:val="clear" w:color="auto" w:fill="auto"/>
            <w:vAlign w:val="center"/>
          </w:tcPr>
          <w:p w14:paraId="48EACD9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72DD41E4" w14:textId="77777777" w:rsidR="00C860A9" w:rsidRPr="00C860A9" w:rsidRDefault="00C860A9" w:rsidP="00C860A9">
            <w:pPr>
              <w:spacing w:after="200" w:line="276" w:lineRule="auto"/>
              <w:jc w:val="center"/>
              <w:rPr>
                <w:rFonts w:ascii="Calibri" w:eastAsia="Calibri" w:hAnsi="Calibri"/>
                <w:sz w:val="22"/>
                <w:szCs w:val="22"/>
                <w:lang w:eastAsia="en-US"/>
              </w:rPr>
            </w:pPr>
            <w:r w:rsidRPr="00C860A9">
              <w:rPr>
                <w:rFonts w:eastAsia="Times New Roman"/>
                <w:lang w:eastAsia="en-US"/>
              </w:rPr>
              <w:t>50,0</w:t>
            </w:r>
          </w:p>
        </w:tc>
      </w:tr>
      <w:tr w:rsidR="00C860A9" w:rsidRPr="00C860A9" w14:paraId="74112740" w14:textId="77777777" w:rsidTr="00495A2A">
        <w:tc>
          <w:tcPr>
            <w:tcW w:w="4565" w:type="dxa"/>
            <w:shd w:val="clear" w:color="auto" w:fill="auto"/>
          </w:tcPr>
          <w:p w14:paraId="7F903762"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AA9995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567" w:type="dxa"/>
            <w:shd w:val="clear" w:color="auto" w:fill="auto"/>
            <w:vAlign w:val="center"/>
          </w:tcPr>
          <w:p w14:paraId="376CB0C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13</w:t>
            </w:r>
          </w:p>
        </w:tc>
        <w:tc>
          <w:tcPr>
            <w:tcW w:w="1701" w:type="dxa"/>
            <w:shd w:val="clear" w:color="auto" w:fill="auto"/>
            <w:vAlign w:val="center"/>
          </w:tcPr>
          <w:p w14:paraId="5FC71DD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Б 01 09900</w:t>
            </w:r>
          </w:p>
        </w:tc>
        <w:tc>
          <w:tcPr>
            <w:tcW w:w="1134" w:type="dxa"/>
            <w:shd w:val="clear" w:color="auto" w:fill="auto"/>
            <w:vAlign w:val="center"/>
          </w:tcPr>
          <w:p w14:paraId="74D0562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77863E4E" w14:textId="77777777" w:rsidR="00C860A9" w:rsidRPr="00C860A9" w:rsidRDefault="00C860A9" w:rsidP="00C860A9">
            <w:pPr>
              <w:spacing w:after="200" w:line="276" w:lineRule="auto"/>
              <w:jc w:val="center"/>
              <w:rPr>
                <w:rFonts w:ascii="Calibri" w:eastAsia="Calibri" w:hAnsi="Calibri"/>
                <w:sz w:val="22"/>
                <w:szCs w:val="22"/>
                <w:lang w:eastAsia="en-US"/>
              </w:rPr>
            </w:pPr>
            <w:r w:rsidRPr="00C860A9">
              <w:rPr>
                <w:rFonts w:eastAsia="Times New Roman"/>
                <w:lang w:eastAsia="en-US"/>
              </w:rPr>
              <w:t>50,0</w:t>
            </w:r>
          </w:p>
        </w:tc>
      </w:tr>
      <w:tr w:rsidR="00C860A9" w:rsidRPr="00C860A9" w14:paraId="012B737A" w14:textId="77777777" w:rsidTr="00495A2A">
        <w:tc>
          <w:tcPr>
            <w:tcW w:w="4565" w:type="dxa"/>
            <w:shd w:val="clear" w:color="auto" w:fill="auto"/>
          </w:tcPr>
          <w:p w14:paraId="511BB843" w14:textId="77777777" w:rsidR="00C860A9" w:rsidRPr="00C860A9" w:rsidRDefault="00C860A9" w:rsidP="00C860A9">
            <w:pPr>
              <w:jc w:val="both"/>
              <w:rPr>
                <w:rFonts w:eastAsia="Times New Roman"/>
                <w:color w:val="000000"/>
                <w:lang w:eastAsia="en-US"/>
              </w:rPr>
            </w:pPr>
            <w:r w:rsidRPr="00C860A9">
              <w:rPr>
                <w:b/>
                <w:sz w:val="22"/>
                <w:szCs w:val="22"/>
              </w:rPr>
              <w:t>Профессиональная подготовка, переподготовка и повышение квалификации</w:t>
            </w:r>
          </w:p>
        </w:tc>
        <w:tc>
          <w:tcPr>
            <w:tcW w:w="567" w:type="dxa"/>
            <w:shd w:val="clear" w:color="auto" w:fill="auto"/>
            <w:vAlign w:val="center"/>
          </w:tcPr>
          <w:p w14:paraId="2F78BF7A" w14:textId="77777777" w:rsidR="00C860A9" w:rsidRPr="00C860A9" w:rsidRDefault="00C860A9" w:rsidP="00C860A9">
            <w:pPr>
              <w:autoSpaceDE w:val="0"/>
              <w:autoSpaceDN w:val="0"/>
              <w:adjustRightInd w:val="0"/>
              <w:jc w:val="center"/>
              <w:rPr>
                <w:rFonts w:eastAsia="Times New Roman"/>
                <w:b/>
                <w:lang w:eastAsia="en-US"/>
              </w:rPr>
            </w:pPr>
            <w:r w:rsidRPr="00C860A9">
              <w:rPr>
                <w:rFonts w:eastAsia="Times New Roman"/>
                <w:b/>
                <w:lang w:eastAsia="en-US"/>
              </w:rPr>
              <w:t>07</w:t>
            </w:r>
          </w:p>
        </w:tc>
        <w:tc>
          <w:tcPr>
            <w:tcW w:w="567" w:type="dxa"/>
            <w:shd w:val="clear" w:color="auto" w:fill="auto"/>
            <w:vAlign w:val="center"/>
          </w:tcPr>
          <w:p w14:paraId="46567CB1" w14:textId="77777777" w:rsidR="00C860A9" w:rsidRPr="00C860A9" w:rsidRDefault="00C860A9" w:rsidP="00C860A9">
            <w:pPr>
              <w:autoSpaceDE w:val="0"/>
              <w:autoSpaceDN w:val="0"/>
              <w:adjustRightInd w:val="0"/>
              <w:jc w:val="center"/>
              <w:rPr>
                <w:rFonts w:eastAsia="Times New Roman"/>
                <w:b/>
                <w:lang w:eastAsia="en-US"/>
              </w:rPr>
            </w:pPr>
            <w:r w:rsidRPr="00C860A9">
              <w:rPr>
                <w:rFonts w:eastAsia="Times New Roman"/>
                <w:b/>
                <w:lang w:eastAsia="en-US"/>
              </w:rPr>
              <w:t>05</w:t>
            </w:r>
          </w:p>
        </w:tc>
        <w:tc>
          <w:tcPr>
            <w:tcW w:w="1701" w:type="dxa"/>
            <w:shd w:val="clear" w:color="auto" w:fill="auto"/>
            <w:vAlign w:val="center"/>
          </w:tcPr>
          <w:p w14:paraId="7EFA762D"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6994A16B"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601767E" w14:textId="77777777" w:rsidR="00C860A9" w:rsidRPr="00C860A9" w:rsidRDefault="00C860A9" w:rsidP="00C860A9">
            <w:pPr>
              <w:jc w:val="center"/>
              <w:rPr>
                <w:rFonts w:eastAsia="Times New Roman"/>
                <w:b/>
                <w:lang w:eastAsia="en-US"/>
              </w:rPr>
            </w:pPr>
            <w:r w:rsidRPr="00C860A9">
              <w:rPr>
                <w:rFonts w:eastAsia="Times New Roman"/>
                <w:b/>
                <w:lang w:eastAsia="en-US"/>
              </w:rPr>
              <w:t>29,9</w:t>
            </w:r>
          </w:p>
        </w:tc>
      </w:tr>
      <w:tr w:rsidR="00C860A9" w:rsidRPr="00C860A9" w14:paraId="1901F741" w14:textId="77777777" w:rsidTr="00495A2A">
        <w:tc>
          <w:tcPr>
            <w:tcW w:w="4565" w:type="dxa"/>
            <w:tcBorders>
              <w:top w:val="nil"/>
              <w:left w:val="single" w:sz="4" w:space="0" w:color="auto"/>
              <w:bottom w:val="single" w:sz="4" w:space="0" w:color="auto"/>
              <w:right w:val="single" w:sz="4" w:space="0" w:color="auto"/>
            </w:tcBorders>
            <w:shd w:val="clear" w:color="auto" w:fill="auto"/>
          </w:tcPr>
          <w:p w14:paraId="7AF9CF88" w14:textId="77777777" w:rsidR="00C860A9" w:rsidRPr="00C860A9" w:rsidRDefault="00C860A9" w:rsidP="00C860A9">
            <w:pPr>
              <w:jc w:val="both"/>
              <w:rPr>
                <w:rFonts w:eastAsia="Times New Roman"/>
                <w:color w:val="000000"/>
                <w:lang w:eastAsia="en-US"/>
              </w:rPr>
            </w:pPr>
            <w:r w:rsidRPr="00C860A9">
              <w:rPr>
                <w:b/>
                <w:sz w:val="22"/>
                <w:szCs w:val="22"/>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5C9B87CC" w14:textId="77777777" w:rsidR="00C860A9" w:rsidRPr="00C860A9" w:rsidRDefault="00C860A9" w:rsidP="00C860A9">
            <w:pPr>
              <w:autoSpaceDE w:val="0"/>
              <w:autoSpaceDN w:val="0"/>
              <w:adjustRightInd w:val="0"/>
              <w:jc w:val="center"/>
              <w:rPr>
                <w:rFonts w:eastAsia="Times New Roman"/>
                <w:b/>
                <w:lang w:eastAsia="en-US"/>
              </w:rPr>
            </w:pPr>
            <w:r w:rsidRPr="00C860A9">
              <w:rPr>
                <w:rFonts w:eastAsia="Times New Roman"/>
                <w:b/>
                <w:lang w:eastAsia="en-US"/>
              </w:rPr>
              <w:t>07</w:t>
            </w:r>
          </w:p>
        </w:tc>
        <w:tc>
          <w:tcPr>
            <w:tcW w:w="567" w:type="dxa"/>
            <w:shd w:val="clear" w:color="auto" w:fill="auto"/>
            <w:vAlign w:val="center"/>
          </w:tcPr>
          <w:p w14:paraId="55B577FF" w14:textId="77777777" w:rsidR="00C860A9" w:rsidRPr="00C860A9" w:rsidRDefault="00C860A9" w:rsidP="00C860A9">
            <w:pPr>
              <w:autoSpaceDE w:val="0"/>
              <w:autoSpaceDN w:val="0"/>
              <w:adjustRightInd w:val="0"/>
              <w:jc w:val="center"/>
              <w:rPr>
                <w:rFonts w:eastAsia="Times New Roman"/>
                <w:b/>
                <w:lang w:eastAsia="en-US"/>
              </w:rPr>
            </w:pPr>
            <w:r w:rsidRPr="00C860A9">
              <w:rPr>
                <w:rFonts w:eastAsia="Times New Roman"/>
                <w:b/>
                <w:lang w:eastAsia="en-US"/>
              </w:rPr>
              <w:t>05</w:t>
            </w:r>
          </w:p>
        </w:tc>
        <w:tc>
          <w:tcPr>
            <w:tcW w:w="1701" w:type="dxa"/>
            <w:shd w:val="clear" w:color="auto" w:fill="auto"/>
            <w:vAlign w:val="center"/>
          </w:tcPr>
          <w:p w14:paraId="2DC95824" w14:textId="77777777" w:rsidR="00C860A9" w:rsidRPr="00C860A9" w:rsidRDefault="00C860A9" w:rsidP="00C860A9">
            <w:pPr>
              <w:autoSpaceDE w:val="0"/>
              <w:autoSpaceDN w:val="0"/>
              <w:adjustRightInd w:val="0"/>
              <w:jc w:val="center"/>
              <w:rPr>
                <w:rFonts w:eastAsia="Times New Roman"/>
                <w:lang w:eastAsia="en-US"/>
              </w:rPr>
            </w:pPr>
            <w:r w:rsidRPr="00C860A9">
              <w:rPr>
                <w:b/>
                <w:sz w:val="22"/>
                <w:szCs w:val="22"/>
              </w:rPr>
              <w:t>31Б0100500</w:t>
            </w:r>
          </w:p>
        </w:tc>
        <w:tc>
          <w:tcPr>
            <w:tcW w:w="1134" w:type="dxa"/>
            <w:shd w:val="clear" w:color="auto" w:fill="auto"/>
            <w:vAlign w:val="center"/>
          </w:tcPr>
          <w:p w14:paraId="20472323"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41BC92F" w14:textId="77777777" w:rsidR="00C860A9" w:rsidRPr="00C860A9" w:rsidRDefault="00C860A9" w:rsidP="00C860A9">
            <w:pPr>
              <w:jc w:val="center"/>
              <w:rPr>
                <w:rFonts w:eastAsia="Times New Roman"/>
                <w:b/>
                <w:lang w:eastAsia="en-US"/>
              </w:rPr>
            </w:pPr>
            <w:r w:rsidRPr="00C860A9">
              <w:rPr>
                <w:rFonts w:eastAsia="Times New Roman"/>
                <w:b/>
                <w:lang w:eastAsia="en-US"/>
              </w:rPr>
              <w:t>29,9</w:t>
            </w:r>
          </w:p>
        </w:tc>
      </w:tr>
      <w:tr w:rsidR="00C860A9" w:rsidRPr="00C860A9" w14:paraId="24CEA749" w14:textId="77777777" w:rsidTr="00495A2A">
        <w:tc>
          <w:tcPr>
            <w:tcW w:w="4565" w:type="dxa"/>
            <w:shd w:val="clear" w:color="auto" w:fill="auto"/>
          </w:tcPr>
          <w:p w14:paraId="7B7730A8"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692982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07</w:t>
            </w:r>
          </w:p>
        </w:tc>
        <w:tc>
          <w:tcPr>
            <w:tcW w:w="567" w:type="dxa"/>
            <w:shd w:val="clear" w:color="auto" w:fill="auto"/>
            <w:vAlign w:val="center"/>
          </w:tcPr>
          <w:p w14:paraId="60E36156"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05</w:t>
            </w:r>
          </w:p>
        </w:tc>
        <w:tc>
          <w:tcPr>
            <w:tcW w:w="1701" w:type="dxa"/>
            <w:shd w:val="clear" w:color="auto" w:fill="auto"/>
            <w:vAlign w:val="center"/>
          </w:tcPr>
          <w:p w14:paraId="0E1A0C4B" w14:textId="77777777" w:rsidR="00C860A9" w:rsidRPr="00C860A9" w:rsidRDefault="00C860A9" w:rsidP="00C860A9">
            <w:pPr>
              <w:autoSpaceDE w:val="0"/>
              <w:autoSpaceDN w:val="0"/>
              <w:adjustRightInd w:val="0"/>
              <w:jc w:val="center"/>
              <w:rPr>
                <w:rFonts w:eastAsia="Times New Roman"/>
                <w:lang w:eastAsia="en-US"/>
              </w:rPr>
            </w:pPr>
            <w:r w:rsidRPr="00C860A9">
              <w:rPr>
                <w:sz w:val="22"/>
                <w:szCs w:val="22"/>
              </w:rPr>
              <w:t>31Б0100500</w:t>
            </w:r>
          </w:p>
        </w:tc>
        <w:tc>
          <w:tcPr>
            <w:tcW w:w="1134" w:type="dxa"/>
            <w:shd w:val="clear" w:color="auto" w:fill="auto"/>
            <w:vAlign w:val="center"/>
          </w:tcPr>
          <w:p w14:paraId="185649E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415CEBCB" w14:textId="77777777" w:rsidR="00C860A9" w:rsidRPr="00C860A9" w:rsidRDefault="00C860A9" w:rsidP="00C860A9">
            <w:pPr>
              <w:jc w:val="center"/>
              <w:rPr>
                <w:rFonts w:eastAsia="Times New Roman"/>
                <w:lang w:eastAsia="en-US"/>
              </w:rPr>
            </w:pPr>
            <w:r w:rsidRPr="00C860A9">
              <w:rPr>
                <w:rFonts w:eastAsia="Times New Roman"/>
                <w:lang w:eastAsia="en-US"/>
              </w:rPr>
              <w:t>29,9</w:t>
            </w:r>
          </w:p>
        </w:tc>
      </w:tr>
      <w:tr w:rsidR="00C860A9" w:rsidRPr="00C860A9" w14:paraId="02E248F2" w14:textId="77777777" w:rsidTr="00495A2A">
        <w:tc>
          <w:tcPr>
            <w:tcW w:w="4565" w:type="dxa"/>
            <w:shd w:val="clear" w:color="auto" w:fill="auto"/>
          </w:tcPr>
          <w:p w14:paraId="26F45B83"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КУЛЬТУРА, КИНЕМАТОГРАФИЯ</w:t>
            </w:r>
          </w:p>
        </w:tc>
        <w:tc>
          <w:tcPr>
            <w:tcW w:w="567" w:type="dxa"/>
            <w:shd w:val="clear" w:color="auto" w:fill="auto"/>
            <w:vAlign w:val="center"/>
          </w:tcPr>
          <w:p w14:paraId="076768B7"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08</w:t>
            </w:r>
          </w:p>
        </w:tc>
        <w:tc>
          <w:tcPr>
            <w:tcW w:w="567" w:type="dxa"/>
            <w:shd w:val="clear" w:color="auto" w:fill="auto"/>
            <w:vAlign w:val="center"/>
          </w:tcPr>
          <w:p w14:paraId="2528E9D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00</w:t>
            </w:r>
          </w:p>
        </w:tc>
        <w:tc>
          <w:tcPr>
            <w:tcW w:w="1701" w:type="dxa"/>
            <w:shd w:val="clear" w:color="auto" w:fill="auto"/>
            <w:vAlign w:val="center"/>
          </w:tcPr>
          <w:p w14:paraId="2D9F5072"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53DDE481"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2940075" w14:textId="77777777" w:rsidR="00C860A9" w:rsidRPr="00C860A9" w:rsidRDefault="00C860A9" w:rsidP="00C860A9">
            <w:pPr>
              <w:jc w:val="center"/>
              <w:rPr>
                <w:rFonts w:ascii="Calibri" w:eastAsia="Times New Roman" w:hAnsi="Calibri"/>
                <w:strike/>
                <w:sz w:val="22"/>
                <w:szCs w:val="22"/>
                <w:lang w:eastAsia="en-US"/>
              </w:rPr>
            </w:pPr>
            <w:r w:rsidRPr="00C860A9">
              <w:rPr>
                <w:rFonts w:eastAsia="Times New Roman"/>
                <w:lang w:eastAsia="en-US"/>
              </w:rPr>
              <w:t>4 395,5</w:t>
            </w:r>
          </w:p>
        </w:tc>
      </w:tr>
      <w:tr w:rsidR="00C860A9" w:rsidRPr="00C860A9" w14:paraId="3DF71968" w14:textId="77777777" w:rsidTr="00495A2A">
        <w:tc>
          <w:tcPr>
            <w:tcW w:w="4565" w:type="dxa"/>
            <w:shd w:val="clear" w:color="auto" w:fill="auto"/>
          </w:tcPr>
          <w:p w14:paraId="3E15277C"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4C989A0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08</w:t>
            </w:r>
          </w:p>
        </w:tc>
        <w:tc>
          <w:tcPr>
            <w:tcW w:w="567" w:type="dxa"/>
            <w:shd w:val="clear" w:color="auto" w:fill="auto"/>
            <w:vAlign w:val="center"/>
          </w:tcPr>
          <w:p w14:paraId="1559FCE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3846DA4B" w14:textId="77777777" w:rsidR="00C860A9" w:rsidRPr="00C860A9" w:rsidRDefault="00C860A9" w:rsidP="00C860A9">
            <w:pPr>
              <w:autoSpaceDE w:val="0"/>
              <w:autoSpaceDN w:val="0"/>
              <w:adjustRightInd w:val="0"/>
              <w:jc w:val="center"/>
              <w:rPr>
                <w:rFonts w:eastAsia="Times New Roman"/>
                <w:lang w:eastAsia="en-US"/>
              </w:rPr>
            </w:pPr>
          </w:p>
        </w:tc>
        <w:tc>
          <w:tcPr>
            <w:tcW w:w="1134" w:type="dxa"/>
            <w:shd w:val="clear" w:color="auto" w:fill="auto"/>
            <w:vAlign w:val="center"/>
          </w:tcPr>
          <w:p w14:paraId="11313C93"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28ED984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4 395,5</w:t>
            </w:r>
          </w:p>
        </w:tc>
      </w:tr>
      <w:tr w:rsidR="00C860A9" w:rsidRPr="00C860A9" w14:paraId="50162952" w14:textId="77777777" w:rsidTr="00495A2A">
        <w:tc>
          <w:tcPr>
            <w:tcW w:w="4565" w:type="dxa"/>
            <w:shd w:val="clear" w:color="auto" w:fill="auto"/>
          </w:tcPr>
          <w:p w14:paraId="4B96872B"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68CC550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08</w:t>
            </w:r>
          </w:p>
        </w:tc>
        <w:tc>
          <w:tcPr>
            <w:tcW w:w="567" w:type="dxa"/>
            <w:shd w:val="clear" w:color="auto" w:fill="auto"/>
            <w:vAlign w:val="center"/>
          </w:tcPr>
          <w:p w14:paraId="01E7210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1AE9B19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Е 01 00500</w:t>
            </w:r>
          </w:p>
        </w:tc>
        <w:tc>
          <w:tcPr>
            <w:tcW w:w="1134" w:type="dxa"/>
            <w:shd w:val="clear" w:color="auto" w:fill="auto"/>
            <w:vAlign w:val="center"/>
          </w:tcPr>
          <w:p w14:paraId="124F280F"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1C07A0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4 395,5</w:t>
            </w:r>
          </w:p>
        </w:tc>
      </w:tr>
      <w:tr w:rsidR="00C860A9" w:rsidRPr="00C860A9" w14:paraId="141D598D" w14:textId="77777777" w:rsidTr="00495A2A">
        <w:tc>
          <w:tcPr>
            <w:tcW w:w="4565" w:type="dxa"/>
            <w:shd w:val="clear" w:color="auto" w:fill="auto"/>
          </w:tcPr>
          <w:p w14:paraId="7D3C1344" w14:textId="77777777" w:rsidR="00C860A9" w:rsidRPr="00C860A9" w:rsidRDefault="00C860A9" w:rsidP="00C860A9">
            <w:pPr>
              <w:jc w:val="both"/>
              <w:rPr>
                <w:rFonts w:eastAsia="Times New Roman"/>
                <w:color w:val="000000"/>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4BC1EC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08</w:t>
            </w:r>
          </w:p>
        </w:tc>
        <w:tc>
          <w:tcPr>
            <w:tcW w:w="567" w:type="dxa"/>
            <w:shd w:val="clear" w:color="auto" w:fill="auto"/>
            <w:vAlign w:val="center"/>
          </w:tcPr>
          <w:p w14:paraId="3FF6652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6A9287D7"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31 Е 01 00500</w:t>
            </w:r>
          </w:p>
        </w:tc>
        <w:tc>
          <w:tcPr>
            <w:tcW w:w="1134" w:type="dxa"/>
            <w:shd w:val="clear" w:color="auto" w:fill="auto"/>
            <w:vAlign w:val="center"/>
          </w:tcPr>
          <w:p w14:paraId="12722FA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419BE14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4 395,5</w:t>
            </w:r>
          </w:p>
        </w:tc>
      </w:tr>
      <w:tr w:rsidR="00C860A9" w:rsidRPr="00C860A9" w14:paraId="4B91D5B1" w14:textId="77777777" w:rsidTr="00495A2A">
        <w:tc>
          <w:tcPr>
            <w:tcW w:w="4565" w:type="dxa"/>
            <w:shd w:val="clear" w:color="auto" w:fill="auto"/>
          </w:tcPr>
          <w:p w14:paraId="45012F05"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975A08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08</w:t>
            </w:r>
          </w:p>
        </w:tc>
        <w:tc>
          <w:tcPr>
            <w:tcW w:w="567" w:type="dxa"/>
            <w:shd w:val="clear" w:color="auto" w:fill="auto"/>
            <w:vAlign w:val="center"/>
          </w:tcPr>
          <w:p w14:paraId="109BCFA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447A227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Е 01 00500</w:t>
            </w:r>
          </w:p>
        </w:tc>
        <w:tc>
          <w:tcPr>
            <w:tcW w:w="1134" w:type="dxa"/>
            <w:shd w:val="clear" w:color="auto" w:fill="auto"/>
            <w:vAlign w:val="center"/>
          </w:tcPr>
          <w:p w14:paraId="1C8A1A0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7915921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4 395,5</w:t>
            </w:r>
          </w:p>
        </w:tc>
      </w:tr>
      <w:tr w:rsidR="00C860A9" w:rsidRPr="00C860A9" w14:paraId="76873A62" w14:textId="77777777" w:rsidTr="00495A2A">
        <w:tc>
          <w:tcPr>
            <w:tcW w:w="4565" w:type="dxa"/>
            <w:shd w:val="clear" w:color="auto" w:fill="auto"/>
          </w:tcPr>
          <w:p w14:paraId="34BFCBA1"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СОЦИАЛЬНАЯ ПОЛИТИКА</w:t>
            </w:r>
          </w:p>
        </w:tc>
        <w:tc>
          <w:tcPr>
            <w:tcW w:w="567" w:type="dxa"/>
            <w:shd w:val="clear" w:color="auto" w:fill="auto"/>
            <w:vAlign w:val="center"/>
          </w:tcPr>
          <w:p w14:paraId="3CF3C1A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6E58AE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00</w:t>
            </w:r>
          </w:p>
        </w:tc>
        <w:tc>
          <w:tcPr>
            <w:tcW w:w="1701" w:type="dxa"/>
            <w:shd w:val="clear" w:color="auto" w:fill="auto"/>
            <w:vAlign w:val="center"/>
          </w:tcPr>
          <w:p w14:paraId="5B37FDB0"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0E0C40C0"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71CCA3D"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1 256,7</w:t>
            </w:r>
          </w:p>
        </w:tc>
      </w:tr>
      <w:tr w:rsidR="00C860A9" w:rsidRPr="00C860A9" w14:paraId="28EDF602" w14:textId="77777777" w:rsidTr="00495A2A">
        <w:tc>
          <w:tcPr>
            <w:tcW w:w="4565" w:type="dxa"/>
            <w:shd w:val="clear" w:color="auto" w:fill="auto"/>
          </w:tcPr>
          <w:p w14:paraId="3CD7B298"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Пенсионное обеспечение</w:t>
            </w:r>
          </w:p>
        </w:tc>
        <w:tc>
          <w:tcPr>
            <w:tcW w:w="567" w:type="dxa"/>
            <w:shd w:val="clear" w:color="auto" w:fill="auto"/>
            <w:vAlign w:val="center"/>
          </w:tcPr>
          <w:p w14:paraId="39EB47C3"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122CD5D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1701" w:type="dxa"/>
            <w:shd w:val="clear" w:color="auto" w:fill="auto"/>
            <w:vAlign w:val="center"/>
          </w:tcPr>
          <w:p w14:paraId="5D135B76"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4AA8A1F9"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425A9AB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644,7</w:t>
            </w:r>
          </w:p>
        </w:tc>
      </w:tr>
      <w:tr w:rsidR="00C860A9" w:rsidRPr="00C860A9" w14:paraId="06AB4D31" w14:textId="77777777" w:rsidTr="00495A2A">
        <w:tc>
          <w:tcPr>
            <w:tcW w:w="4565" w:type="dxa"/>
            <w:shd w:val="clear" w:color="auto" w:fill="auto"/>
          </w:tcPr>
          <w:p w14:paraId="4C0385E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E353E0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1B9921C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1701" w:type="dxa"/>
            <w:shd w:val="clear" w:color="auto" w:fill="auto"/>
            <w:vAlign w:val="center"/>
          </w:tcPr>
          <w:p w14:paraId="5CB0BE1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П 01 01500</w:t>
            </w:r>
          </w:p>
        </w:tc>
        <w:tc>
          <w:tcPr>
            <w:tcW w:w="1134" w:type="dxa"/>
            <w:shd w:val="clear" w:color="auto" w:fill="auto"/>
            <w:vAlign w:val="center"/>
          </w:tcPr>
          <w:p w14:paraId="037904B9"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54B6DF8F"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644,7</w:t>
            </w:r>
          </w:p>
        </w:tc>
      </w:tr>
      <w:tr w:rsidR="00C860A9" w:rsidRPr="00C860A9" w14:paraId="69AAFAD4" w14:textId="77777777" w:rsidTr="00495A2A">
        <w:tc>
          <w:tcPr>
            <w:tcW w:w="4565" w:type="dxa"/>
            <w:shd w:val="clear" w:color="auto" w:fill="auto"/>
          </w:tcPr>
          <w:p w14:paraId="74BCF4E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Межбюджетные трансферты</w:t>
            </w:r>
          </w:p>
        </w:tc>
        <w:tc>
          <w:tcPr>
            <w:tcW w:w="567" w:type="dxa"/>
            <w:shd w:val="clear" w:color="auto" w:fill="auto"/>
            <w:vAlign w:val="center"/>
          </w:tcPr>
          <w:p w14:paraId="100CA3F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4FFB881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1701" w:type="dxa"/>
            <w:shd w:val="clear" w:color="auto" w:fill="auto"/>
            <w:vAlign w:val="center"/>
          </w:tcPr>
          <w:p w14:paraId="7FA16F4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П 01 01500</w:t>
            </w:r>
          </w:p>
        </w:tc>
        <w:tc>
          <w:tcPr>
            <w:tcW w:w="1134" w:type="dxa"/>
            <w:shd w:val="clear" w:color="auto" w:fill="auto"/>
            <w:vAlign w:val="center"/>
          </w:tcPr>
          <w:p w14:paraId="6F3750E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500</w:t>
            </w:r>
          </w:p>
        </w:tc>
        <w:tc>
          <w:tcPr>
            <w:tcW w:w="1701" w:type="dxa"/>
            <w:vAlign w:val="center"/>
          </w:tcPr>
          <w:p w14:paraId="3827CB3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644,7</w:t>
            </w:r>
          </w:p>
        </w:tc>
      </w:tr>
      <w:tr w:rsidR="00C860A9" w:rsidRPr="00C860A9" w14:paraId="3B922425" w14:textId="77777777" w:rsidTr="00495A2A">
        <w:tc>
          <w:tcPr>
            <w:tcW w:w="4565" w:type="dxa"/>
            <w:shd w:val="clear" w:color="auto" w:fill="auto"/>
          </w:tcPr>
          <w:p w14:paraId="5F6583A9"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межбюджетные трансферты</w:t>
            </w:r>
          </w:p>
        </w:tc>
        <w:tc>
          <w:tcPr>
            <w:tcW w:w="567" w:type="dxa"/>
            <w:shd w:val="clear" w:color="auto" w:fill="auto"/>
            <w:vAlign w:val="center"/>
          </w:tcPr>
          <w:p w14:paraId="5478D2C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3A3AAA6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01</w:t>
            </w:r>
          </w:p>
        </w:tc>
        <w:tc>
          <w:tcPr>
            <w:tcW w:w="1701" w:type="dxa"/>
            <w:shd w:val="clear" w:color="auto" w:fill="auto"/>
            <w:vAlign w:val="center"/>
          </w:tcPr>
          <w:p w14:paraId="77A72AC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П 01 01500</w:t>
            </w:r>
          </w:p>
        </w:tc>
        <w:tc>
          <w:tcPr>
            <w:tcW w:w="1134" w:type="dxa"/>
            <w:shd w:val="clear" w:color="auto" w:fill="auto"/>
            <w:vAlign w:val="center"/>
          </w:tcPr>
          <w:p w14:paraId="6320B81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540</w:t>
            </w:r>
          </w:p>
        </w:tc>
        <w:tc>
          <w:tcPr>
            <w:tcW w:w="1701" w:type="dxa"/>
            <w:vAlign w:val="center"/>
          </w:tcPr>
          <w:p w14:paraId="7943DD6A"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644,7</w:t>
            </w:r>
          </w:p>
        </w:tc>
      </w:tr>
      <w:tr w:rsidR="00C860A9" w:rsidRPr="00C860A9" w14:paraId="3FA6E326" w14:textId="77777777" w:rsidTr="00495A2A">
        <w:tc>
          <w:tcPr>
            <w:tcW w:w="4565" w:type="dxa"/>
            <w:shd w:val="clear" w:color="auto" w:fill="auto"/>
          </w:tcPr>
          <w:p w14:paraId="70816400"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2EE6358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50A1759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06</w:t>
            </w:r>
          </w:p>
        </w:tc>
        <w:tc>
          <w:tcPr>
            <w:tcW w:w="1701" w:type="dxa"/>
            <w:shd w:val="clear" w:color="auto" w:fill="auto"/>
            <w:vAlign w:val="center"/>
          </w:tcPr>
          <w:p w14:paraId="5D29A029"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20F23178"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066083A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612,0</w:t>
            </w:r>
          </w:p>
        </w:tc>
      </w:tr>
      <w:tr w:rsidR="00C860A9" w:rsidRPr="00C860A9" w14:paraId="2DD33626" w14:textId="77777777" w:rsidTr="00495A2A">
        <w:tc>
          <w:tcPr>
            <w:tcW w:w="4565" w:type="dxa"/>
            <w:shd w:val="clear" w:color="auto" w:fill="auto"/>
          </w:tcPr>
          <w:p w14:paraId="006507F8"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EEF5C6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7FB9CFA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06</w:t>
            </w:r>
          </w:p>
        </w:tc>
        <w:tc>
          <w:tcPr>
            <w:tcW w:w="1701" w:type="dxa"/>
            <w:shd w:val="clear" w:color="auto" w:fill="auto"/>
            <w:vAlign w:val="center"/>
          </w:tcPr>
          <w:p w14:paraId="16607D9C"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П 01 01800</w:t>
            </w:r>
          </w:p>
        </w:tc>
        <w:tc>
          <w:tcPr>
            <w:tcW w:w="1134" w:type="dxa"/>
            <w:shd w:val="clear" w:color="auto" w:fill="auto"/>
            <w:vAlign w:val="center"/>
          </w:tcPr>
          <w:p w14:paraId="0EBF7CDA"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3256CFE"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612,0</w:t>
            </w:r>
          </w:p>
        </w:tc>
      </w:tr>
      <w:tr w:rsidR="00C860A9" w:rsidRPr="00C860A9" w14:paraId="379FCE54" w14:textId="77777777" w:rsidTr="00495A2A">
        <w:tc>
          <w:tcPr>
            <w:tcW w:w="4565" w:type="dxa"/>
            <w:shd w:val="clear" w:color="auto" w:fill="auto"/>
          </w:tcPr>
          <w:p w14:paraId="1AD11C89"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6340673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38C5AD8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06</w:t>
            </w:r>
          </w:p>
        </w:tc>
        <w:tc>
          <w:tcPr>
            <w:tcW w:w="1701" w:type="dxa"/>
            <w:shd w:val="clear" w:color="auto" w:fill="auto"/>
            <w:vAlign w:val="center"/>
          </w:tcPr>
          <w:p w14:paraId="12A02057"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П 01 01800</w:t>
            </w:r>
          </w:p>
        </w:tc>
        <w:tc>
          <w:tcPr>
            <w:tcW w:w="1134" w:type="dxa"/>
            <w:shd w:val="clear" w:color="auto" w:fill="auto"/>
            <w:vAlign w:val="center"/>
          </w:tcPr>
          <w:p w14:paraId="240577D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300</w:t>
            </w:r>
          </w:p>
        </w:tc>
        <w:tc>
          <w:tcPr>
            <w:tcW w:w="1701" w:type="dxa"/>
            <w:vAlign w:val="center"/>
          </w:tcPr>
          <w:p w14:paraId="00D2F22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612,0</w:t>
            </w:r>
          </w:p>
        </w:tc>
      </w:tr>
      <w:tr w:rsidR="00C860A9" w:rsidRPr="00C860A9" w14:paraId="374A6257" w14:textId="77777777" w:rsidTr="00495A2A">
        <w:tc>
          <w:tcPr>
            <w:tcW w:w="4565" w:type="dxa"/>
            <w:shd w:val="clear" w:color="auto" w:fill="auto"/>
          </w:tcPr>
          <w:p w14:paraId="08BB4D67"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495220A"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10</w:t>
            </w:r>
          </w:p>
        </w:tc>
        <w:tc>
          <w:tcPr>
            <w:tcW w:w="567" w:type="dxa"/>
            <w:shd w:val="clear" w:color="auto" w:fill="auto"/>
            <w:vAlign w:val="center"/>
          </w:tcPr>
          <w:p w14:paraId="3847A74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06</w:t>
            </w:r>
          </w:p>
        </w:tc>
        <w:tc>
          <w:tcPr>
            <w:tcW w:w="1701" w:type="dxa"/>
            <w:shd w:val="clear" w:color="auto" w:fill="auto"/>
            <w:vAlign w:val="center"/>
          </w:tcPr>
          <w:p w14:paraId="2FE86FB6"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П 01 01800</w:t>
            </w:r>
          </w:p>
        </w:tc>
        <w:tc>
          <w:tcPr>
            <w:tcW w:w="1134" w:type="dxa"/>
            <w:shd w:val="clear" w:color="auto" w:fill="auto"/>
            <w:vAlign w:val="center"/>
          </w:tcPr>
          <w:p w14:paraId="03125FB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320</w:t>
            </w:r>
          </w:p>
        </w:tc>
        <w:tc>
          <w:tcPr>
            <w:tcW w:w="1701" w:type="dxa"/>
            <w:vAlign w:val="center"/>
          </w:tcPr>
          <w:p w14:paraId="72EE33E9"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612,0</w:t>
            </w:r>
          </w:p>
        </w:tc>
      </w:tr>
      <w:tr w:rsidR="00C860A9" w:rsidRPr="00C860A9" w14:paraId="6CF7D7B2" w14:textId="77777777" w:rsidTr="00495A2A">
        <w:tc>
          <w:tcPr>
            <w:tcW w:w="4565" w:type="dxa"/>
            <w:shd w:val="clear" w:color="auto" w:fill="auto"/>
          </w:tcPr>
          <w:p w14:paraId="3BAB755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СРЕДСТВА МАССОВОЙ ИНФОРМАЦИИ</w:t>
            </w:r>
          </w:p>
        </w:tc>
        <w:tc>
          <w:tcPr>
            <w:tcW w:w="567" w:type="dxa"/>
            <w:shd w:val="clear" w:color="auto" w:fill="auto"/>
            <w:vAlign w:val="center"/>
          </w:tcPr>
          <w:p w14:paraId="3BC1DE0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12</w:t>
            </w:r>
          </w:p>
        </w:tc>
        <w:tc>
          <w:tcPr>
            <w:tcW w:w="567" w:type="dxa"/>
            <w:shd w:val="clear" w:color="auto" w:fill="auto"/>
            <w:vAlign w:val="center"/>
          </w:tcPr>
          <w:p w14:paraId="1770893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00</w:t>
            </w:r>
          </w:p>
        </w:tc>
        <w:tc>
          <w:tcPr>
            <w:tcW w:w="1701" w:type="dxa"/>
            <w:shd w:val="clear" w:color="auto" w:fill="auto"/>
            <w:vAlign w:val="center"/>
          </w:tcPr>
          <w:p w14:paraId="534BE8ED"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2233BAEB"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359695A6"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181,6</w:t>
            </w:r>
          </w:p>
        </w:tc>
      </w:tr>
      <w:tr w:rsidR="00C860A9" w:rsidRPr="00C860A9" w14:paraId="50355759" w14:textId="77777777" w:rsidTr="00495A2A">
        <w:tc>
          <w:tcPr>
            <w:tcW w:w="4565" w:type="dxa"/>
            <w:shd w:val="clear" w:color="auto" w:fill="auto"/>
            <w:vAlign w:val="bottom"/>
          </w:tcPr>
          <w:p w14:paraId="7B1AB20F" w14:textId="77777777" w:rsidR="00C860A9" w:rsidRPr="00C860A9" w:rsidRDefault="00C860A9" w:rsidP="00C860A9">
            <w:pPr>
              <w:rPr>
                <w:rFonts w:eastAsia="Times New Roman"/>
                <w:color w:val="000000"/>
                <w:lang w:eastAsia="en-US"/>
              </w:rPr>
            </w:pPr>
            <w:r w:rsidRPr="00C860A9">
              <w:rPr>
                <w:rFonts w:eastAsia="Times New Roman"/>
                <w:color w:val="000000"/>
                <w:lang w:eastAsia="en-US"/>
              </w:rPr>
              <w:t>Периодическая печать и издательства</w:t>
            </w:r>
          </w:p>
        </w:tc>
        <w:tc>
          <w:tcPr>
            <w:tcW w:w="567" w:type="dxa"/>
            <w:shd w:val="clear" w:color="auto" w:fill="auto"/>
            <w:vAlign w:val="center"/>
          </w:tcPr>
          <w:p w14:paraId="4A2DE6F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5E02021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E1647CE"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07CD6675"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DE047F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40,0</w:t>
            </w:r>
          </w:p>
        </w:tc>
      </w:tr>
      <w:tr w:rsidR="00C860A9" w:rsidRPr="00C860A9" w14:paraId="4D1096E4" w14:textId="77777777" w:rsidTr="00495A2A">
        <w:tc>
          <w:tcPr>
            <w:tcW w:w="4565" w:type="dxa"/>
            <w:shd w:val="clear" w:color="auto" w:fill="auto"/>
            <w:vAlign w:val="center"/>
          </w:tcPr>
          <w:p w14:paraId="2964C6FA" w14:textId="77777777" w:rsidR="00C860A9" w:rsidRPr="00C860A9" w:rsidRDefault="00C860A9" w:rsidP="00C860A9">
            <w:pPr>
              <w:rPr>
                <w:rFonts w:eastAsia="Times New Roman"/>
                <w:color w:val="000000"/>
                <w:lang w:eastAsia="en-US"/>
              </w:rPr>
            </w:pPr>
            <w:r w:rsidRPr="00C860A9">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A322FE7"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1264648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3072081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Е 01 00300</w:t>
            </w:r>
          </w:p>
        </w:tc>
        <w:tc>
          <w:tcPr>
            <w:tcW w:w="1134" w:type="dxa"/>
            <w:shd w:val="clear" w:color="auto" w:fill="auto"/>
            <w:vAlign w:val="center"/>
          </w:tcPr>
          <w:p w14:paraId="21ADC4F5"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2269B9FB"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40,0</w:t>
            </w:r>
          </w:p>
        </w:tc>
      </w:tr>
      <w:tr w:rsidR="00C860A9" w:rsidRPr="00C860A9" w14:paraId="1B1FA796" w14:textId="77777777" w:rsidTr="00495A2A">
        <w:tc>
          <w:tcPr>
            <w:tcW w:w="4565" w:type="dxa"/>
            <w:shd w:val="clear" w:color="auto" w:fill="auto"/>
          </w:tcPr>
          <w:p w14:paraId="10799853" w14:textId="77777777" w:rsidR="00C860A9" w:rsidRPr="00C860A9" w:rsidRDefault="00C860A9" w:rsidP="00C860A9">
            <w:pPr>
              <w:jc w:val="both"/>
              <w:rPr>
                <w:rFonts w:eastAsia="Times New Roman"/>
                <w:color w:val="000000"/>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3D5666B"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4CC6EE89"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6B9EB8B"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Е 01 00300</w:t>
            </w:r>
          </w:p>
        </w:tc>
        <w:tc>
          <w:tcPr>
            <w:tcW w:w="1134" w:type="dxa"/>
            <w:shd w:val="clear" w:color="auto" w:fill="auto"/>
            <w:vAlign w:val="center"/>
          </w:tcPr>
          <w:p w14:paraId="258DEAF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507B0946"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0,0</w:t>
            </w:r>
          </w:p>
        </w:tc>
      </w:tr>
      <w:tr w:rsidR="00C860A9" w:rsidRPr="00C860A9" w14:paraId="4DCC99A8" w14:textId="77777777" w:rsidTr="00495A2A">
        <w:tc>
          <w:tcPr>
            <w:tcW w:w="4565" w:type="dxa"/>
            <w:shd w:val="clear" w:color="auto" w:fill="auto"/>
          </w:tcPr>
          <w:p w14:paraId="286CE136"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408A589"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0AC37F92"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901AED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35 Е 01 00300</w:t>
            </w:r>
          </w:p>
        </w:tc>
        <w:tc>
          <w:tcPr>
            <w:tcW w:w="1134" w:type="dxa"/>
            <w:shd w:val="clear" w:color="auto" w:fill="auto"/>
            <w:vAlign w:val="center"/>
          </w:tcPr>
          <w:p w14:paraId="209CA3A1"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343E1C3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0,0</w:t>
            </w:r>
          </w:p>
        </w:tc>
      </w:tr>
      <w:tr w:rsidR="00C860A9" w:rsidRPr="00C860A9" w14:paraId="3EA592BB" w14:textId="77777777" w:rsidTr="00495A2A">
        <w:tc>
          <w:tcPr>
            <w:tcW w:w="4565" w:type="dxa"/>
            <w:shd w:val="clear" w:color="auto" w:fill="auto"/>
          </w:tcPr>
          <w:p w14:paraId="3D2FA6A9"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бюджетные ассигнования</w:t>
            </w:r>
          </w:p>
        </w:tc>
        <w:tc>
          <w:tcPr>
            <w:tcW w:w="567" w:type="dxa"/>
            <w:shd w:val="clear" w:color="auto" w:fill="auto"/>
            <w:vAlign w:val="center"/>
          </w:tcPr>
          <w:p w14:paraId="6819790F"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34462238"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019B9C28"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Е 01 00300</w:t>
            </w:r>
          </w:p>
        </w:tc>
        <w:tc>
          <w:tcPr>
            <w:tcW w:w="1134" w:type="dxa"/>
            <w:shd w:val="clear" w:color="auto" w:fill="auto"/>
            <w:vAlign w:val="center"/>
          </w:tcPr>
          <w:p w14:paraId="49C26DE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800</w:t>
            </w:r>
          </w:p>
        </w:tc>
        <w:tc>
          <w:tcPr>
            <w:tcW w:w="1701" w:type="dxa"/>
            <w:vAlign w:val="center"/>
          </w:tcPr>
          <w:p w14:paraId="42FEA8FC"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40,0</w:t>
            </w:r>
          </w:p>
        </w:tc>
      </w:tr>
      <w:tr w:rsidR="00C860A9" w:rsidRPr="00C860A9" w14:paraId="25D119AD" w14:textId="77777777" w:rsidTr="00495A2A">
        <w:tc>
          <w:tcPr>
            <w:tcW w:w="4565" w:type="dxa"/>
            <w:shd w:val="clear" w:color="auto" w:fill="auto"/>
          </w:tcPr>
          <w:p w14:paraId="70FAD8D6" w14:textId="77777777" w:rsidR="00C860A9" w:rsidRPr="00C860A9" w:rsidRDefault="00C860A9" w:rsidP="00C860A9">
            <w:pPr>
              <w:rPr>
                <w:rFonts w:eastAsia="Times New Roman"/>
                <w:color w:val="000000"/>
                <w:lang w:eastAsia="en-US"/>
              </w:rPr>
            </w:pPr>
            <w:r w:rsidRPr="00C860A9">
              <w:rPr>
                <w:rFonts w:eastAsia="Times New Roman"/>
                <w:color w:val="000000"/>
                <w:lang w:eastAsia="en-US"/>
              </w:rPr>
              <w:t>Уплата налогов, сборов и иных платежей</w:t>
            </w:r>
          </w:p>
        </w:tc>
        <w:tc>
          <w:tcPr>
            <w:tcW w:w="567" w:type="dxa"/>
            <w:shd w:val="clear" w:color="auto" w:fill="auto"/>
            <w:vAlign w:val="center"/>
          </w:tcPr>
          <w:p w14:paraId="625D7FD4"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37FDCC0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02</w:t>
            </w:r>
          </w:p>
        </w:tc>
        <w:tc>
          <w:tcPr>
            <w:tcW w:w="1701" w:type="dxa"/>
            <w:shd w:val="clear" w:color="auto" w:fill="auto"/>
            <w:vAlign w:val="center"/>
          </w:tcPr>
          <w:p w14:paraId="1E89AEA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Е 01 00300</w:t>
            </w:r>
          </w:p>
        </w:tc>
        <w:tc>
          <w:tcPr>
            <w:tcW w:w="1134" w:type="dxa"/>
            <w:shd w:val="clear" w:color="auto" w:fill="auto"/>
            <w:vAlign w:val="center"/>
          </w:tcPr>
          <w:p w14:paraId="22FDB1F5"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850</w:t>
            </w:r>
          </w:p>
        </w:tc>
        <w:tc>
          <w:tcPr>
            <w:tcW w:w="1701" w:type="dxa"/>
            <w:vAlign w:val="center"/>
          </w:tcPr>
          <w:p w14:paraId="79A0B87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40,0</w:t>
            </w:r>
          </w:p>
        </w:tc>
      </w:tr>
      <w:tr w:rsidR="00C860A9" w:rsidRPr="00C860A9" w14:paraId="70C9AC82" w14:textId="77777777" w:rsidTr="00495A2A">
        <w:tc>
          <w:tcPr>
            <w:tcW w:w="4565" w:type="dxa"/>
            <w:shd w:val="clear" w:color="auto" w:fill="auto"/>
          </w:tcPr>
          <w:p w14:paraId="61D2CC1A"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EECDB82"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0FADF0CF"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1EFBDBF1" w14:textId="77777777" w:rsidR="00C860A9" w:rsidRPr="00C860A9" w:rsidRDefault="00C860A9" w:rsidP="00C860A9">
            <w:pPr>
              <w:jc w:val="center"/>
              <w:rPr>
                <w:rFonts w:ascii="Calibri" w:eastAsia="Times New Roman" w:hAnsi="Calibri"/>
                <w:sz w:val="22"/>
                <w:szCs w:val="22"/>
                <w:lang w:eastAsia="en-US"/>
              </w:rPr>
            </w:pPr>
          </w:p>
        </w:tc>
        <w:tc>
          <w:tcPr>
            <w:tcW w:w="1134" w:type="dxa"/>
            <w:shd w:val="clear" w:color="auto" w:fill="auto"/>
            <w:vAlign w:val="center"/>
          </w:tcPr>
          <w:p w14:paraId="3F315C81"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63B6A44B"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141,6</w:t>
            </w:r>
          </w:p>
        </w:tc>
      </w:tr>
      <w:tr w:rsidR="00C860A9" w:rsidRPr="00C860A9" w14:paraId="41D718A8" w14:textId="77777777" w:rsidTr="00495A2A">
        <w:tc>
          <w:tcPr>
            <w:tcW w:w="4565" w:type="dxa"/>
            <w:shd w:val="clear" w:color="auto" w:fill="auto"/>
            <w:vAlign w:val="center"/>
          </w:tcPr>
          <w:p w14:paraId="03EBDA36" w14:textId="77777777" w:rsidR="00C860A9" w:rsidRPr="00C860A9" w:rsidRDefault="00C860A9" w:rsidP="00C860A9">
            <w:pPr>
              <w:rPr>
                <w:rFonts w:eastAsia="Times New Roman"/>
                <w:color w:val="000000"/>
                <w:lang w:eastAsia="en-US"/>
              </w:rPr>
            </w:pPr>
            <w:r w:rsidRPr="00C860A9">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A1EFB26"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619596C0"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42C53B8F"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Е 01 00300</w:t>
            </w:r>
          </w:p>
        </w:tc>
        <w:tc>
          <w:tcPr>
            <w:tcW w:w="1134" w:type="dxa"/>
            <w:shd w:val="clear" w:color="auto" w:fill="auto"/>
            <w:vAlign w:val="center"/>
          </w:tcPr>
          <w:p w14:paraId="238AC7CD" w14:textId="77777777" w:rsidR="00C860A9" w:rsidRPr="00C860A9" w:rsidRDefault="00C860A9" w:rsidP="00C860A9">
            <w:pPr>
              <w:autoSpaceDE w:val="0"/>
              <w:autoSpaceDN w:val="0"/>
              <w:adjustRightInd w:val="0"/>
              <w:jc w:val="center"/>
              <w:rPr>
                <w:rFonts w:eastAsia="Times New Roman"/>
                <w:lang w:eastAsia="en-US"/>
              </w:rPr>
            </w:pPr>
          </w:p>
        </w:tc>
        <w:tc>
          <w:tcPr>
            <w:tcW w:w="1701" w:type="dxa"/>
            <w:vAlign w:val="center"/>
          </w:tcPr>
          <w:p w14:paraId="1E1FB7B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141,6</w:t>
            </w:r>
          </w:p>
        </w:tc>
      </w:tr>
      <w:tr w:rsidR="00C860A9" w:rsidRPr="00C860A9" w14:paraId="69288065" w14:textId="77777777" w:rsidTr="00495A2A">
        <w:tc>
          <w:tcPr>
            <w:tcW w:w="4565" w:type="dxa"/>
            <w:shd w:val="clear" w:color="auto" w:fill="auto"/>
          </w:tcPr>
          <w:p w14:paraId="73D9BB92" w14:textId="77777777" w:rsidR="00C860A9" w:rsidRPr="00C860A9" w:rsidRDefault="00C860A9" w:rsidP="00C860A9">
            <w:pPr>
              <w:jc w:val="both"/>
              <w:rPr>
                <w:rFonts w:eastAsia="Times New Roman"/>
                <w:color w:val="000000"/>
                <w:lang w:eastAsia="en-US"/>
              </w:rPr>
            </w:pPr>
            <w:r w:rsidRPr="00C860A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2FDC86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5CFCD9EC"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6B4124C6"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Е 01 00300</w:t>
            </w:r>
          </w:p>
        </w:tc>
        <w:tc>
          <w:tcPr>
            <w:tcW w:w="1134" w:type="dxa"/>
            <w:shd w:val="clear" w:color="auto" w:fill="auto"/>
            <w:vAlign w:val="center"/>
          </w:tcPr>
          <w:p w14:paraId="3D2CC24E"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200</w:t>
            </w:r>
          </w:p>
        </w:tc>
        <w:tc>
          <w:tcPr>
            <w:tcW w:w="1701" w:type="dxa"/>
            <w:vAlign w:val="center"/>
          </w:tcPr>
          <w:p w14:paraId="79270645"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141,6</w:t>
            </w:r>
          </w:p>
        </w:tc>
      </w:tr>
      <w:tr w:rsidR="00C860A9" w:rsidRPr="00C860A9" w14:paraId="1211FF60" w14:textId="77777777" w:rsidTr="00495A2A">
        <w:tc>
          <w:tcPr>
            <w:tcW w:w="4565" w:type="dxa"/>
            <w:shd w:val="clear" w:color="auto" w:fill="auto"/>
          </w:tcPr>
          <w:p w14:paraId="51D2A24B" w14:textId="77777777" w:rsidR="00C860A9" w:rsidRPr="00C860A9" w:rsidRDefault="00C860A9" w:rsidP="00C860A9">
            <w:pPr>
              <w:jc w:val="both"/>
              <w:rPr>
                <w:rFonts w:eastAsia="Times New Roman"/>
                <w:color w:val="000000"/>
                <w:lang w:eastAsia="en-US"/>
              </w:rPr>
            </w:pPr>
            <w:r w:rsidRPr="00C860A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8A8FDE7"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12</w:t>
            </w:r>
          </w:p>
        </w:tc>
        <w:tc>
          <w:tcPr>
            <w:tcW w:w="567" w:type="dxa"/>
            <w:shd w:val="clear" w:color="auto" w:fill="auto"/>
            <w:vAlign w:val="center"/>
          </w:tcPr>
          <w:p w14:paraId="2621348D"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04</w:t>
            </w:r>
          </w:p>
        </w:tc>
        <w:tc>
          <w:tcPr>
            <w:tcW w:w="1701" w:type="dxa"/>
            <w:shd w:val="clear" w:color="auto" w:fill="auto"/>
            <w:vAlign w:val="center"/>
          </w:tcPr>
          <w:p w14:paraId="62E9D073"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35 Е 01 00300</w:t>
            </w:r>
          </w:p>
        </w:tc>
        <w:tc>
          <w:tcPr>
            <w:tcW w:w="1134" w:type="dxa"/>
            <w:shd w:val="clear" w:color="auto" w:fill="auto"/>
            <w:vAlign w:val="center"/>
          </w:tcPr>
          <w:p w14:paraId="3EEEB3B4" w14:textId="77777777" w:rsidR="00C860A9" w:rsidRPr="00C860A9" w:rsidRDefault="00C860A9" w:rsidP="00C860A9">
            <w:pPr>
              <w:autoSpaceDE w:val="0"/>
              <w:autoSpaceDN w:val="0"/>
              <w:adjustRightInd w:val="0"/>
              <w:jc w:val="center"/>
              <w:rPr>
                <w:rFonts w:eastAsia="Times New Roman"/>
                <w:lang w:eastAsia="en-US"/>
              </w:rPr>
            </w:pPr>
            <w:r w:rsidRPr="00C860A9">
              <w:rPr>
                <w:rFonts w:eastAsia="Times New Roman"/>
                <w:lang w:eastAsia="en-US"/>
              </w:rPr>
              <w:t>240</w:t>
            </w:r>
          </w:p>
        </w:tc>
        <w:tc>
          <w:tcPr>
            <w:tcW w:w="1701" w:type="dxa"/>
            <w:vAlign w:val="center"/>
          </w:tcPr>
          <w:p w14:paraId="6670D7C1" w14:textId="77777777" w:rsidR="00C860A9" w:rsidRPr="00C860A9" w:rsidRDefault="00C860A9" w:rsidP="00C860A9">
            <w:pPr>
              <w:jc w:val="center"/>
              <w:rPr>
                <w:rFonts w:ascii="Calibri" w:eastAsia="Times New Roman" w:hAnsi="Calibri"/>
                <w:sz w:val="22"/>
                <w:szCs w:val="22"/>
                <w:lang w:eastAsia="en-US"/>
              </w:rPr>
            </w:pPr>
            <w:r w:rsidRPr="00C860A9">
              <w:rPr>
                <w:rFonts w:eastAsia="Times New Roman"/>
                <w:lang w:eastAsia="en-US"/>
              </w:rPr>
              <w:t>141,6</w:t>
            </w:r>
          </w:p>
        </w:tc>
      </w:tr>
      <w:tr w:rsidR="00C860A9" w:rsidRPr="00C860A9" w14:paraId="3C6872B1" w14:textId="77777777" w:rsidTr="00495A2A">
        <w:tc>
          <w:tcPr>
            <w:tcW w:w="8534" w:type="dxa"/>
            <w:gridSpan w:val="5"/>
            <w:shd w:val="clear" w:color="auto" w:fill="auto"/>
            <w:vAlign w:val="center"/>
          </w:tcPr>
          <w:p w14:paraId="577ECDCE" w14:textId="77777777" w:rsidR="00C860A9" w:rsidRPr="00C860A9" w:rsidRDefault="00C860A9" w:rsidP="00C860A9">
            <w:pPr>
              <w:autoSpaceDE w:val="0"/>
              <w:autoSpaceDN w:val="0"/>
              <w:adjustRightInd w:val="0"/>
              <w:rPr>
                <w:rFonts w:eastAsia="Times New Roman"/>
                <w:b/>
                <w:lang w:eastAsia="en-US"/>
              </w:rPr>
            </w:pPr>
            <w:r w:rsidRPr="00C860A9">
              <w:rPr>
                <w:rFonts w:eastAsia="Times New Roman"/>
                <w:b/>
                <w:color w:val="000000"/>
                <w:lang w:eastAsia="en-US"/>
              </w:rPr>
              <w:t>ИТОГО РАСХОДЫ</w:t>
            </w:r>
          </w:p>
        </w:tc>
        <w:tc>
          <w:tcPr>
            <w:tcW w:w="1701" w:type="dxa"/>
          </w:tcPr>
          <w:p w14:paraId="36AA4010" w14:textId="77777777" w:rsidR="00C860A9" w:rsidRPr="00C860A9" w:rsidRDefault="00C860A9" w:rsidP="00C860A9">
            <w:pPr>
              <w:spacing w:after="160" w:line="259" w:lineRule="auto"/>
              <w:jc w:val="center"/>
              <w:rPr>
                <w:b/>
                <w:strike/>
              </w:rPr>
            </w:pPr>
            <w:r w:rsidRPr="00C860A9">
              <w:rPr>
                <w:b/>
              </w:rPr>
              <w:t>29 530,9</w:t>
            </w:r>
          </w:p>
        </w:tc>
      </w:tr>
    </w:tbl>
    <w:p w14:paraId="0E04B1B7" w14:textId="77777777" w:rsidR="00C860A9" w:rsidRPr="00C860A9" w:rsidRDefault="00C860A9" w:rsidP="00C860A9">
      <w:pPr>
        <w:autoSpaceDE w:val="0"/>
        <w:autoSpaceDN w:val="0"/>
        <w:adjustRightInd w:val="0"/>
        <w:jc w:val="center"/>
        <w:rPr>
          <w:rFonts w:eastAsia="Calibri"/>
          <w:b/>
          <w:sz w:val="28"/>
          <w:szCs w:val="28"/>
          <w:lang w:eastAsia="en-US"/>
        </w:rPr>
      </w:pPr>
    </w:p>
    <w:sectPr w:rsidR="00C860A9" w:rsidRPr="00C860A9" w:rsidSect="00E44C2A">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062B" w14:textId="77777777" w:rsidR="001870EA" w:rsidRDefault="001870EA">
      <w:r>
        <w:separator/>
      </w:r>
    </w:p>
  </w:endnote>
  <w:endnote w:type="continuationSeparator" w:id="0">
    <w:p w14:paraId="5E3AB7C1" w14:textId="77777777" w:rsidR="001870EA" w:rsidRDefault="001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779E" w14:textId="77777777" w:rsidR="001870EA" w:rsidRDefault="001870EA">
      <w:r>
        <w:separator/>
      </w:r>
    </w:p>
  </w:footnote>
  <w:footnote w:type="continuationSeparator" w:id="0">
    <w:p w14:paraId="675C3290" w14:textId="77777777" w:rsidR="001870EA" w:rsidRDefault="0018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439"/>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0EA"/>
    <w:rsid w:val="00187768"/>
    <w:rsid w:val="001911F4"/>
    <w:rsid w:val="00191BE2"/>
    <w:rsid w:val="00192135"/>
    <w:rsid w:val="00192E11"/>
    <w:rsid w:val="00193D86"/>
    <w:rsid w:val="00195124"/>
    <w:rsid w:val="00195819"/>
    <w:rsid w:val="00196F4C"/>
    <w:rsid w:val="001978A9"/>
    <w:rsid w:val="001A00CF"/>
    <w:rsid w:val="001A030E"/>
    <w:rsid w:val="001A0434"/>
    <w:rsid w:val="001A161A"/>
    <w:rsid w:val="001A2281"/>
    <w:rsid w:val="001A287B"/>
    <w:rsid w:val="001A4320"/>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0ABD"/>
    <w:rsid w:val="00281128"/>
    <w:rsid w:val="00281814"/>
    <w:rsid w:val="002819B0"/>
    <w:rsid w:val="002820E2"/>
    <w:rsid w:val="00282121"/>
    <w:rsid w:val="00282308"/>
    <w:rsid w:val="0028233E"/>
    <w:rsid w:val="002828C0"/>
    <w:rsid w:val="0028302F"/>
    <w:rsid w:val="00285904"/>
    <w:rsid w:val="00285AA1"/>
    <w:rsid w:val="00285D4D"/>
    <w:rsid w:val="00286166"/>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2787"/>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6CFE"/>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6B50"/>
    <w:rsid w:val="00447E0D"/>
    <w:rsid w:val="004501BC"/>
    <w:rsid w:val="004514D5"/>
    <w:rsid w:val="004520F7"/>
    <w:rsid w:val="00452751"/>
    <w:rsid w:val="00452839"/>
    <w:rsid w:val="00452D8F"/>
    <w:rsid w:val="0045326C"/>
    <w:rsid w:val="004534EE"/>
    <w:rsid w:val="00454E91"/>
    <w:rsid w:val="00455A46"/>
    <w:rsid w:val="0045619A"/>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A0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2971"/>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3F19"/>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3FF1"/>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B3E"/>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0969"/>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0E17"/>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1E8"/>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4BE"/>
    <w:rsid w:val="00C75ED4"/>
    <w:rsid w:val="00C763EE"/>
    <w:rsid w:val="00C76508"/>
    <w:rsid w:val="00C77464"/>
    <w:rsid w:val="00C7783C"/>
    <w:rsid w:val="00C77BBB"/>
    <w:rsid w:val="00C813B2"/>
    <w:rsid w:val="00C815CE"/>
    <w:rsid w:val="00C82702"/>
    <w:rsid w:val="00C8439C"/>
    <w:rsid w:val="00C85BFB"/>
    <w:rsid w:val="00C860A9"/>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483"/>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4F9E"/>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5D8E"/>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4C2A"/>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CA622"/>
  <w14:defaultImageDpi w14:val="0"/>
  <w15:docId w15:val="{A569B3AF-E616-4EC9-815E-4AF3117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A32C-93D3-4F20-BB3B-1791AA13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3</cp:revision>
  <cp:lastPrinted>2019-11-14T08:18:00Z</cp:lastPrinted>
  <dcterms:created xsi:type="dcterms:W3CDTF">2021-10-18T14:33:00Z</dcterms:created>
  <dcterms:modified xsi:type="dcterms:W3CDTF">2021-10-18T15:07:00Z</dcterms:modified>
</cp:coreProperties>
</file>