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AE8" w:rsidRDefault="00E97AE8" w:rsidP="00E97AE8">
      <w:pPr>
        <w:jc w:val="right"/>
        <w:rPr>
          <w:b/>
          <w:color w:val="000000" w:themeColor="text1"/>
          <w:sz w:val="26"/>
          <w:szCs w:val="26"/>
        </w:rPr>
      </w:pPr>
      <w:r>
        <w:rPr>
          <w:b/>
          <w:color w:val="000000" w:themeColor="text1"/>
          <w:sz w:val="26"/>
          <w:szCs w:val="26"/>
        </w:rPr>
        <w:t>ПРОЕКТ</w:t>
      </w:r>
    </w:p>
    <w:p w:rsidR="00E97AE8" w:rsidRPr="00CE2F7F" w:rsidRDefault="00E97AE8" w:rsidP="00E97AE8">
      <w:pPr>
        <w:jc w:val="center"/>
        <w:rPr>
          <w:b/>
          <w:color w:val="000000" w:themeColor="text1"/>
          <w:sz w:val="26"/>
          <w:szCs w:val="26"/>
        </w:rPr>
      </w:pPr>
      <w:r w:rsidRPr="00CE2F7F">
        <w:rPr>
          <w:b/>
          <w:color w:val="000000" w:themeColor="text1"/>
          <w:sz w:val="26"/>
          <w:szCs w:val="26"/>
        </w:rPr>
        <w:t>СОВЕТ ДЕПУТАТОВ</w:t>
      </w:r>
    </w:p>
    <w:p w:rsidR="00E97AE8" w:rsidRPr="00CE2F7F" w:rsidRDefault="00E97AE8" w:rsidP="00E97AE8">
      <w:pPr>
        <w:jc w:val="center"/>
        <w:rPr>
          <w:b/>
          <w:color w:val="000000" w:themeColor="text1"/>
          <w:sz w:val="26"/>
          <w:szCs w:val="26"/>
        </w:rPr>
      </w:pPr>
      <w:r w:rsidRPr="00CE2F7F">
        <w:rPr>
          <w:b/>
          <w:color w:val="000000" w:themeColor="text1"/>
          <w:sz w:val="26"/>
          <w:szCs w:val="26"/>
        </w:rPr>
        <w:t xml:space="preserve"> муниципального округа</w:t>
      </w:r>
    </w:p>
    <w:p w:rsidR="00E97AE8" w:rsidRPr="00CE2F7F" w:rsidRDefault="00E97AE8" w:rsidP="00E97AE8">
      <w:pPr>
        <w:jc w:val="center"/>
        <w:rPr>
          <w:b/>
          <w:color w:val="000000" w:themeColor="text1"/>
          <w:sz w:val="26"/>
          <w:szCs w:val="26"/>
        </w:rPr>
      </w:pPr>
      <w:r w:rsidRPr="00CE2F7F">
        <w:rPr>
          <w:b/>
          <w:color w:val="000000" w:themeColor="text1"/>
          <w:sz w:val="26"/>
          <w:szCs w:val="26"/>
        </w:rPr>
        <w:t>СЕВЕРНОЕ МЕДВЕДКОВО</w:t>
      </w:r>
    </w:p>
    <w:p w:rsidR="00E97AE8" w:rsidRPr="00CE2F7F" w:rsidRDefault="00E97AE8" w:rsidP="00E97AE8">
      <w:pPr>
        <w:rPr>
          <w:b/>
          <w:color w:val="000000" w:themeColor="text1"/>
          <w:sz w:val="26"/>
          <w:szCs w:val="26"/>
        </w:rPr>
      </w:pPr>
    </w:p>
    <w:p w:rsidR="00E97AE8" w:rsidRPr="00CE2F7F" w:rsidRDefault="00E97AE8" w:rsidP="00E97AE8">
      <w:pPr>
        <w:jc w:val="center"/>
        <w:rPr>
          <w:b/>
          <w:color w:val="000000" w:themeColor="text1"/>
          <w:sz w:val="26"/>
          <w:szCs w:val="26"/>
        </w:rPr>
      </w:pPr>
      <w:r w:rsidRPr="00CE2F7F">
        <w:rPr>
          <w:b/>
          <w:color w:val="000000" w:themeColor="text1"/>
          <w:sz w:val="26"/>
          <w:szCs w:val="26"/>
        </w:rPr>
        <w:t>РЕШЕНИЕ</w:t>
      </w:r>
    </w:p>
    <w:p w:rsidR="00313F40" w:rsidRPr="00313F40" w:rsidRDefault="00313F40" w:rsidP="00885309">
      <w:pPr>
        <w:autoSpaceDE w:val="0"/>
        <w:autoSpaceDN w:val="0"/>
        <w:adjustRightInd w:val="0"/>
        <w:rPr>
          <w:bCs/>
          <w:sz w:val="28"/>
          <w:szCs w:val="28"/>
        </w:rPr>
      </w:pPr>
    </w:p>
    <w:p w:rsidR="006A329F" w:rsidRPr="00A23E92" w:rsidRDefault="006A329F" w:rsidP="006A329F">
      <w:pPr>
        <w:autoSpaceDE w:val="0"/>
        <w:autoSpaceDN w:val="0"/>
        <w:adjustRightInd w:val="0"/>
        <w:rPr>
          <w:bCs/>
          <w:sz w:val="27"/>
          <w:szCs w:val="27"/>
        </w:rPr>
      </w:pPr>
      <w:r w:rsidRPr="00A23E92">
        <w:rPr>
          <w:bCs/>
          <w:sz w:val="27"/>
          <w:szCs w:val="27"/>
        </w:rPr>
        <w:t>1</w:t>
      </w:r>
      <w:r w:rsidR="00BC0531" w:rsidRPr="00A23E92">
        <w:rPr>
          <w:bCs/>
          <w:sz w:val="27"/>
          <w:szCs w:val="27"/>
        </w:rPr>
        <w:t>5</w:t>
      </w:r>
      <w:r w:rsidRPr="00A23E92">
        <w:rPr>
          <w:bCs/>
          <w:sz w:val="27"/>
          <w:szCs w:val="27"/>
        </w:rPr>
        <w:t>.</w:t>
      </w:r>
      <w:r w:rsidR="00BC0531" w:rsidRPr="00A23E92">
        <w:rPr>
          <w:bCs/>
          <w:sz w:val="27"/>
          <w:szCs w:val="27"/>
        </w:rPr>
        <w:t>10</w:t>
      </w:r>
      <w:r w:rsidRPr="00A23E92">
        <w:rPr>
          <w:bCs/>
          <w:sz w:val="27"/>
          <w:szCs w:val="27"/>
        </w:rPr>
        <w:t>.2020</w:t>
      </w:r>
      <w:r w:rsidR="008A3C0E" w:rsidRPr="00A23E92">
        <w:rPr>
          <w:bCs/>
          <w:sz w:val="27"/>
          <w:szCs w:val="27"/>
        </w:rPr>
        <w:tab/>
        <w:t xml:space="preserve"> </w:t>
      </w:r>
      <w:r w:rsidR="00885309" w:rsidRPr="00A23E92">
        <w:rPr>
          <w:bCs/>
          <w:sz w:val="27"/>
          <w:szCs w:val="27"/>
        </w:rPr>
        <w:t xml:space="preserve">                           </w:t>
      </w:r>
      <w:r w:rsidR="008A3C0E" w:rsidRPr="00A23E92">
        <w:rPr>
          <w:bCs/>
          <w:sz w:val="27"/>
          <w:szCs w:val="27"/>
        </w:rPr>
        <w:t xml:space="preserve"> </w:t>
      </w:r>
      <w:r w:rsidR="00F467E5">
        <w:rPr>
          <w:bCs/>
          <w:sz w:val="27"/>
          <w:szCs w:val="27"/>
        </w:rPr>
        <w:t>9</w:t>
      </w:r>
      <w:r w:rsidRPr="00A23E92">
        <w:rPr>
          <w:bCs/>
          <w:sz w:val="27"/>
          <w:szCs w:val="27"/>
        </w:rPr>
        <w:t>/</w:t>
      </w:r>
      <w:r w:rsidR="00F467E5">
        <w:rPr>
          <w:bCs/>
          <w:sz w:val="27"/>
          <w:szCs w:val="27"/>
        </w:rPr>
        <w:t>2</w:t>
      </w:r>
      <w:r w:rsidRPr="00A23E92">
        <w:rPr>
          <w:bCs/>
          <w:sz w:val="27"/>
          <w:szCs w:val="27"/>
        </w:rPr>
        <w:t>-СД</w:t>
      </w:r>
    </w:p>
    <w:p w:rsidR="006A329F" w:rsidRPr="00A23E92" w:rsidRDefault="006A329F" w:rsidP="006A329F">
      <w:pPr>
        <w:autoSpaceDE w:val="0"/>
        <w:autoSpaceDN w:val="0"/>
        <w:adjustRightInd w:val="0"/>
        <w:rPr>
          <w:b/>
          <w:sz w:val="27"/>
          <w:szCs w:val="27"/>
        </w:rPr>
      </w:pPr>
    </w:p>
    <w:p w:rsidR="006A329F" w:rsidRPr="00A23E92" w:rsidRDefault="006A329F" w:rsidP="006A329F">
      <w:pPr>
        <w:ind w:right="4251"/>
        <w:contextualSpacing/>
        <w:jc w:val="both"/>
        <w:rPr>
          <w:b/>
          <w:sz w:val="27"/>
          <w:szCs w:val="27"/>
        </w:rPr>
      </w:pPr>
      <w:r w:rsidRPr="00A23E92">
        <w:rPr>
          <w:rFonts w:eastAsia="Calibri"/>
          <w:b/>
          <w:bCs/>
          <w:sz w:val="27"/>
          <w:szCs w:val="27"/>
        </w:rPr>
        <w:t xml:space="preserve">О внесении изменений в решение Совета депутатов муниципального округа </w:t>
      </w:r>
      <w:r w:rsidRPr="00A23E92">
        <w:rPr>
          <w:b/>
          <w:sz w:val="27"/>
          <w:szCs w:val="27"/>
        </w:rPr>
        <w:t>Северное Медведково</w:t>
      </w:r>
      <w:r w:rsidRPr="00A23E92">
        <w:rPr>
          <w:rFonts w:eastAsia="Calibri"/>
          <w:b/>
          <w:bCs/>
          <w:sz w:val="27"/>
          <w:szCs w:val="27"/>
        </w:rPr>
        <w:t xml:space="preserve"> от </w:t>
      </w:r>
      <w:r w:rsidR="008A3C0E" w:rsidRPr="00A23E92">
        <w:rPr>
          <w:b/>
          <w:bCs/>
          <w:sz w:val="27"/>
          <w:szCs w:val="27"/>
        </w:rPr>
        <w:t>17.12.2019</w:t>
      </w:r>
      <w:r w:rsidRPr="00A23E92">
        <w:rPr>
          <w:b/>
          <w:sz w:val="27"/>
          <w:szCs w:val="27"/>
        </w:rPr>
        <w:t xml:space="preserve"> №</w:t>
      </w:r>
      <w:r w:rsidR="008A3C0E" w:rsidRPr="00A23E92">
        <w:rPr>
          <w:b/>
          <w:sz w:val="27"/>
          <w:szCs w:val="27"/>
        </w:rPr>
        <w:t>13</w:t>
      </w:r>
      <w:r w:rsidRPr="00A23E92">
        <w:rPr>
          <w:b/>
          <w:sz w:val="27"/>
          <w:szCs w:val="27"/>
        </w:rPr>
        <w:t>/1-СД</w:t>
      </w:r>
    </w:p>
    <w:p w:rsidR="006A329F" w:rsidRDefault="006A329F" w:rsidP="006A329F">
      <w:pPr>
        <w:autoSpaceDE w:val="0"/>
        <w:autoSpaceDN w:val="0"/>
        <w:adjustRightInd w:val="0"/>
        <w:jc w:val="both"/>
        <w:rPr>
          <w:sz w:val="27"/>
          <w:szCs w:val="27"/>
        </w:rPr>
      </w:pPr>
    </w:p>
    <w:p w:rsidR="0051468A" w:rsidRPr="00A23E92" w:rsidRDefault="0051468A" w:rsidP="006A329F">
      <w:pPr>
        <w:autoSpaceDE w:val="0"/>
        <w:autoSpaceDN w:val="0"/>
        <w:adjustRightInd w:val="0"/>
        <w:jc w:val="both"/>
        <w:rPr>
          <w:sz w:val="27"/>
          <w:szCs w:val="27"/>
        </w:rPr>
      </w:pPr>
    </w:p>
    <w:p w:rsidR="006A329F" w:rsidRPr="00A23E92" w:rsidRDefault="006A329F" w:rsidP="00A23E92">
      <w:pPr>
        <w:pStyle w:val="ConsPlusNormal"/>
        <w:ind w:firstLine="709"/>
        <w:jc w:val="both"/>
        <w:rPr>
          <w:sz w:val="27"/>
          <w:szCs w:val="27"/>
        </w:rPr>
      </w:pPr>
      <w:r w:rsidRPr="00A23E92">
        <w:rPr>
          <w:sz w:val="27"/>
          <w:szCs w:val="27"/>
        </w:rPr>
        <w:t xml:space="preserve">В соответствии с Бюджетным кодексом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от </w:t>
      </w:r>
      <w:r w:rsidR="008A3C0E" w:rsidRPr="00A23E92">
        <w:rPr>
          <w:sz w:val="27"/>
          <w:szCs w:val="27"/>
        </w:rPr>
        <w:t>27.11.2019 года № 33</w:t>
      </w:r>
      <w:r w:rsidRPr="00A23E92">
        <w:rPr>
          <w:sz w:val="27"/>
          <w:szCs w:val="27"/>
        </w:rPr>
        <w:t xml:space="preserve"> «</w:t>
      </w:r>
      <w:r w:rsidRPr="00A23E92">
        <w:rPr>
          <w:rFonts w:eastAsiaTheme="minorHAnsi"/>
          <w:sz w:val="27"/>
          <w:szCs w:val="27"/>
        </w:rPr>
        <w:t>О бюджете города Москвы на 2020 год и плановый период 2021 и 2022годов</w:t>
      </w:r>
      <w:r w:rsidRPr="00A23E92">
        <w:rPr>
          <w:sz w:val="27"/>
          <w:szCs w:val="27"/>
        </w:rPr>
        <w:t xml:space="preserve">», </w:t>
      </w:r>
      <w:r w:rsidR="00BC0531" w:rsidRPr="00A23E92">
        <w:rPr>
          <w:rStyle w:val="1f2"/>
          <w:sz w:val="27"/>
          <w:szCs w:val="27"/>
        </w:rPr>
        <w:t xml:space="preserve">Приказом Федерального казначейства от 17.10.2016 № 21н «О порядке открытия и ведения лицевых счетов территориальными органами Федеральным казначейством», </w:t>
      </w:r>
      <w:r w:rsidRPr="00A23E92">
        <w:rPr>
          <w:sz w:val="27"/>
          <w:szCs w:val="27"/>
        </w:rPr>
        <w:t>Положением о бюджетном процессе в муниципальном округе</w:t>
      </w:r>
      <w:r w:rsidRPr="00A23E92">
        <w:rPr>
          <w:i/>
          <w:sz w:val="27"/>
          <w:szCs w:val="27"/>
        </w:rPr>
        <w:t xml:space="preserve"> </w:t>
      </w:r>
      <w:r w:rsidRPr="00A23E92">
        <w:rPr>
          <w:sz w:val="27"/>
          <w:szCs w:val="27"/>
        </w:rPr>
        <w:t>Северное Медведково</w:t>
      </w:r>
      <w:r w:rsidRPr="00A23E92">
        <w:rPr>
          <w:i/>
          <w:sz w:val="27"/>
          <w:szCs w:val="27"/>
        </w:rPr>
        <w:t xml:space="preserve"> </w:t>
      </w:r>
      <w:r w:rsidRPr="00A23E92">
        <w:rPr>
          <w:sz w:val="27"/>
          <w:szCs w:val="27"/>
        </w:rPr>
        <w:t>в городе Москве, утвержденным решением Совета депутатов муниципального округа</w:t>
      </w:r>
      <w:r w:rsidRPr="00A23E92">
        <w:rPr>
          <w:i/>
          <w:sz w:val="27"/>
          <w:szCs w:val="27"/>
        </w:rPr>
        <w:t xml:space="preserve"> </w:t>
      </w:r>
      <w:r w:rsidRPr="00A23E92">
        <w:rPr>
          <w:sz w:val="27"/>
          <w:szCs w:val="27"/>
        </w:rPr>
        <w:t>Северное Медведково от 21.12.2017 года № 5/9-СД</w:t>
      </w:r>
      <w:r w:rsidR="00BC0531" w:rsidRPr="00A23E92">
        <w:rPr>
          <w:sz w:val="27"/>
          <w:szCs w:val="27"/>
        </w:rPr>
        <w:t xml:space="preserve"> и в целях </w:t>
      </w:r>
      <w:r w:rsidR="00BC0531" w:rsidRPr="00A23E92">
        <w:rPr>
          <w:rStyle w:val="1f2"/>
          <w:sz w:val="27"/>
          <w:szCs w:val="27"/>
        </w:rPr>
        <w:t>и обеспечения поступления платежей в доход бюджета муниципального округа</w:t>
      </w:r>
      <w:r w:rsidR="00BC0531" w:rsidRPr="00A23E92">
        <w:rPr>
          <w:rStyle w:val="1f2"/>
          <w:b/>
          <w:sz w:val="27"/>
          <w:szCs w:val="27"/>
        </w:rPr>
        <w:t xml:space="preserve"> </w:t>
      </w:r>
      <w:r w:rsidR="00BC0531" w:rsidRPr="00A23E92">
        <w:rPr>
          <w:sz w:val="27"/>
          <w:szCs w:val="27"/>
        </w:rPr>
        <w:t>Северное Медведково</w:t>
      </w:r>
      <w:r w:rsidRPr="00A23E92">
        <w:rPr>
          <w:sz w:val="27"/>
          <w:szCs w:val="27"/>
        </w:rPr>
        <w:t xml:space="preserve">, </w:t>
      </w:r>
      <w:r w:rsidRPr="0051468A">
        <w:rPr>
          <w:b/>
          <w:sz w:val="27"/>
          <w:szCs w:val="27"/>
        </w:rPr>
        <w:t>Совет депутатов муниципального округа Северное Медведково принял решение:</w:t>
      </w:r>
    </w:p>
    <w:p w:rsidR="006A329F" w:rsidRPr="00A23E92" w:rsidRDefault="0051468A" w:rsidP="00A23E92">
      <w:pPr>
        <w:tabs>
          <w:tab w:val="left" w:pos="1080"/>
        </w:tabs>
        <w:contextualSpacing/>
        <w:jc w:val="both"/>
        <w:rPr>
          <w:rFonts w:eastAsiaTheme="minorHAnsi"/>
          <w:iCs/>
          <w:sz w:val="27"/>
          <w:szCs w:val="27"/>
        </w:rPr>
      </w:pPr>
      <w:r>
        <w:rPr>
          <w:sz w:val="27"/>
          <w:szCs w:val="27"/>
        </w:rPr>
        <w:tab/>
      </w:r>
      <w:r w:rsidR="00A23E92" w:rsidRPr="00A23E92">
        <w:rPr>
          <w:sz w:val="27"/>
          <w:szCs w:val="27"/>
        </w:rPr>
        <w:t xml:space="preserve">1. </w:t>
      </w:r>
      <w:r w:rsidR="006A329F" w:rsidRPr="00A23E92">
        <w:rPr>
          <w:sz w:val="27"/>
          <w:szCs w:val="27"/>
        </w:rPr>
        <w:t>Внести</w:t>
      </w:r>
      <w:r w:rsidR="00F467E5">
        <w:rPr>
          <w:sz w:val="27"/>
          <w:szCs w:val="27"/>
        </w:rPr>
        <w:t xml:space="preserve"> изменения</w:t>
      </w:r>
      <w:r w:rsidR="006A329F" w:rsidRPr="00A23E92">
        <w:rPr>
          <w:sz w:val="27"/>
          <w:szCs w:val="27"/>
        </w:rPr>
        <w:t xml:space="preserve"> в решение Совета депутатов </w:t>
      </w:r>
      <w:r w:rsidR="00F467E5">
        <w:rPr>
          <w:sz w:val="27"/>
          <w:szCs w:val="27"/>
        </w:rPr>
        <w:t xml:space="preserve">муниципального округа </w:t>
      </w:r>
      <w:r w:rsidR="006A329F" w:rsidRPr="00A23E92">
        <w:rPr>
          <w:sz w:val="27"/>
          <w:szCs w:val="27"/>
        </w:rPr>
        <w:t>Северное Медведково</w:t>
      </w:r>
      <w:r w:rsidR="00F467E5">
        <w:rPr>
          <w:rFonts w:eastAsia="Calibri"/>
          <w:bCs/>
          <w:sz w:val="27"/>
          <w:szCs w:val="27"/>
        </w:rPr>
        <w:t xml:space="preserve"> от </w:t>
      </w:r>
      <w:r w:rsidR="00E176B3" w:rsidRPr="00A23E92">
        <w:rPr>
          <w:bCs/>
          <w:sz w:val="27"/>
          <w:szCs w:val="27"/>
        </w:rPr>
        <w:t>17.12.2019</w:t>
      </w:r>
      <w:r w:rsidR="006A329F" w:rsidRPr="00A23E92">
        <w:rPr>
          <w:bCs/>
          <w:sz w:val="27"/>
          <w:szCs w:val="27"/>
        </w:rPr>
        <w:t xml:space="preserve"> </w:t>
      </w:r>
      <w:r w:rsidR="006A329F" w:rsidRPr="00A23E92">
        <w:rPr>
          <w:sz w:val="27"/>
          <w:szCs w:val="27"/>
        </w:rPr>
        <w:t xml:space="preserve">года </w:t>
      </w:r>
      <w:r w:rsidR="00E176B3" w:rsidRPr="00A23E92">
        <w:rPr>
          <w:bCs/>
          <w:sz w:val="27"/>
          <w:szCs w:val="27"/>
        </w:rPr>
        <w:t>№13</w:t>
      </w:r>
      <w:r w:rsidR="006A329F" w:rsidRPr="00A23E92">
        <w:rPr>
          <w:bCs/>
          <w:sz w:val="27"/>
          <w:szCs w:val="27"/>
        </w:rPr>
        <w:t>/1-СД</w:t>
      </w:r>
      <w:r w:rsidR="006A329F" w:rsidRPr="00A23E92">
        <w:rPr>
          <w:sz w:val="27"/>
          <w:szCs w:val="27"/>
        </w:rPr>
        <w:t xml:space="preserve"> «О бюджете муниципального ок</w:t>
      </w:r>
      <w:r w:rsidR="00E176B3" w:rsidRPr="00A23E92">
        <w:rPr>
          <w:sz w:val="27"/>
          <w:szCs w:val="27"/>
        </w:rPr>
        <w:t>руга Северное Медведково на 2020</w:t>
      </w:r>
      <w:r w:rsidR="00B250ED" w:rsidRPr="00A23E92">
        <w:rPr>
          <w:sz w:val="27"/>
          <w:szCs w:val="27"/>
        </w:rPr>
        <w:t xml:space="preserve"> год и плановый период 2021 и 2022</w:t>
      </w:r>
      <w:r w:rsidR="006A329F" w:rsidRPr="00A23E92">
        <w:rPr>
          <w:sz w:val="27"/>
          <w:szCs w:val="27"/>
        </w:rPr>
        <w:t xml:space="preserve"> годов»</w:t>
      </w:r>
      <w:r w:rsidR="00F467E5">
        <w:rPr>
          <w:sz w:val="27"/>
          <w:szCs w:val="27"/>
        </w:rPr>
        <w:t xml:space="preserve"> (в ред.</w:t>
      </w:r>
      <w:r w:rsidR="00BC0531" w:rsidRPr="00A23E92">
        <w:rPr>
          <w:sz w:val="27"/>
          <w:szCs w:val="27"/>
        </w:rPr>
        <w:t xml:space="preserve"> </w:t>
      </w:r>
      <w:r w:rsidR="00BC0531" w:rsidRPr="00F467E5">
        <w:rPr>
          <w:sz w:val="27"/>
          <w:szCs w:val="27"/>
          <w:shd w:val="clear" w:color="auto" w:fill="FFFFFF" w:themeFill="background1"/>
        </w:rPr>
        <w:t>решения</w:t>
      </w:r>
      <w:r w:rsidR="00F467E5">
        <w:rPr>
          <w:sz w:val="27"/>
          <w:szCs w:val="27"/>
          <w:shd w:val="clear" w:color="auto" w:fill="FFFFFF" w:themeFill="background1"/>
        </w:rPr>
        <w:t xml:space="preserve"> Совета </w:t>
      </w:r>
      <w:r>
        <w:rPr>
          <w:sz w:val="27"/>
          <w:szCs w:val="27"/>
          <w:shd w:val="clear" w:color="auto" w:fill="FFFFFF" w:themeFill="background1"/>
        </w:rPr>
        <w:t xml:space="preserve">депутатов </w:t>
      </w:r>
      <w:r w:rsidRPr="00F467E5">
        <w:rPr>
          <w:sz w:val="27"/>
          <w:szCs w:val="27"/>
          <w:shd w:val="clear" w:color="auto" w:fill="FFFFFF" w:themeFill="background1"/>
        </w:rPr>
        <w:t>от</w:t>
      </w:r>
      <w:r w:rsidR="00BC0531" w:rsidRPr="00A23E92">
        <w:rPr>
          <w:sz w:val="27"/>
          <w:szCs w:val="27"/>
        </w:rPr>
        <w:t xml:space="preserve"> 19.03.2020 года №4/10-СД)</w:t>
      </w:r>
      <w:r w:rsidR="00A23E92" w:rsidRPr="00A23E92">
        <w:rPr>
          <w:sz w:val="27"/>
          <w:szCs w:val="27"/>
        </w:rPr>
        <w:t>,</w:t>
      </w:r>
      <w:r w:rsidR="006A329F" w:rsidRPr="00A23E92">
        <w:rPr>
          <w:sz w:val="27"/>
          <w:szCs w:val="27"/>
        </w:rPr>
        <w:t xml:space="preserve"> </w:t>
      </w:r>
      <w:r w:rsidR="00BC0531" w:rsidRPr="00A23E92">
        <w:rPr>
          <w:sz w:val="27"/>
          <w:szCs w:val="27"/>
        </w:rPr>
        <w:t xml:space="preserve">изложив </w:t>
      </w:r>
      <w:r w:rsidR="006A329F" w:rsidRPr="00A23E92">
        <w:rPr>
          <w:rFonts w:eastAsiaTheme="minorHAnsi"/>
          <w:iCs/>
          <w:sz w:val="27"/>
          <w:szCs w:val="27"/>
        </w:rPr>
        <w:t xml:space="preserve">Приложение </w:t>
      </w:r>
      <w:r w:rsidR="00BC0531" w:rsidRPr="00A23E92">
        <w:rPr>
          <w:rFonts w:eastAsiaTheme="minorHAnsi"/>
          <w:iCs/>
          <w:sz w:val="27"/>
          <w:szCs w:val="27"/>
        </w:rPr>
        <w:t>1</w:t>
      </w:r>
      <w:r w:rsidR="006A329F" w:rsidRPr="00A23E92">
        <w:rPr>
          <w:rFonts w:eastAsiaTheme="minorHAnsi"/>
          <w:iCs/>
          <w:sz w:val="27"/>
          <w:szCs w:val="27"/>
        </w:rPr>
        <w:t xml:space="preserve"> в редакции согласно </w:t>
      </w:r>
      <w:r w:rsidRPr="00A23E92">
        <w:rPr>
          <w:rFonts w:eastAsiaTheme="minorHAnsi"/>
          <w:iCs/>
          <w:sz w:val="27"/>
          <w:szCs w:val="27"/>
        </w:rPr>
        <w:t>Приложению,</w:t>
      </w:r>
      <w:r w:rsidR="00A23E92" w:rsidRPr="00A23E92">
        <w:rPr>
          <w:rFonts w:eastAsiaTheme="minorHAnsi"/>
          <w:iCs/>
          <w:sz w:val="27"/>
          <w:szCs w:val="27"/>
        </w:rPr>
        <w:t xml:space="preserve"> к настоящему решению.</w:t>
      </w:r>
      <w:r w:rsidR="006A329F" w:rsidRPr="00A23E92">
        <w:rPr>
          <w:sz w:val="27"/>
          <w:szCs w:val="27"/>
        </w:rPr>
        <w:t xml:space="preserve"> </w:t>
      </w:r>
    </w:p>
    <w:p w:rsidR="006A329F" w:rsidRPr="00A23E92" w:rsidRDefault="00A23E92" w:rsidP="0051468A">
      <w:pPr>
        <w:widowControl w:val="0"/>
        <w:tabs>
          <w:tab w:val="left" w:pos="9356"/>
        </w:tabs>
        <w:autoSpaceDE w:val="0"/>
        <w:autoSpaceDN w:val="0"/>
        <w:adjustRightInd w:val="0"/>
        <w:ind w:right="-1" w:firstLine="993"/>
        <w:jc w:val="both"/>
        <w:rPr>
          <w:bCs/>
          <w:sz w:val="27"/>
          <w:szCs w:val="27"/>
        </w:rPr>
      </w:pPr>
      <w:r w:rsidRPr="00A23E92">
        <w:rPr>
          <w:bCs/>
          <w:sz w:val="27"/>
          <w:szCs w:val="27"/>
        </w:rPr>
        <w:t xml:space="preserve">2. </w:t>
      </w:r>
      <w:r w:rsidR="006A329F" w:rsidRPr="00A23E92">
        <w:rPr>
          <w:bCs/>
          <w:sz w:val="27"/>
          <w:szCs w:val="27"/>
        </w:rPr>
        <w:t>Настоящее решение вступает в силу со дня его принятия.</w:t>
      </w:r>
    </w:p>
    <w:p w:rsidR="006A329F" w:rsidRPr="00A23E92" w:rsidRDefault="00A23E92" w:rsidP="0051468A">
      <w:pPr>
        <w:widowControl w:val="0"/>
        <w:tabs>
          <w:tab w:val="left" w:pos="9356"/>
        </w:tabs>
        <w:autoSpaceDE w:val="0"/>
        <w:autoSpaceDN w:val="0"/>
        <w:adjustRightInd w:val="0"/>
        <w:ind w:right="-1" w:firstLine="993"/>
        <w:jc w:val="both"/>
        <w:rPr>
          <w:bCs/>
          <w:sz w:val="27"/>
          <w:szCs w:val="27"/>
        </w:rPr>
      </w:pPr>
      <w:r w:rsidRPr="00A23E92">
        <w:rPr>
          <w:bCs/>
          <w:sz w:val="27"/>
          <w:szCs w:val="27"/>
        </w:rPr>
        <w:t xml:space="preserve">3. </w:t>
      </w:r>
      <w:r w:rsidR="006A329F" w:rsidRPr="00A23E92">
        <w:rPr>
          <w:bCs/>
          <w:sz w:val="27"/>
          <w:szCs w:val="27"/>
        </w:rPr>
        <w:t>Опубликовать настоящее решение в бюллетене «Московский муниципальный вестник» и разместить на официальном сайте муниципального округа Северное Медведково.</w:t>
      </w:r>
    </w:p>
    <w:p w:rsidR="006A329F" w:rsidRPr="00A23E92" w:rsidRDefault="00A23E92" w:rsidP="0051468A">
      <w:pPr>
        <w:widowControl w:val="0"/>
        <w:tabs>
          <w:tab w:val="left" w:pos="9356"/>
        </w:tabs>
        <w:autoSpaceDE w:val="0"/>
        <w:autoSpaceDN w:val="0"/>
        <w:adjustRightInd w:val="0"/>
        <w:ind w:right="-1" w:firstLine="993"/>
        <w:jc w:val="both"/>
        <w:rPr>
          <w:bCs/>
          <w:sz w:val="27"/>
          <w:szCs w:val="27"/>
        </w:rPr>
      </w:pPr>
      <w:r w:rsidRPr="00A23E92">
        <w:rPr>
          <w:sz w:val="27"/>
          <w:szCs w:val="27"/>
        </w:rPr>
        <w:t xml:space="preserve">4. </w:t>
      </w:r>
      <w:r w:rsidR="006A329F" w:rsidRPr="00A23E92">
        <w:rPr>
          <w:sz w:val="27"/>
          <w:szCs w:val="27"/>
        </w:rPr>
        <w:t>Контроль за исполнением настоящего решения возложить на главу муниципального округа Северное Медведково Денисову Т.Н.</w:t>
      </w:r>
    </w:p>
    <w:p w:rsidR="006A329F" w:rsidRDefault="006A329F" w:rsidP="006A329F">
      <w:pPr>
        <w:autoSpaceDE w:val="0"/>
        <w:autoSpaceDN w:val="0"/>
        <w:adjustRightInd w:val="0"/>
        <w:jc w:val="both"/>
        <w:rPr>
          <w:b/>
          <w:sz w:val="27"/>
          <w:szCs w:val="27"/>
        </w:rPr>
      </w:pPr>
    </w:p>
    <w:p w:rsidR="0051468A" w:rsidRDefault="0051468A" w:rsidP="006A329F">
      <w:pPr>
        <w:autoSpaceDE w:val="0"/>
        <w:autoSpaceDN w:val="0"/>
        <w:adjustRightInd w:val="0"/>
        <w:jc w:val="both"/>
        <w:rPr>
          <w:b/>
          <w:sz w:val="27"/>
          <w:szCs w:val="27"/>
        </w:rPr>
      </w:pPr>
    </w:p>
    <w:p w:rsidR="0051468A" w:rsidRDefault="0051468A" w:rsidP="006A329F">
      <w:pPr>
        <w:autoSpaceDE w:val="0"/>
        <w:autoSpaceDN w:val="0"/>
        <w:adjustRightInd w:val="0"/>
        <w:jc w:val="both"/>
        <w:rPr>
          <w:b/>
          <w:sz w:val="27"/>
          <w:szCs w:val="27"/>
        </w:rPr>
      </w:pPr>
    </w:p>
    <w:p w:rsidR="0051468A" w:rsidRPr="00A23E92" w:rsidRDefault="0051468A" w:rsidP="006A329F">
      <w:pPr>
        <w:autoSpaceDE w:val="0"/>
        <w:autoSpaceDN w:val="0"/>
        <w:adjustRightInd w:val="0"/>
        <w:jc w:val="both"/>
        <w:rPr>
          <w:b/>
          <w:sz w:val="27"/>
          <w:szCs w:val="27"/>
        </w:rPr>
      </w:pPr>
    </w:p>
    <w:p w:rsidR="00896EE0" w:rsidRPr="00A23E92" w:rsidRDefault="00A23E92" w:rsidP="006A329F">
      <w:pPr>
        <w:autoSpaceDE w:val="0"/>
        <w:autoSpaceDN w:val="0"/>
        <w:adjustRightInd w:val="0"/>
        <w:jc w:val="both"/>
        <w:rPr>
          <w:b/>
          <w:sz w:val="27"/>
          <w:szCs w:val="27"/>
        </w:rPr>
      </w:pPr>
      <w:r w:rsidRPr="00A23E92">
        <w:rPr>
          <w:b/>
          <w:sz w:val="27"/>
          <w:szCs w:val="27"/>
        </w:rPr>
        <w:t xml:space="preserve">Глава </w:t>
      </w:r>
      <w:r w:rsidR="006A329F" w:rsidRPr="00A23E92">
        <w:rPr>
          <w:b/>
          <w:sz w:val="27"/>
          <w:szCs w:val="27"/>
        </w:rPr>
        <w:t xml:space="preserve">муниципального </w:t>
      </w:r>
      <w:r w:rsidR="00896EE0" w:rsidRPr="00A23E92">
        <w:rPr>
          <w:b/>
          <w:sz w:val="27"/>
          <w:szCs w:val="27"/>
        </w:rPr>
        <w:t xml:space="preserve">                               </w:t>
      </w:r>
      <w:r w:rsidRPr="00A23E92">
        <w:rPr>
          <w:b/>
          <w:sz w:val="27"/>
          <w:szCs w:val="27"/>
        </w:rPr>
        <w:tab/>
      </w:r>
      <w:r w:rsidRPr="00A23E92">
        <w:rPr>
          <w:b/>
          <w:sz w:val="27"/>
          <w:szCs w:val="27"/>
        </w:rPr>
        <w:tab/>
      </w:r>
      <w:r w:rsidR="00896EE0" w:rsidRPr="00A23E92">
        <w:rPr>
          <w:b/>
          <w:sz w:val="27"/>
          <w:szCs w:val="27"/>
        </w:rPr>
        <w:t xml:space="preserve">           </w:t>
      </w:r>
      <w:r w:rsidRPr="00A23E92">
        <w:rPr>
          <w:b/>
          <w:sz w:val="27"/>
          <w:szCs w:val="27"/>
        </w:rPr>
        <w:t>Т.Н. Денисова</w:t>
      </w:r>
    </w:p>
    <w:p w:rsidR="006A329F" w:rsidRPr="00A23E92" w:rsidRDefault="006A329F" w:rsidP="00896EE0">
      <w:pPr>
        <w:autoSpaceDE w:val="0"/>
        <w:autoSpaceDN w:val="0"/>
        <w:adjustRightInd w:val="0"/>
        <w:jc w:val="both"/>
        <w:rPr>
          <w:b/>
          <w:sz w:val="27"/>
          <w:szCs w:val="27"/>
        </w:rPr>
      </w:pPr>
      <w:r w:rsidRPr="00A23E92">
        <w:rPr>
          <w:b/>
          <w:sz w:val="27"/>
          <w:szCs w:val="27"/>
        </w:rPr>
        <w:t xml:space="preserve">округа Северное Медведково                           </w:t>
      </w:r>
      <w:r w:rsidRPr="00A23E92">
        <w:rPr>
          <w:b/>
          <w:sz w:val="27"/>
          <w:szCs w:val="27"/>
        </w:rPr>
        <w:tab/>
      </w:r>
      <w:r w:rsidRPr="00A23E92">
        <w:rPr>
          <w:b/>
          <w:sz w:val="27"/>
          <w:szCs w:val="27"/>
        </w:rPr>
        <w:tab/>
        <w:t xml:space="preserve"> </w:t>
      </w:r>
    </w:p>
    <w:p w:rsidR="00F11EF8" w:rsidRPr="006A4A4A" w:rsidRDefault="003170E0" w:rsidP="00F11EF8">
      <w:pPr>
        <w:autoSpaceDE w:val="0"/>
        <w:autoSpaceDN w:val="0"/>
        <w:adjustRightInd w:val="0"/>
        <w:ind w:left="5041"/>
        <w:jc w:val="both"/>
        <w:rPr>
          <w:bCs/>
          <w:sz w:val="28"/>
          <w:szCs w:val="28"/>
        </w:rPr>
      </w:pPr>
      <w:bookmarkStart w:id="0" w:name="_Toc531093561"/>
      <w:bookmarkStart w:id="1" w:name="_Toc24099801"/>
      <w:r>
        <w:rPr>
          <w:rFonts w:eastAsia="Times New Roman"/>
          <w:b/>
          <w:bCs/>
          <w:sz w:val="28"/>
          <w:szCs w:val="28"/>
          <w:lang w:eastAsia="en-US"/>
        </w:rPr>
        <w:br w:type="page"/>
      </w:r>
      <w:bookmarkStart w:id="2" w:name="_Toc531093562"/>
      <w:bookmarkEnd w:id="0"/>
      <w:bookmarkEnd w:id="1"/>
      <w:r w:rsidR="00A23E92" w:rsidRPr="00A23E92">
        <w:rPr>
          <w:rFonts w:eastAsia="Times New Roman"/>
          <w:bCs/>
          <w:sz w:val="28"/>
          <w:szCs w:val="28"/>
          <w:lang w:eastAsia="en-US"/>
        </w:rPr>
        <w:lastRenderedPageBreak/>
        <w:t>П</w:t>
      </w:r>
      <w:r w:rsidR="00F11EF8" w:rsidRPr="006A4A4A">
        <w:rPr>
          <w:bCs/>
          <w:sz w:val="28"/>
          <w:szCs w:val="28"/>
        </w:rPr>
        <w:t xml:space="preserve">риложение </w:t>
      </w:r>
    </w:p>
    <w:p w:rsidR="00F11EF8" w:rsidRDefault="00F11EF8" w:rsidP="00F11EF8">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rsidR="00F11EF8" w:rsidRPr="00EA55AD" w:rsidRDefault="00F11EF8" w:rsidP="00F11EF8">
      <w:pPr>
        <w:autoSpaceDE w:val="0"/>
        <w:autoSpaceDN w:val="0"/>
        <w:adjustRightInd w:val="0"/>
        <w:ind w:left="5041"/>
        <w:jc w:val="both"/>
        <w:rPr>
          <w:bCs/>
        </w:rPr>
      </w:pPr>
      <w:r w:rsidRPr="003452BA">
        <w:rPr>
          <w:bCs/>
          <w:sz w:val="28"/>
          <w:szCs w:val="28"/>
        </w:rPr>
        <w:t xml:space="preserve"> </w:t>
      </w:r>
      <w:r w:rsidRPr="00EA55AD">
        <w:rPr>
          <w:bCs/>
        </w:rPr>
        <w:t xml:space="preserve">от </w:t>
      </w:r>
      <w:r>
        <w:rPr>
          <w:bCs/>
          <w:sz w:val="28"/>
          <w:szCs w:val="28"/>
        </w:rPr>
        <w:t>1</w:t>
      </w:r>
      <w:r w:rsidR="00A23E92">
        <w:rPr>
          <w:bCs/>
          <w:sz w:val="28"/>
          <w:szCs w:val="28"/>
        </w:rPr>
        <w:t>5</w:t>
      </w:r>
      <w:r>
        <w:rPr>
          <w:bCs/>
          <w:sz w:val="28"/>
          <w:szCs w:val="28"/>
        </w:rPr>
        <w:t>.</w:t>
      </w:r>
      <w:r w:rsidR="00A23E92">
        <w:rPr>
          <w:bCs/>
          <w:sz w:val="28"/>
          <w:szCs w:val="28"/>
        </w:rPr>
        <w:t>10</w:t>
      </w:r>
      <w:r>
        <w:rPr>
          <w:bCs/>
          <w:sz w:val="28"/>
          <w:szCs w:val="28"/>
        </w:rPr>
        <w:t>.20</w:t>
      </w:r>
      <w:r w:rsidR="001A00CF">
        <w:rPr>
          <w:bCs/>
          <w:sz w:val="28"/>
          <w:szCs w:val="28"/>
        </w:rPr>
        <w:t>20</w:t>
      </w:r>
      <w:r w:rsidRPr="003452BA">
        <w:rPr>
          <w:bCs/>
          <w:sz w:val="28"/>
          <w:szCs w:val="28"/>
        </w:rPr>
        <w:t>. №</w:t>
      </w:r>
      <w:r w:rsidR="0051468A">
        <w:rPr>
          <w:bCs/>
          <w:sz w:val="28"/>
          <w:szCs w:val="28"/>
        </w:rPr>
        <w:t>9</w:t>
      </w:r>
      <w:r>
        <w:rPr>
          <w:bCs/>
          <w:sz w:val="28"/>
          <w:szCs w:val="28"/>
        </w:rPr>
        <w:t>/</w:t>
      </w:r>
      <w:r w:rsidR="0051468A">
        <w:rPr>
          <w:bCs/>
          <w:sz w:val="28"/>
          <w:szCs w:val="28"/>
        </w:rPr>
        <w:t>2</w:t>
      </w:r>
      <w:bookmarkStart w:id="3" w:name="_GoBack"/>
      <w:bookmarkEnd w:id="3"/>
      <w:r>
        <w:rPr>
          <w:bCs/>
          <w:sz w:val="28"/>
          <w:szCs w:val="28"/>
        </w:rPr>
        <w:t>-СД</w:t>
      </w:r>
    </w:p>
    <w:bookmarkEnd w:id="2"/>
    <w:p w:rsidR="00A23E92" w:rsidRDefault="00A23E92" w:rsidP="0073001E">
      <w:pPr>
        <w:autoSpaceDE w:val="0"/>
        <w:autoSpaceDN w:val="0"/>
        <w:adjustRightInd w:val="0"/>
        <w:ind w:left="5041"/>
        <w:jc w:val="both"/>
        <w:rPr>
          <w:bCs/>
          <w:sz w:val="28"/>
          <w:szCs w:val="28"/>
        </w:rPr>
      </w:pPr>
    </w:p>
    <w:p w:rsidR="0073001E" w:rsidRPr="006A4A4A" w:rsidRDefault="0073001E" w:rsidP="0073001E">
      <w:pPr>
        <w:autoSpaceDE w:val="0"/>
        <w:autoSpaceDN w:val="0"/>
        <w:adjustRightInd w:val="0"/>
        <w:ind w:left="5041"/>
        <w:jc w:val="both"/>
        <w:rPr>
          <w:bCs/>
          <w:sz w:val="28"/>
          <w:szCs w:val="28"/>
        </w:rPr>
      </w:pPr>
      <w:r w:rsidRPr="006A4A4A">
        <w:rPr>
          <w:bCs/>
          <w:sz w:val="28"/>
          <w:szCs w:val="28"/>
        </w:rPr>
        <w:t xml:space="preserve">Приложение </w:t>
      </w:r>
      <w:r w:rsidR="00A23E92">
        <w:rPr>
          <w:bCs/>
          <w:sz w:val="28"/>
          <w:szCs w:val="28"/>
        </w:rPr>
        <w:t>1</w:t>
      </w:r>
    </w:p>
    <w:p w:rsidR="00432364" w:rsidRPr="00A23E92" w:rsidRDefault="00432364" w:rsidP="00432364">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 xml:space="preserve">муниципального округа Северное </w:t>
      </w:r>
      <w:r w:rsidRPr="00A23E92">
        <w:rPr>
          <w:sz w:val="28"/>
          <w:szCs w:val="28"/>
        </w:rPr>
        <w:t>Медведково</w:t>
      </w:r>
    </w:p>
    <w:p w:rsidR="00432364" w:rsidRDefault="005533EB" w:rsidP="00432364">
      <w:pPr>
        <w:autoSpaceDE w:val="0"/>
        <w:autoSpaceDN w:val="0"/>
        <w:adjustRightInd w:val="0"/>
        <w:ind w:left="5041"/>
        <w:jc w:val="both"/>
        <w:rPr>
          <w:bCs/>
          <w:sz w:val="28"/>
          <w:szCs w:val="28"/>
        </w:rPr>
      </w:pPr>
      <w:r w:rsidRPr="00A23E92">
        <w:rPr>
          <w:bCs/>
          <w:sz w:val="28"/>
          <w:szCs w:val="28"/>
        </w:rPr>
        <w:t>от 17.12.2019 № 13/1-СД</w:t>
      </w:r>
    </w:p>
    <w:p w:rsidR="00A23E92" w:rsidRDefault="00A23E92" w:rsidP="00432364">
      <w:pPr>
        <w:autoSpaceDE w:val="0"/>
        <w:autoSpaceDN w:val="0"/>
        <w:adjustRightInd w:val="0"/>
        <w:ind w:left="5041"/>
        <w:jc w:val="both"/>
        <w:rPr>
          <w:bCs/>
          <w:sz w:val="28"/>
          <w:szCs w:val="28"/>
        </w:rPr>
      </w:pPr>
    </w:p>
    <w:p w:rsidR="00A23E92" w:rsidRDefault="00A23E92" w:rsidP="00A23E92">
      <w:pPr>
        <w:autoSpaceDE w:val="0"/>
        <w:autoSpaceDN w:val="0"/>
        <w:adjustRightInd w:val="0"/>
        <w:jc w:val="center"/>
        <w:rPr>
          <w:rFonts w:eastAsia="Calibri"/>
          <w:b/>
          <w:sz w:val="28"/>
          <w:szCs w:val="28"/>
          <w:lang w:eastAsia="en-US"/>
        </w:rPr>
      </w:pPr>
    </w:p>
    <w:p w:rsidR="00A23E92" w:rsidRPr="00E862C5" w:rsidRDefault="00A23E92" w:rsidP="00A23E92">
      <w:pPr>
        <w:autoSpaceDE w:val="0"/>
        <w:autoSpaceDN w:val="0"/>
        <w:adjustRightInd w:val="0"/>
        <w:jc w:val="center"/>
        <w:rPr>
          <w:rFonts w:eastAsia="Calibri"/>
          <w:b/>
          <w:sz w:val="28"/>
          <w:szCs w:val="28"/>
          <w:lang w:eastAsia="en-US"/>
        </w:rPr>
      </w:pPr>
      <w:r w:rsidRPr="00E862C5">
        <w:rPr>
          <w:rFonts w:eastAsia="Calibri"/>
          <w:b/>
          <w:sz w:val="28"/>
          <w:szCs w:val="28"/>
          <w:lang w:eastAsia="en-US"/>
        </w:rPr>
        <w:t xml:space="preserve">Перечень </w:t>
      </w:r>
    </w:p>
    <w:p w:rsidR="00A23E92" w:rsidRPr="00E862C5" w:rsidRDefault="00A23E92" w:rsidP="00A23E92">
      <w:pPr>
        <w:autoSpaceDE w:val="0"/>
        <w:autoSpaceDN w:val="0"/>
        <w:adjustRightInd w:val="0"/>
        <w:jc w:val="center"/>
        <w:rPr>
          <w:rFonts w:eastAsia="Calibri"/>
          <w:b/>
          <w:sz w:val="28"/>
          <w:szCs w:val="28"/>
          <w:lang w:eastAsia="en-US"/>
        </w:rPr>
      </w:pPr>
      <w:r w:rsidRPr="00E862C5">
        <w:rPr>
          <w:rFonts w:eastAsia="Calibri"/>
          <w:b/>
          <w:sz w:val="28"/>
          <w:szCs w:val="28"/>
          <w:lang w:eastAsia="en-US"/>
        </w:rPr>
        <w:t xml:space="preserve">главных администраторов доходов бюджета </w:t>
      </w:r>
    </w:p>
    <w:p w:rsidR="00A23E92" w:rsidRPr="00E862C5" w:rsidRDefault="00A23E92" w:rsidP="00A23E92">
      <w:pPr>
        <w:autoSpaceDE w:val="0"/>
        <w:autoSpaceDN w:val="0"/>
        <w:adjustRightInd w:val="0"/>
        <w:jc w:val="center"/>
        <w:rPr>
          <w:b/>
          <w:sz w:val="28"/>
          <w:szCs w:val="28"/>
          <w:lang w:eastAsia="en-US"/>
        </w:rPr>
      </w:pPr>
      <w:r w:rsidRPr="00E862C5">
        <w:rPr>
          <w:b/>
          <w:sz w:val="28"/>
          <w:szCs w:val="28"/>
          <w:lang w:eastAsia="en-US"/>
        </w:rPr>
        <w:t>муниципального округа</w:t>
      </w:r>
      <w:r w:rsidRPr="00E862C5">
        <w:rPr>
          <w:b/>
          <w:i/>
          <w:sz w:val="28"/>
          <w:szCs w:val="28"/>
          <w:lang w:eastAsia="en-US"/>
        </w:rPr>
        <w:t xml:space="preserve"> </w:t>
      </w:r>
      <w:r w:rsidRPr="00E862C5">
        <w:rPr>
          <w:b/>
          <w:sz w:val="28"/>
          <w:szCs w:val="28"/>
          <w:lang w:eastAsia="en-US"/>
        </w:rPr>
        <w:t>Северное Медведково</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7"/>
        <w:gridCol w:w="379"/>
        <w:gridCol w:w="567"/>
        <w:gridCol w:w="850"/>
        <w:gridCol w:w="567"/>
        <w:gridCol w:w="709"/>
        <w:gridCol w:w="709"/>
        <w:gridCol w:w="4925"/>
      </w:tblGrid>
      <w:tr w:rsidR="00A23E92" w:rsidRPr="00E862C5" w:rsidTr="00D55821">
        <w:trPr>
          <w:tblHeader/>
        </w:trPr>
        <w:tc>
          <w:tcPr>
            <w:tcW w:w="4928" w:type="dxa"/>
            <w:gridSpan w:val="7"/>
            <w:shd w:val="clear" w:color="auto" w:fill="auto"/>
          </w:tcPr>
          <w:p w:rsidR="00A23E92" w:rsidRPr="00E862C5" w:rsidRDefault="00A23E92" w:rsidP="00D55821">
            <w:pPr>
              <w:jc w:val="center"/>
              <w:rPr>
                <w:sz w:val="28"/>
                <w:szCs w:val="28"/>
                <w:lang w:eastAsia="en-US"/>
              </w:rPr>
            </w:pPr>
            <w:r w:rsidRPr="00E862C5">
              <w:rPr>
                <w:rFonts w:eastAsia="Calibri"/>
                <w:lang w:eastAsia="en-US"/>
              </w:rPr>
              <w:t>Код бюджетной классификации</w:t>
            </w:r>
          </w:p>
        </w:tc>
        <w:tc>
          <w:tcPr>
            <w:tcW w:w="4925" w:type="dxa"/>
            <w:vMerge w:val="restart"/>
            <w:shd w:val="clear" w:color="auto" w:fill="auto"/>
          </w:tcPr>
          <w:p w:rsidR="00A23E92" w:rsidRPr="00E862C5" w:rsidRDefault="00A23E92" w:rsidP="00D55821">
            <w:pPr>
              <w:jc w:val="center"/>
              <w:rPr>
                <w:sz w:val="28"/>
                <w:szCs w:val="28"/>
                <w:lang w:eastAsia="en-US"/>
              </w:rPr>
            </w:pPr>
            <w:r w:rsidRPr="00E862C5">
              <w:rPr>
                <w:rFonts w:eastAsia="Calibri"/>
                <w:lang w:eastAsia="en-US"/>
              </w:rPr>
              <w:t xml:space="preserve">Наименование главного администратора доходов бюджета </w:t>
            </w:r>
            <w:r w:rsidRPr="00E862C5">
              <w:rPr>
                <w:lang w:eastAsia="en-US"/>
              </w:rPr>
              <w:t>муниципального округа</w:t>
            </w:r>
            <w:r w:rsidRPr="00E862C5">
              <w:rPr>
                <w:i/>
                <w:lang w:eastAsia="en-US"/>
              </w:rPr>
              <w:t xml:space="preserve"> </w:t>
            </w:r>
            <w:r w:rsidRPr="00E862C5">
              <w:rPr>
                <w:lang w:eastAsia="en-US"/>
              </w:rPr>
              <w:t xml:space="preserve">Северное Медведково </w:t>
            </w:r>
            <w:r w:rsidRPr="00E862C5">
              <w:rPr>
                <w:rFonts w:eastAsia="Calibri"/>
                <w:lang w:eastAsia="en-US"/>
              </w:rPr>
              <w:t>и виды (подвиды) доходов</w:t>
            </w:r>
          </w:p>
        </w:tc>
      </w:tr>
      <w:tr w:rsidR="00A23E92" w:rsidRPr="00E862C5" w:rsidTr="00D55821">
        <w:trPr>
          <w:tblHeader/>
        </w:trPr>
        <w:tc>
          <w:tcPr>
            <w:tcW w:w="1147" w:type="dxa"/>
            <w:shd w:val="clear" w:color="auto" w:fill="auto"/>
          </w:tcPr>
          <w:p w:rsidR="00A23E92" w:rsidRPr="00E862C5" w:rsidRDefault="00A23E92" w:rsidP="00D55821">
            <w:pPr>
              <w:jc w:val="center"/>
              <w:rPr>
                <w:rFonts w:eastAsia="Calibri"/>
                <w:lang w:eastAsia="en-US"/>
              </w:rPr>
            </w:pPr>
            <w:r w:rsidRPr="00E862C5">
              <w:rPr>
                <w:rFonts w:eastAsia="Calibri"/>
                <w:lang w:eastAsia="en-US"/>
              </w:rPr>
              <w:t xml:space="preserve">главного </w:t>
            </w:r>
          </w:p>
          <w:p w:rsidR="00A23E92" w:rsidRPr="00E862C5" w:rsidRDefault="00A23E92" w:rsidP="00D55821">
            <w:pPr>
              <w:jc w:val="center"/>
              <w:rPr>
                <w:sz w:val="28"/>
                <w:szCs w:val="28"/>
                <w:lang w:eastAsia="en-US"/>
              </w:rPr>
            </w:pPr>
            <w:r w:rsidRPr="00E862C5">
              <w:rPr>
                <w:rFonts w:eastAsia="Calibri"/>
                <w:lang w:eastAsia="en-US"/>
              </w:rPr>
              <w:t>админи</w:t>
            </w:r>
            <w:r w:rsidRPr="00E862C5">
              <w:rPr>
                <w:rFonts w:eastAsia="Calibri"/>
                <w:lang w:eastAsia="en-US"/>
              </w:rPr>
              <w:softHyphen/>
              <w:t>стратора доходов</w:t>
            </w:r>
          </w:p>
        </w:tc>
        <w:tc>
          <w:tcPr>
            <w:tcW w:w="3781" w:type="dxa"/>
            <w:gridSpan w:val="6"/>
            <w:shd w:val="clear" w:color="auto" w:fill="auto"/>
          </w:tcPr>
          <w:p w:rsidR="00A23E92" w:rsidRPr="00E862C5" w:rsidRDefault="00A23E92" w:rsidP="00D55821">
            <w:pPr>
              <w:autoSpaceDE w:val="0"/>
              <w:autoSpaceDN w:val="0"/>
              <w:adjustRightInd w:val="0"/>
              <w:jc w:val="center"/>
              <w:rPr>
                <w:lang w:eastAsia="en-US"/>
              </w:rPr>
            </w:pPr>
            <w:r w:rsidRPr="00E862C5">
              <w:rPr>
                <w:rFonts w:eastAsia="Calibri"/>
                <w:lang w:eastAsia="en-US"/>
              </w:rPr>
              <w:t xml:space="preserve">доходов бюджета </w:t>
            </w:r>
            <w:r w:rsidRPr="00E862C5">
              <w:rPr>
                <w:lang w:eastAsia="en-US"/>
              </w:rPr>
              <w:t>муниципального округа</w:t>
            </w:r>
            <w:r w:rsidRPr="00E862C5">
              <w:rPr>
                <w:i/>
                <w:lang w:eastAsia="en-US"/>
              </w:rPr>
              <w:t xml:space="preserve"> </w:t>
            </w:r>
            <w:r w:rsidRPr="00E862C5">
              <w:rPr>
                <w:lang w:eastAsia="en-US"/>
              </w:rPr>
              <w:t>Северное Медведково</w:t>
            </w:r>
          </w:p>
          <w:p w:rsidR="00A23E92" w:rsidRPr="00E862C5" w:rsidRDefault="00A23E92" w:rsidP="00D55821">
            <w:pPr>
              <w:autoSpaceDE w:val="0"/>
              <w:autoSpaceDN w:val="0"/>
              <w:adjustRightInd w:val="0"/>
              <w:jc w:val="center"/>
              <w:rPr>
                <w:sz w:val="28"/>
                <w:szCs w:val="28"/>
                <w:lang w:eastAsia="en-US"/>
              </w:rPr>
            </w:pPr>
          </w:p>
        </w:tc>
        <w:tc>
          <w:tcPr>
            <w:tcW w:w="4925" w:type="dxa"/>
            <w:vMerge/>
            <w:shd w:val="clear" w:color="auto" w:fill="auto"/>
          </w:tcPr>
          <w:p w:rsidR="00A23E92" w:rsidRPr="00E862C5" w:rsidRDefault="00A23E92" w:rsidP="00D55821">
            <w:pPr>
              <w:rPr>
                <w:sz w:val="28"/>
                <w:szCs w:val="28"/>
                <w:lang w:eastAsia="en-US"/>
              </w:rPr>
            </w:pPr>
          </w:p>
        </w:tc>
      </w:tr>
      <w:tr w:rsidR="00A23E92" w:rsidRPr="00E862C5" w:rsidTr="00D55821">
        <w:trPr>
          <w:tblHeader/>
        </w:trPr>
        <w:tc>
          <w:tcPr>
            <w:tcW w:w="9853" w:type="dxa"/>
            <w:gridSpan w:val="8"/>
            <w:shd w:val="clear" w:color="auto" w:fill="auto"/>
          </w:tcPr>
          <w:p w:rsidR="00A23E92" w:rsidRPr="00E862C5" w:rsidRDefault="00A23E92" w:rsidP="00D55821">
            <w:pPr>
              <w:rPr>
                <w:sz w:val="28"/>
                <w:szCs w:val="28"/>
                <w:lang w:eastAsia="en-US"/>
              </w:rPr>
            </w:pPr>
            <w:r w:rsidRPr="00E862C5">
              <w:rPr>
                <w:rFonts w:eastAsia="Calibri"/>
                <w:lang w:eastAsia="en-US"/>
              </w:rPr>
              <w:t xml:space="preserve">Главные администраторы доходов бюджета </w:t>
            </w:r>
            <w:r w:rsidRPr="00E862C5">
              <w:rPr>
                <w:lang w:eastAsia="en-US"/>
              </w:rPr>
              <w:t xml:space="preserve">муниципального округа </w:t>
            </w:r>
            <w:r w:rsidRPr="00E862C5">
              <w:rPr>
                <w:rFonts w:eastAsia="Calibri"/>
                <w:lang w:eastAsia="en-US"/>
              </w:rPr>
              <w:t xml:space="preserve">– органы местного самоуправления </w:t>
            </w:r>
            <w:r w:rsidRPr="00E862C5">
              <w:rPr>
                <w:lang w:eastAsia="en-US"/>
              </w:rPr>
              <w:t>муниципального округа</w:t>
            </w:r>
            <w:r w:rsidRPr="00E862C5">
              <w:rPr>
                <w:i/>
                <w:lang w:eastAsia="en-US"/>
              </w:rPr>
              <w:t xml:space="preserve"> </w:t>
            </w:r>
            <w:r w:rsidRPr="00E862C5">
              <w:rPr>
                <w:lang w:eastAsia="en-US"/>
              </w:rPr>
              <w:t>Северное Медведково</w:t>
            </w:r>
          </w:p>
        </w:tc>
      </w:tr>
      <w:tr w:rsidR="00A23E92" w:rsidRPr="00E862C5" w:rsidTr="00D55821">
        <w:tc>
          <w:tcPr>
            <w:tcW w:w="1147" w:type="dxa"/>
            <w:shd w:val="clear" w:color="auto" w:fill="auto"/>
          </w:tcPr>
          <w:p w:rsidR="00A23E92" w:rsidRPr="00563E54" w:rsidRDefault="00A23E92" w:rsidP="00D55821">
            <w:pPr>
              <w:rPr>
                <w:lang w:eastAsia="en-US"/>
              </w:rPr>
            </w:pPr>
            <w:r w:rsidRPr="00563E54">
              <w:rPr>
                <w:lang w:eastAsia="en-US"/>
              </w:rPr>
              <w:t>900</w:t>
            </w:r>
          </w:p>
        </w:tc>
        <w:tc>
          <w:tcPr>
            <w:tcW w:w="3781" w:type="dxa"/>
            <w:gridSpan w:val="6"/>
            <w:shd w:val="clear" w:color="auto" w:fill="auto"/>
          </w:tcPr>
          <w:p w:rsidR="00A23E92" w:rsidRPr="00563E54" w:rsidRDefault="00A23E92" w:rsidP="00D55821">
            <w:pPr>
              <w:rPr>
                <w:lang w:eastAsia="en-US"/>
              </w:rPr>
            </w:pPr>
          </w:p>
        </w:tc>
        <w:tc>
          <w:tcPr>
            <w:tcW w:w="4925" w:type="dxa"/>
            <w:shd w:val="clear" w:color="auto" w:fill="auto"/>
          </w:tcPr>
          <w:p w:rsidR="00A23E92" w:rsidRPr="00563E54" w:rsidRDefault="00A23E92" w:rsidP="00D55821">
            <w:pPr>
              <w:rPr>
                <w:lang w:eastAsia="en-US"/>
              </w:rPr>
            </w:pPr>
            <w:r w:rsidRPr="00563E54">
              <w:rPr>
                <w:lang w:eastAsia="en-US"/>
              </w:rPr>
              <w:t>Аппарат Совета депутатов муниципального округа Северное Медведково</w:t>
            </w:r>
          </w:p>
        </w:tc>
      </w:tr>
      <w:tr w:rsidR="00A23E92" w:rsidRPr="0073507E" w:rsidTr="00D55821">
        <w:tc>
          <w:tcPr>
            <w:tcW w:w="1147" w:type="dxa"/>
            <w:shd w:val="clear" w:color="auto" w:fill="auto"/>
          </w:tcPr>
          <w:p w:rsidR="00A23E92" w:rsidRPr="00E9333A" w:rsidRDefault="00A23E92" w:rsidP="00D55821">
            <w:pPr>
              <w:rPr>
                <w:lang w:eastAsia="en-US"/>
              </w:rPr>
            </w:pPr>
            <w:r>
              <w:rPr>
                <w:lang w:eastAsia="en-US"/>
              </w:rPr>
              <w:t>900</w:t>
            </w:r>
          </w:p>
        </w:tc>
        <w:tc>
          <w:tcPr>
            <w:tcW w:w="379" w:type="dxa"/>
            <w:shd w:val="clear" w:color="auto" w:fill="auto"/>
          </w:tcPr>
          <w:p w:rsidR="00A23E92" w:rsidRPr="00E9333A" w:rsidRDefault="00A23E92" w:rsidP="00D55821">
            <w:pPr>
              <w:rPr>
                <w:lang w:eastAsia="en-US"/>
              </w:rPr>
            </w:pPr>
            <w:r w:rsidRPr="00667EB7">
              <w:t>1</w:t>
            </w:r>
          </w:p>
        </w:tc>
        <w:tc>
          <w:tcPr>
            <w:tcW w:w="567" w:type="dxa"/>
            <w:shd w:val="clear" w:color="auto" w:fill="auto"/>
          </w:tcPr>
          <w:p w:rsidR="00A23E92" w:rsidRPr="00E9333A" w:rsidRDefault="00A23E92" w:rsidP="00D55821">
            <w:pPr>
              <w:rPr>
                <w:lang w:eastAsia="en-US"/>
              </w:rPr>
            </w:pPr>
            <w:r w:rsidRPr="00667EB7">
              <w:t>13</w:t>
            </w:r>
          </w:p>
        </w:tc>
        <w:tc>
          <w:tcPr>
            <w:tcW w:w="850" w:type="dxa"/>
            <w:shd w:val="clear" w:color="auto" w:fill="auto"/>
          </w:tcPr>
          <w:p w:rsidR="00A23E92" w:rsidRPr="00E9333A" w:rsidRDefault="00A23E92" w:rsidP="00D55821">
            <w:pPr>
              <w:rPr>
                <w:lang w:eastAsia="en-US"/>
              </w:rPr>
            </w:pPr>
            <w:r w:rsidRPr="00667EB7">
              <w:t>02993</w:t>
            </w:r>
          </w:p>
        </w:tc>
        <w:tc>
          <w:tcPr>
            <w:tcW w:w="567" w:type="dxa"/>
            <w:shd w:val="clear" w:color="auto" w:fill="auto"/>
          </w:tcPr>
          <w:p w:rsidR="00A23E92" w:rsidRPr="00E9333A" w:rsidRDefault="00A23E92" w:rsidP="00D55821">
            <w:pPr>
              <w:rPr>
                <w:lang w:eastAsia="en-US"/>
              </w:rPr>
            </w:pPr>
            <w:r w:rsidRPr="00667EB7">
              <w:t>03</w:t>
            </w:r>
          </w:p>
        </w:tc>
        <w:tc>
          <w:tcPr>
            <w:tcW w:w="709" w:type="dxa"/>
            <w:shd w:val="clear" w:color="auto" w:fill="auto"/>
          </w:tcPr>
          <w:p w:rsidR="00A23E92" w:rsidRPr="00E9333A" w:rsidRDefault="00A23E92" w:rsidP="00D55821">
            <w:pPr>
              <w:rPr>
                <w:lang w:eastAsia="en-US"/>
              </w:rPr>
            </w:pPr>
            <w:r w:rsidRPr="00667EB7">
              <w:t>0000</w:t>
            </w:r>
          </w:p>
        </w:tc>
        <w:tc>
          <w:tcPr>
            <w:tcW w:w="709" w:type="dxa"/>
            <w:shd w:val="clear" w:color="auto" w:fill="auto"/>
          </w:tcPr>
          <w:p w:rsidR="00A23E92" w:rsidRPr="00667EB7" w:rsidRDefault="00A23E92" w:rsidP="00D55821">
            <w:pPr>
              <w:spacing w:before="100" w:beforeAutospacing="1" w:after="100" w:afterAutospacing="1"/>
            </w:pPr>
            <w:r w:rsidRPr="00667EB7">
              <w:t xml:space="preserve">130 </w:t>
            </w:r>
          </w:p>
          <w:p w:rsidR="00A23E92" w:rsidRPr="00E9333A" w:rsidRDefault="00A23E92" w:rsidP="00D55821">
            <w:pPr>
              <w:rPr>
                <w:lang w:eastAsia="en-US"/>
              </w:rPr>
            </w:pPr>
          </w:p>
        </w:tc>
        <w:tc>
          <w:tcPr>
            <w:tcW w:w="4925" w:type="dxa"/>
            <w:shd w:val="clear" w:color="auto" w:fill="auto"/>
            <w:vAlign w:val="center"/>
          </w:tcPr>
          <w:p w:rsidR="00A23E92" w:rsidRPr="00E9333A" w:rsidRDefault="00A23E92" w:rsidP="00D55821">
            <w:pPr>
              <w:spacing w:before="100" w:beforeAutospacing="1" w:after="100" w:afterAutospacing="1"/>
            </w:pPr>
            <w:r w:rsidRPr="00667EB7">
              <w:t>Прочие доходы от компенсации затрат бюджетов внутригородских муниципальных образований городов федерального значения</w:t>
            </w:r>
          </w:p>
        </w:tc>
      </w:tr>
      <w:tr w:rsidR="00A23E92" w:rsidRPr="0073507E" w:rsidTr="00D55821">
        <w:tc>
          <w:tcPr>
            <w:tcW w:w="1147" w:type="dxa"/>
            <w:shd w:val="clear" w:color="auto" w:fill="auto"/>
          </w:tcPr>
          <w:p w:rsidR="00A23E92" w:rsidRPr="00E9333A" w:rsidRDefault="00A23E92" w:rsidP="00D55821">
            <w:pPr>
              <w:rPr>
                <w:lang w:eastAsia="en-US"/>
              </w:rPr>
            </w:pPr>
            <w:r w:rsidRPr="00E9333A">
              <w:rPr>
                <w:lang w:eastAsia="en-US"/>
              </w:rPr>
              <w:t>900</w:t>
            </w:r>
          </w:p>
        </w:tc>
        <w:tc>
          <w:tcPr>
            <w:tcW w:w="379" w:type="dxa"/>
            <w:shd w:val="clear" w:color="auto" w:fill="auto"/>
          </w:tcPr>
          <w:p w:rsidR="00A23E92" w:rsidRPr="00E9333A" w:rsidRDefault="00A23E92" w:rsidP="00D55821">
            <w:pPr>
              <w:rPr>
                <w:lang w:eastAsia="en-US"/>
              </w:rPr>
            </w:pPr>
            <w:r w:rsidRPr="00E9333A">
              <w:rPr>
                <w:lang w:eastAsia="en-US"/>
              </w:rPr>
              <w:t>1</w:t>
            </w:r>
          </w:p>
        </w:tc>
        <w:tc>
          <w:tcPr>
            <w:tcW w:w="567" w:type="dxa"/>
            <w:shd w:val="clear" w:color="auto" w:fill="auto"/>
          </w:tcPr>
          <w:p w:rsidR="00A23E92" w:rsidRPr="00E9333A" w:rsidRDefault="00A23E92" w:rsidP="00D55821">
            <w:pPr>
              <w:rPr>
                <w:lang w:eastAsia="en-US"/>
              </w:rPr>
            </w:pPr>
            <w:r w:rsidRPr="00E9333A">
              <w:rPr>
                <w:lang w:eastAsia="en-US"/>
              </w:rPr>
              <w:t>16</w:t>
            </w:r>
          </w:p>
        </w:tc>
        <w:tc>
          <w:tcPr>
            <w:tcW w:w="850" w:type="dxa"/>
            <w:shd w:val="clear" w:color="auto" w:fill="auto"/>
          </w:tcPr>
          <w:p w:rsidR="00A23E92" w:rsidRPr="00E9333A" w:rsidRDefault="00A23E92" w:rsidP="00D55821">
            <w:pPr>
              <w:rPr>
                <w:lang w:eastAsia="en-US"/>
              </w:rPr>
            </w:pPr>
            <w:r w:rsidRPr="00E9333A">
              <w:rPr>
                <w:lang w:eastAsia="en-US"/>
              </w:rPr>
              <w:t>07010</w:t>
            </w:r>
          </w:p>
        </w:tc>
        <w:tc>
          <w:tcPr>
            <w:tcW w:w="567" w:type="dxa"/>
            <w:shd w:val="clear" w:color="auto" w:fill="auto"/>
          </w:tcPr>
          <w:p w:rsidR="00A23E92" w:rsidRPr="00E9333A" w:rsidRDefault="00A23E92" w:rsidP="00D55821">
            <w:pPr>
              <w:rPr>
                <w:lang w:eastAsia="en-US"/>
              </w:rPr>
            </w:pPr>
            <w:r w:rsidRPr="00E9333A">
              <w:rPr>
                <w:lang w:eastAsia="en-US"/>
              </w:rPr>
              <w:t>03</w:t>
            </w:r>
          </w:p>
        </w:tc>
        <w:tc>
          <w:tcPr>
            <w:tcW w:w="709" w:type="dxa"/>
            <w:shd w:val="clear" w:color="auto" w:fill="auto"/>
          </w:tcPr>
          <w:p w:rsidR="00A23E92" w:rsidRPr="00E9333A" w:rsidRDefault="00A23E92" w:rsidP="00D55821">
            <w:pPr>
              <w:rPr>
                <w:lang w:eastAsia="en-US"/>
              </w:rPr>
            </w:pPr>
            <w:r w:rsidRPr="00E9333A">
              <w:rPr>
                <w:lang w:eastAsia="en-US"/>
              </w:rPr>
              <w:t>0000</w:t>
            </w:r>
          </w:p>
        </w:tc>
        <w:tc>
          <w:tcPr>
            <w:tcW w:w="709" w:type="dxa"/>
            <w:shd w:val="clear" w:color="auto" w:fill="auto"/>
          </w:tcPr>
          <w:p w:rsidR="00A23E92" w:rsidRPr="00E9333A" w:rsidRDefault="00A23E92" w:rsidP="00D55821">
            <w:pPr>
              <w:rPr>
                <w:lang w:eastAsia="en-US"/>
              </w:rPr>
            </w:pPr>
            <w:r w:rsidRPr="00E9333A">
              <w:rPr>
                <w:lang w:eastAsia="en-US"/>
              </w:rPr>
              <w:t>140</w:t>
            </w:r>
          </w:p>
        </w:tc>
        <w:tc>
          <w:tcPr>
            <w:tcW w:w="4925" w:type="dxa"/>
            <w:shd w:val="clear" w:color="auto" w:fill="auto"/>
          </w:tcPr>
          <w:p w:rsidR="00A23E92" w:rsidRPr="00E9333A" w:rsidRDefault="00A23E92" w:rsidP="00D55821">
            <w:pPr>
              <w:rPr>
                <w:lang w:eastAsia="ar-SA"/>
              </w:rPr>
            </w:pPr>
            <w:r w:rsidRPr="00E9333A">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r>
      <w:tr w:rsidR="00A23E92" w:rsidRPr="0073507E" w:rsidTr="00D55821">
        <w:tc>
          <w:tcPr>
            <w:tcW w:w="1147" w:type="dxa"/>
            <w:shd w:val="clear" w:color="auto" w:fill="auto"/>
          </w:tcPr>
          <w:p w:rsidR="00A23E92" w:rsidRPr="00E9333A" w:rsidRDefault="00A23E92" w:rsidP="00D55821">
            <w:pPr>
              <w:rPr>
                <w:lang w:eastAsia="en-US"/>
              </w:rPr>
            </w:pPr>
            <w:r w:rsidRPr="00E9333A">
              <w:rPr>
                <w:lang w:eastAsia="en-US"/>
              </w:rPr>
              <w:t>900</w:t>
            </w:r>
          </w:p>
        </w:tc>
        <w:tc>
          <w:tcPr>
            <w:tcW w:w="379" w:type="dxa"/>
            <w:shd w:val="clear" w:color="auto" w:fill="auto"/>
          </w:tcPr>
          <w:p w:rsidR="00A23E92" w:rsidRPr="00E9333A" w:rsidRDefault="00A23E92" w:rsidP="00D55821">
            <w:pPr>
              <w:rPr>
                <w:lang w:eastAsia="en-US"/>
              </w:rPr>
            </w:pPr>
            <w:r w:rsidRPr="00E9333A">
              <w:rPr>
                <w:lang w:eastAsia="en-US"/>
              </w:rPr>
              <w:t>1</w:t>
            </w:r>
          </w:p>
        </w:tc>
        <w:tc>
          <w:tcPr>
            <w:tcW w:w="567" w:type="dxa"/>
            <w:shd w:val="clear" w:color="auto" w:fill="auto"/>
          </w:tcPr>
          <w:p w:rsidR="00A23E92" w:rsidRPr="00E9333A" w:rsidRDefault="00A23E92" w:rsidP="00D55821">
            <w:pPr>
              <w:rPr>
                <w:lang w:eastAsia="en-US"/>
              </w:rPr>
            </w:pPr>
            <w:r w:rsidRPr="00E9333A">
              <w:rPr>
                <w:lang w:eastAsia="en-US"/>
              </w:rPr>
              <w:t>16</w:t>
            </w:r>
          </w:p>
        </w:tc>
        <w:tc>
          <w:tcPr>
            <w:tcW w:w="850" w:type="dxa"/>
            <w:shd w:val="clear" w:color="auto" w:fill="auto"/>
          </w:tcPr>
          <w:p w:rsidR="00A23E92" w:rsidRPr="00E9333A" w:rsidRDefault="00A23E92" w:rsidP="00D55821">
            <w:pPr>
              <w:rPr>
                <w:lang w:eastAsia="en-US"/>
              </w:rPr>
            </w:pPr>
            <w:r w:rsidRPr="00E9333A">
              <w:rPr>
                <w:lang w:eastAsia="en-US"/>
              </w:rPr>
              <w:t>07090</w:t>
            </w:r>
          </w:p>
        </w:tc>
        <w:tc>
          <w:tcPr>
            <w:tcW w:w="567" w:type="dxa"/>
            <w:shd w:val="clear" w:color="auto" w:fill="auto"/>
          </w:tcPr>
          <w:p w:rsidR="00A23E92" w:rsidRPr="00E9333A" w:rsidRDefault="00A23E92" w:rsidP="00D55821">
            <w:pPr>
              <w:rPr>
                <w:lang w:eastAsia="en-US"/>
              </w:rPr>
            </w:pPr>
            <w:r w:rsidRPr="00E9333A">
              <w:rPr>
                <w:lang w:eastAsia="en-US"/>
              </w:rPr>
              <w:t>03</w:t>
            </w:r>
          </w:p>
        </w:tc>
        <w:tc>
          <w:tcPr>
            <w:tcW w:w="709" w:type="dxa"/>
            <w:shd w:val="clear" w:color="auto" w:fill="auto"/>
          </w:tcPr>
          <w:p w:rsidR="00A23E92" w:rsidRPr="00E9333A" w:rsidRDefault="00A23E92" w:rsidP="00D55821">
            <w:pPr>
              <w:rPr>
                <w:lang w:eastAsia="en-US"/>
              </w:rPr>
            </w:pPr>
            <w:r w:rsidRPr="00E9333A">
              <w:rPr>
                <w:lang w:eastAsia="en-US"/>
              </w:rPr>
              <w:t>0000</w:t>
            </w:r>
          </w:p>
        </w:tc>
        <w:tc>
          <w:tcPr>
            <w:tcW w:w="709" w:type="dxa"/>
            <w:shd w:val="clear" w:color="auto" w:fill="auto"/>
          </w:tcPr>
          <w:p w:rsidR="00A23E92" w:rsidRPr="00E9333A" w:rsidRDefault="00A23E92" w:rsidP="00D55821">
            <w:pPr>
              <w:rPr>
                <w:lang w:eastAsia="en-US"/>
              </w:rPr>
            </w:pPr>
            <w:r w:rsidRPr="00E9333A">
              <w:rPr>
                <w:lang w:eastAsia="en-US"/>
              </w:rPr>
              <w:t>140</w:t>
            </w:r>
          </w:p>
        </w:tc>
        <w:tc>
          <w:tcPr>
            <w:tcW w:w="4925" w:type="dxa"/>
            <w:shd w:val="clear" w:color="auto" w:fill="auto"/>
          </w:tcPr>
          <w:tbl>
            <w:tblPr>
              <w:tblW w:w="1018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070"/>
              <w:gridCol w:w="6115"/>
            </w:tblGrid>
            <w:tr w:rsidR="00A23E92" w:rsidRPr="0073507E" w:rsidTr="00D55821">
              <w:tc>
                <w:tcPr>
                  <w:tcW w:w="4070" w:type="dxa"/>
                  <w:shd w:val="clear" w:color="auto" w:fill="FFFFFF"/>
                  <w:hideMark/>
                </w:tcPr>
                <w:p w:rsidR="00A23E92" w:rsidRPr="00E9333A" w:rsidRDefault="00A23E92" w:rsidP="00D55821">
                  <w:pPr>
                    <w:pStyle w:val="s16"/>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c>
                <w:tcPr>
                  <w:tcW w:w="6115" w:type="dxa"/>
                  <w:shd w:val="clear" w:color="auto" w:fill="FFFFFF"/>
                  <w:hideMark/>
                </w:tcPr>
                <w:p w:rsidR="00A23E92" w:rsidRPr="0073507E" w:rsidRDefault="00A23E92" w:rsidP="00D55821">
                  <w:pPr>
                    <w:rPr>
                      <w:color w:val="C00000"/>
                    </w:rPr>
                  </w:pPr>
                </w:p>
              </w:tc>
            </w:tr>
          </w:tbl>
          <w:p w:rsidR="00A23E92" w:rsidRPr="0073507E" w:rsidRDefault="00A23E92" w:rsidP="00D55821">
            <w:pPr>
              <w:rPr>
                <w:color w:val="C00000"/>
                <w:lang w:eastAsia="ar-SA"/>
              </w:rPr>
            </w:pPr>
          </w:p>
        </w:tc>
      </w:tr>
      <w:tr w:rsidR="00A23E92" w:rsidRPr="0073507E" w:rsidTr="00D55821">
        <w:tc>
          <w:tcPr>
            <w:tcW w:w="1147" w:type="dxa"/>
            <w:shd w:val="clear" w:color="auto" w:fill="auto"/>
          </w:tcPr>
          <w:p w:rsidR="00A23E92" w:rsidRPr="00E9333A" w:rsidRDefault="00A23E92" w:rsidP="00D55821">
            <w:pPr>
              <w:rPr>
                <w:lang w:eastAsia="en-US"/>
              </w:rPr>
            </w:pPr>
            <w:r w:rsidRPr="00E9333A">
              <w:rPr>
                <w:lang w:eastAsia="en-US"/>
              </w:rPr>
              <w:t>900</w:t>
            </w:r>
          </w:p>
        </w:tc>
        <w:tc>
          <w:tcPr>
            <w:tcW w:w="379" w:type="dxa"/>
            <w:shd w:val="clear" w:color="auto" w:fill="auto"/>
          </w:tcPr>
          <w:p w:rsidR="00A23E92" w:rsidRPr="00E9333A" w:rsidRDefault="00A23E92" w:rsidP="00D55821">
            <w:pPr>
              <w:rPr>
                <w:lang w:eastAsia="en-US"/>
              </w:rPr>
            </w:pPr>
            <w:r w:rsidRPr="00E9333A">
              <w:rPr>
                <w:lang w:eastAsia="en-US"/>
              </w:rPr>
              <w:t>1</w:t>
            </w:r>
          </w:p>
        </w:tc>
        <w:tc>
          <w:tcPr>
            <w:tcW w:w="567" w:type="dxa"/>
            <w:shd w:val="clear" w:color="auto" w:fill="auto"/>
          </w:tcPr>
          <w:p w:rsidR="00A23E92" w:rsidRPr="00E9333A" w:rsidRDefault="00A23E92" w:rsidP="00D55821">
            <w:pPr>
              <w:rPr>
                <w:lang w:eastAsia="en-US"/>
              </w:rPr>
            </w:pPr>
            <w:r w:rsidRPr="00E9333A">
              <w:rPr>
                <w:lang w:eastAsia="en-US"/>
              </w:rPr>
              <w:t>16</w:t>
            </w:r>
          </w:p>
        </w:tc>
        <w:tc>
          <w:tcPr>
            <w:tcW w:w="850" w:type="dxa"/>
            <w:shd w:val="clear" w:color="auto" w:fill="auto"/>
          </w:tcPr>
          <w:p w:rsidR="00A23E92" w:rsidRPr="00E9333A" w:rsidRDefault="00A23E92" w:rsidP="00D55821">
            <w:pPr>
              <w:rPr>
                <w:lang w:eastAsia="en-US"/>
              </w:rPr>
            </w:pPr>
            <w:r w:rsidRPr="00E9333A">
              <w:rPr>
                <w:lang w:eastAsia="en-US"/>
              </w:rPr>
              <w:t>10031</w:t>
            </w:r>
          </w:p>
        </w:tc>
        <w:tc>
          <w:tcPr>
            <w:tcW w:w="567" w:type="dxa"/>
            <w:shd w:val="clear" w:color="auto" w:fill="auto"/>
          </w:tcPr>
          <w:p w:rsidR="00A23E92" w:rsidRPr="00E9333A" w:rsidRDefault="00A23E92" w:rsidP="00D55821">
            <w:pPr>
              <w:rPr>
                <w:lang w:eastAsia="en-US"/>
              </w:rPr>
            </w:pPr>
            <w:r w:rsidRPr="00E9333A">
              <w:rPr>
                <w:lang w:eastAsia="en-US"/>
              </w:rPr>
              <w:t>03</w:t>
            </w:r>
          </w:p>
        </w:tc>
        <w:tc>
          <w:tcPr>
            <w:tcW w:w="709" w:type="dxa"/>
            <w:shd w:val="clear" w:color="auto" w:fill="auto"/>
          </w:tcPr>
          <w:p w:rsidR="00A23E92" w:rsidRPr="00E9333A" w:rsidRDefault="00A23E92" w:rsidP="00D55821">
            <w:pPr>
              <w:rPr>
                <w:lang w:eastAsia="en-US"/>
              </w:rPr>
            </w:pPr>
            <w:r w:rsidRPr="00E9333A">
              <w:rPr>
                <w:lang w:eastAsia="en-US"/>
              </w:rPr>
              <w:t>0000</w:t>
            </w:r>
          </w:p>
        </w:tc>
        <w:tc>
          <w:tcPr>
            <w:tcW w:w="709" w:type="dxa"/>
            <w:shd w:val="clear" w:color="auto" w:fill="auto"/>
          </w:tcPr>
          <w:p w:rsidR="00A23E92" w:rsidRPr="00E9333A" w:rsidRDefault="00A23E92" w:rsidP="00D55821">
            <w:pPr>
              <w:rPr>
                <w:lang w:eastAsia="en-US"/>
              </w:rPr>
            </w:pPr>
            <w:r w:rsidRPr="00E9333A">
              <w:rPr>
                <w:lang w:eastAsia="en-US"/>
              </w:rPr>
              <w:t>140</w:t>
            </w:r>
          </w:p>
        </w:tc>
        <w:tc>
          <w:tcPr>
            <w:tcW w:w="4925" w:type="dxa"/>
            <w:shd w:val="clear" w:color="auto" w:fill="auto"/>
          </w:tcPr>
          <w:p w:rsidR="00A23E92" w:rsidRPr="00E9333A" w:rsidRDefault="00A23E92" w:rsidP="00D55821">
            <w:pPr>
              <w:rPr>
                <w:lang w:eastAsia="en-US"/>
              </w:rPr>
            </w:pPr>
            <w:r w:rsidRPr="00E9333A">
              <w:rPr>
                <w:lang w:eastAsia="en-US"/>
              </w:rPr>
              <w:t xml:space="preserve">Возмещение ущерба при возникновении страховых случаев, когда </w:t>
            </w:r>
            <w:r w:rsidRPr="00E9333A">
              <w:rPr>
                <w:lang w:eastAsia="en-US"/>
              </w:rPr>
              <w:lastRenderedPageBreak/>
              <w:t xml:space="preserve">выгодоприобретателями выступают получатели средств бюджета внутригородского муниципального образования города федерального значения      </w:t>
            </w:r>
          </w:p>
        </w:tc>
      </w:tr>
      <w:tr w:rsidR="00A23E92" w:rsidRPr="0073507E" w:rsidTr="00D55821">
        <w:tc>
          <w:tcPr>
            <w:tcW w:w="1147" w:type="dxa"/>
            <w:shd w:val="clear" w:color="auto" w:fill="auto"/>
          </w:tcPr>
          <w:p w:rsidR="00A23E92" w:rsidRPr="000C23FA" w:rsidRDefault="00A23E92" w:rsidP="00D55821">
            <w:pPr>
              <w:rPr>
                <w:lang w:eastAsia="en-US"/>
              </w:rPr>
            </w:pPr>
            <w:r w:rsidRPr="000C23FA">
              <w:rPr>
                <w:lang w:eastAsia="en-US"/>
              </w:rPr>
              <w:lastRenderedPageBreak/>
              <w:t>900</w:t>
            </w:r>
          </w:p>
        </w:tc>
        <w:tc>
          <w:tcPr>
            <w:tcW w:w="379" w:type="dxa"/>
            <w:shd w:val="clear" w:color="auto" w:fill="auto"/>
          </w:tcPr>
          <w:p w:rsidR="00A23E92" w:rsidRPr="000C23FA" w:rsidRDefault="00A23E92" w:rsidP="00D55821">
            <w:pPr>
              <w:rPr>
                <w:lang w:eastAsia="en-US"/>
              </w:rPr>
            </w:pPr>
            <w:r w:rsidRPr="000C23FA">
              <w:rPr>
                <w:lang w:eastAsia="en-US"/>
              </w:rPr>
              <w:t>1</w:t>
            </w:r>
          </w:p>
        </w:tc>
        <w:tc>
          <w:tcPr>
            <w:tcW w:w="567" w:type="dxa"/>
            <w:shd w:val="clear" w:color="auto" w:fill="auto"/>
          </w:tcPr>
          <w:p w:rsidR="00A23E92" w:rsidRPr="000C23FA" w:rsidRDefault="00A23E92" w:rsidP="00D55821">
            <w:pPr>
              <w:rPr>
                <w:lang w:eastAsia="en-US"/>
              </w:rPr>
            </w:pPr>
            <w:r w:rsidRPr="000C23FA">
              <w:rPr>
                <w:lang w:eastAsia="en-US"/>
              </w:rPr>
              <w:t>16</w:t>
            </w:r>
          </w:p>
        </w:tc>
        <w:tc>
          <w:tcPr>
            <w:tcW w:w="850" w:type="dxa"/>
            <w:shd w:val="clear" w:color="auto" w:fill="auto"/>
          </w:tcPr>
          <w:p w:rsidR="00A23E92" w:rsidRPr="000C23FA" w:rsidRDefault="00A23E92" w:rsidP="00D55821">
            <w:pPr>
              <w:rPr>
                <w:lang w:eastAsia="en-US"/>
              </w:rPr>
            </w:pPr>
            <w:r w:rsidRPr="000C23FA">
              <w:rPr>
                <w:lang w:eastAsia="en-US"/>
              </w:rPr>
              <w:t>10061</w:t>
            </w:r>
          </w:p>
        </w:tc>
        <w:tc>
          <w:tcPr>
            <w:tcW w:w="567" w:type="dxa"/>
            <w:shd w:val="clear" w:color="auto" w:fill="auto"/>
          </w:tcPr>
          <w:p w:rsidR="00A23E92" w:rsidRPr="000C23FA" w:rsidRDefault="00A23E92" w:rsidP="00D55821">
            <w:pPr>
              <w:rPr>
                <w:lang w:eastAsia="en-US"/>
              </w:rPr>
            </w:pPr>
            <w:r w:rsidRPr="000C23FA">
              <w:rPr>
                <w:lang w:eastAsia="en-US"/>
              </w:rPr>
              <w:t>03</w:t>
            </w:r>
          </w:p>
        </w:tc>
        <w:tc>
          <w:tcPr>
            <w:tcW w:w="709" w:type="dxa"/>
            <w:shd w:val="clear" w:color="auto" w:fill="auto"/>
          </w:tcPr>
          <w:p w:rsidR="00A23E92" w:rsidRPr="000C23FA" w:rsidRDefault="00A23E92" w:rsidP="00D55821">
            <w:pPr>
              <w:rPr>
                <w:lang w:eastAsia="en-US"/>
              </w:rPr>
            </w:pPr>
            <w:r w:rsidRPr="000C23FA">
              <w:rPr>
                <w:lang w:eastAsia="en-US"/>
              </w:rPr>
              <w:t>0000</w:t>
            </w:r>
          </w:p>
        </w:tc>
        <w:tc>
          <w:tcPr>
            <w:tcW w:w="709" w:type="dxa"/>
            <w:shd w:val="clear" w:color="auto" w:fill="auto"/>
          </w:tcPr>
          <w:p w:rsidR="00A23E92" w:rsidRPr="000C23FA" w:rsidRDefault="00A23E92" w:rsidP="00D55821">
            <w:pPr>
              <w:rPr>
                <w:lang w:eastAsia="en-US"/>
              </w:rPr>
            </w:pPr>
            <w:r w:rsidRPr="000C23FA">
              <w:rPr>
                <w:lang w:eastAsia="en-US"/>
              </w:rPr>
              <w:t>140</w:t>
            </w:r>
          </w:p>
        </w:tc>
        <w:tc>
          <w:tcPr>
            <w:tcW w:w="4925" w:type="dxa"/>
            <w:shd w:val="clear" w:color="auto" w:fill="auto"/>
          </w:tcPr>
          <w:p w:rsidR="00A23E92" w:rsidRPr="000C23FA" w:rsidRDefault="00A23E92" w:rsidP="00D55821">
            <w:pPr>
              <w:rPr>
                <w:lang w:eastAsia="en-US"/>
              </w:rPr>
            </w:pPr>
            <w:r w:rsidRPr="000C23FA">
              <w:rPr>
                <w:lang w:eastAsia="en-US"/>
              </w:rPr>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A23E92" w:rsidRPr="0073507E" w:rsidTr="00D55821">
        <w:tc>
          <w:tcPr>
            <w:tcW w:w="1147" w:type="dxa"/>
            <w:shd w:val="clear" w:color="auto" w:fill="auto"/>
          </w:tcPr>
          <w:p w:rsidR="00A23E92" w:rsidRPr="000C23FA" w:rsidRDefault="00A23E92" w:rsidP="00D55821">
            <w:pPr>
              <w:rPr>
                <w:lang w:eastAsia="en-US"/>
              </w:rPr>
            </w:pPr>
            <w:r w:rsidRPr="000C23FA">
              <w:rPr>
                <w:lang w:eastAsia="en-US"/>
              </w:rPr>
              <w:t>900</w:t>
            </w:r>
          </w:p>
        </w:tc>
        <w:tc>
          <w:tcPr>
            <w:tcW w:w="379" w:type="dxa"/>
            <w:shd w:val="clear" w:color="auto" w:fill="auto"/>
          </w:tcPr>
          <w:p w:rsidR="00A23E92" w:rsidRPr="000C23FA" w:rsidRDefault="00A23E92" w:rsidP="00D55821">
            <w:pPr>
              <w:rPr>
                <w:lang w:eastAsia="en-US"/>
              </w:rPr>
            </w:pPr>
            <w:r w:rsidRPr="000C23FA">
              <w:rPr>
                <w:lang w:eastAsia="en-US"/>
              </w:rPr>
              <w:t>1</w:t>
            </w:r>
          </w:p>
        </w:tc>
        <w:tc>
          <w:tcPr>
            <w:tcW w:w="567" w:type="dxa"/>
            <w:shd w:val="clear" w:color="auto" w:fill="auto"/>
          </w:tcPr>
          <w:p w:rsidR="00A23E92" w:rsidRPr="000C23FA" w:rsidRDefault="00A23E92" w:rsidP="00D55821">
            <w:pPr>
              <w:rPr>
                <w:lang w:eastAsia="en-US"/>
              </w:rPr>
            </w:pPr>
            <w:r w:rsidRPr="000C23FA">
              <w:rPr>
                <w:lang w:eastAsia="en-US"/>
              </w:rPr>
              <w:t>16</w:t>
            </w:r>
          </w:p>
        </w:tc>
        <w:tc>
          <w:tcPr>
            <w:tcW w:w="850" w:type="dxa"/>
            <w:shd w:val="clear" w:color="auto" w:fill="auto"/>
          </w:tcPr>
          <w:p w:rsidR="00A23E92" w:rsidRPr="000C23FA" w:rsidRDefault="00A23E92" w:rsidP="00D55821">
            <w:pPr>
              <w:rPr>
                <w:lang w:eastAsia="en-US"/>
              </w:rPr>
            </w:pPr>
            <w:r w:rsidRPr="000C23FA">
              <w:rPr>
                <w:lang w:eastAsia="en-US"/>
              </w:rPr>
              <w:t>10081</w:t>
            </w:r>
          </w:p>
        </w:tc>
        <w:tc>
          <w:tcPr>
            <w:tcW w:w="567" w:type="dxa"/>
            <w:shd w:val="clear" w:color="auto" w:fill="auto"/>
          </w:tcPr>
          <w:p w:rsidR="00A23E92" w:rsidRPr="000C23FA" w:rsidRDefault="00A23E92" w:rsidP="00D55821">
            <w:pPr>
              <w:rPr>
                <w:lang w:eastAsia="en-US"/>
              </w:rPr>
            </w:pPr>
            <w:r w:rsidRPr="000C23FA">
              <w:rPr>
                <w:lang w:eastAsia="en-US"/>
              </w:rPr>
              <w:t>03</w:t>
            </w:r>
          </w:p>
        </w:tc>
        <w:tc>
          <w:tcPr>
            <w:tcW w:w="709" w:type="dxa"/>
            <w:shd w:val="clear" w:color="auto" w:fill="auto"/>
          </w:tcPr>
          <w:p w:rsidR="00A23E92" w:rsidRPr="000C23FA" w:rsidRDefault="00A23E92" w:rsidP="00D55821">
            <w:pPr>
              <w:rPr>
                <w:lang w:eastAsia="en-US"/>
              </w:rPr>
            </w:pPr>
            <w:r w:rsidRPr="000C23FA">
              <w:rPr>
                <w:lang w:eastAsia="en-US"/>
              </w:rPr>
              <w:t>0000</w:t>
            </w:r>
          </w:p>
        </w:tc>
        <w:tc>
          <w:tcPr>
            <w:tcW w:w="709" w:type="dxa"/>
            <w:shd w:val="clear" w:color="auto" w:fill="auto"/>
          </w:tcPr>
          <w:p w:rsidR="00A23E92" w:rsidRPr="000C23FA" w:rsidRDefault="00A23E92" w:rsidP="00D55821">
            <w:pPr>
              <w:rPr>
                <w:lang w:eastAsia="en-US"/>
              </w:rPr>
            </w:pPr>
            <w:r w:rsidRPr="000C23FA">
              <w:rPr>
                <w:lang w:eastAsia="en-US"/>
              </w:rPr>
              <w:t>140</w:t>
            </w:r>
          </w:p>
        </w:tc>
        <w:tc>
          <w:tcPr>
            <w:tcW w:w="4925" w:type="dxa"/>
            <w:shd w:val="clear" w:color="auto" w:fill="auto"/>
          </w:tcPr>
          <w:p w:rsidR="00A23E92" w:rsidRPr="000C23FA" w:rsidRDefault="00A23E92" w:rsidP="00D55821">
            <w:pPr>
              <w:rPr>
                <w:lang w:eastAsia="en-US"/>
              </w:rPr>
            </w:pPr>
            <w:r w:rsidRPr="000C23FA">
              <w:rPr>
                <w:lang w:eastAsia="en-US"/>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23E92" w:rsidRPr="0073507E" w:rsidTr="00D55821">
        <w:tc>
          <w:tcPr>
            <w:tcW w:w="1147" w:type="dxa"/>
            <w:shd w:val="clear" w:color="auto" w:fill="auto"/>
          </w:tcPr>
          <w:p w:rsidR="00A23E92" w:rsidRPr="000C23FA" w:rsidRDefault="00A23E92" w:rsidP="00D55821">
            <w:pPr>
              <w:rPr>
                <w:lang w:eastAsia="en-US"/>
              </w:rPr>
            </w:pPr>
            <w:r w:rsidRPr="000C23FA">
              <w:rPr>
                <w:lang w:eastAsia="en-US"/>
              </w:rPr>
              <w:t>900</w:t>
            </w:r>
          </w:p>
        </w:tc>
        <w:tc>
          <w:tcPr>
            <w:tcW w:w="379" w:type="dxa"/>
            <w:shd w:val="clear" w:color="auto" w:fill="auto"/>
          </w:tcPr>
          <w:p w:rsidR="00A23E92" w:rsidRPr="000C23FA" w:rsidRDefault="00A23E92" w:rsidP="00D55821">
            <w:pPr>
              <w:rPr>
                <w:lang w:eastAsia="en-US"/>
              </w:rPr>
            </w:pPr>
            <w:r w:rsidRPr="000C23FA">
              <w:rPr>
                <w:lang w:eastAsia="en-US"/>
              </w:rPr>
              <w:t>1</w:t>
            </w:r>
          </w:p>
        </w:tc>
        <w:tc>
          <w:tcPr>
            <w:tcW w:w="567" w:type="dxa"/>
            <w:shd w:val="clear" w:color="auto" w:fill="auto"/>
          </w:tcPr>
          <w:p w:rsidR="00A23E92" w:rsidRPr="000C23FA" w:rsidRDefault="00A23E92" w:rsidP="00D55821">
            <w:pPr>
              <w:rPr>
                <w:lang w:eastAsia="en-US"/>
              </w:rPr>
            </w:pPr>
            <w:r w:rsidRPr="000C23FA">
              <w:rPr>
                <w:lang w:eastAsia="en-US"/>
              </w:rPr>
              <w:t>17</w:t>
            </w:r>
          </w:p>
        </w:tc>
        <w:tc>
          <w:tcPr>
            <w:tcW w:w="850" w:type="dxa"/>
            <w:shd w:val="clear" w:color="auto" w:fill="auto"/>
          </w:tcPr>
          <w:p w:rsidR="00A23E92" w:rsidRPr="000C23FA" w:rsidRDefault="00A23E92" w:rsidP="00D55821">
            <w:pPr>
              <w:rPr>
                <w:lang w:eastAsia="en-US"/>
              </w:rPr>
            </w:pPr>
            <w:r w:rsidRPr="000C23FA">
              <w:rPr>
                <w:lang w:eastAsia="en-US"/>
              </w:rPr>
              <w:t>01030</w:t>
            </w:r>
          </w:p>
        </w:tc>
        <w:tc>
          <w:tcPr>
            <w:tcW w:w="567" w:type="dxa"/>
            <w:shd w:val="clear" w:color="auto" w:fill="auto"/>
          </w:tcPr>
          <w:p w:rsidR="00A23E92" w:rsidRPr="000C23FA" w:rsidRDefault="00A23E92" w:rsidP="00D55821">
            <w:pPr>
              <w:rPr>
                <w:lang w:eastAsia="en-US"/>
              </w:rPr>
            </w:pPr>
            <w:r w:rsidRPr="000C23FA">
              <w:rPr>
                <w:lang w:eastAsia="en-US"/>
              </w:rPr>
              <w:t>03</w:t>
            </w:r>
          </w:p>
        </w:tc>
        <w:tc>
          <w:tcPr>
            <w:tcW w:w="709" w:type="dxa"/>
            <w:shd w:val="clear" w:color="auto" w:fill="auto"/>
          </w:tcPr>
          <w:p w:rsidR="00A23E92" w:rsidRPr="000C23FA" w:rsidRDefault="00A23E92" w:rsidP="00D55821">
            <w:pPr>
              <w:rPr>
                <w:lang w:eastAsia="en-US"/>
              </w:rPr>
            </w:pPr>
            <w:r w:rsidRPr="000C23FA">
              <w:rPr>
                <w:lang w:eastAsia="en-US"/>
              </w:rPr>
              <w:t>0000</w:t>
            </w:r>
          </w:p>
        </w:tc>
        <w:tc>
          <w:tcPr>
            <w:tcW w:w="709" w:type="dxa"/>
            <w:shd w:val="clear" w:color="auto" w:fill="auto"/>
          </w:tcPr>
          <w:p w:rsidR="00A23E92" w:rsidRPr="000C23FA" w:rsidRDefault="00A23E92" w:rsidP="00D55821">
            <w:pPr>
              <w:rPr>
                <w:lang w:eastAsia="en-US"/>
              </w:rPr>
            </w:pPr>
            <w:r w:rsidRPr="000C23FA">
              <w:rPr>
                <w:lang w:eastAsia="en-US"/>
              </w:rPr>
              <w:t>180</w:t>
            </w:r>
          </w:p>
        </w:tc>
        <w:tc>
          <w:tcPr>
            <w:tcW w:w="4925" w:type="dxa"/>
            <w:shd w:val="clear" w:color="auto" w:fill="auto"/>
          </w:tcPr>
          <w:p w:rsidR="00A23E92" w:rsidRPr="000C23FA" w:rsidRDefault="00A23E92" w:rsidP="00D55821">
            <w:pPr>
              <w:rPr>
                <w:lang w:eastAsia="ar-SA"/>
              </w:rPr>
            </w:pPr>
            <w:r w:rsidRPr="000C23FA">
              <w:rPr>
                <w:lang w:eastAsia="en-US"/>
              </w:rPr>
              <w:t>Невыясненные поступления, зачисляемые в бюджеты внутригородских муниципальных образований городов федерального значения</w:t>
            </w:r>
          </w:p>
        </w:tc>
      </w:tr>
      <w:tr w:rsidR="00A23E92" w:rsidRPr="0073507E" w:rsidTr="00D55821">
        <w:tc>
          <w:tcPr>
            <w:tcW w:w="1147" w:type="dxa"/>
            <w:shd w:val="clear" w:color="auto" w:fill="auto"/>
          </w:tcPr>
          <w:p w:rsidR="00A23E92" w:rsidRPr="000C23FA" w:rsidRDefault="00A23E92" w:rsidP="00D55821">
            <w:pPr>
              <w:rPr>
                <w:lang w:eastAsia="en-US"/>
              </w:rPr>
            </w:pPr>
            <w:r w:rsidRPr="000C23FA">
              <w:rPr>
                <w:lang w:eastAsia="en-US"/>
              </w:rPr>
              <w:t>900</w:t>
            </w:r>
          </w:p>
        </w:tc>
        <w:tc>
          <w:tcPr>
            <w:tcW w:w="379" w:type="dxa"/>
            <w:shd w:val="clear" w:color="auto" w:fill="auto"/>
          </w:tcPr>
          <w:p w:rsidR="00A23E92" w:rsidRPr="000C23FA" w:rsidRDefault="00A23E92" w:rsidP="00D55821">
            <w:pPr>
              <w:rPr>
                <w:lang w:eastAsia="en-US"/>
              </w:rPr>
            </w:pPr>
            <w:r w:rsidRPr="000C23FA">
              <w:rPr>
                <w:lang w:eastAsia="en-US"/>
              </w:rPr>
              <w:t>2</w:t>
            </w:r>
          </w:p>
        </w:tc>
        <w:tc>
          <w:tcPr>
            <w:tcW w:w="567" w:type="dxa"/>
            <w:shd w:val="clear" w:color="auto" w:fill="auto"/>
          </w:tcPr>
          <w:p w:rsidR="00A23E92" w:rsidRPr="000C23FA" w:rsidRDefault="00A23E92" w:rsidP="00D55821">
            <w:pPr>
              <w:rPr>
                <w:lang w:eastAsia="en-US"/>
              </w:rPr>
            </w:pPr>
            <w:r w:rsidRPr="000C23FA">
              <w:rPr>
                <w:lang w:eastAsia="en-US"/>
              </w:rPr>
              <w:t>02</w:t>
            </w:r>
          </w:p>
        </w:tc>
        <w:tc>
          <w:tcPr>
            <w:tcW w:w="850" w:type="dxa"/>
            <w:shd w:val="clear" w:color="auto" w:fill="auto"/>
          </w:tcPr>
          <w:p w:rsidR="00A23E92" w:rsidRPr="000C23FA" w:rsidRDefault="00A23E92" w:rsidP="00D55821">
            <w:pPr>
              <w:rPr>
                <w:lang w:eastAsia="en-US"/>
              </w:rPr>
            </w:pPr>
            <w:r w:rsidRPr="000C23FA">
              <w:rPr>
                <w:lang w:eastAsia="en-US"/>
              </w:rPr>
              <w:t>49999</w:t>
            </w:r>
          </w:p>
        </w:tc>
        <w:tc>
          <w:tcPr>
            <w:tcW w:w="567" w:type="dxa"/>
            <w:shd w:val="clear" w:color="auto" w:fill="auto"/>
          </w:tcPr>
          <w:p w:rsidR="00A23E92" w:rsidRPr="000C23FA" w:rsidRDefault="00A23E92" w:rsidP="00D55821">
            <w:pPr>
              <w:rPr>
                <w:lang w:eastAsia="en-US"/>
              </w:rPr>
            </w:pPr>
            <w:r w:rsidRPr="000C23FA">
              <w:rPr>
                <w:lang w:eastAsia="en-US"/>
              </w:rPr>
              <w:t>03</w:t>
            </w:r>
          </w:p>
        </w:tc>
        <w:tc>
          <w:tcPr>
            <w:tcW w:w="709" w:type="dxa"/>
            <w:shd w:val="clear" w:color="auto" w:fill="auto"/>
          </w:tcPr>
          <w:p w:rsidR="00A23E92" w:rsidRPr="000C23FA" w:rsidRDefault="00A23E92" w:rsidP="00D55821">
            <w:pPr>
              <w:rPr>
                <w:lang w:eastAsia="en-US"/>
              </w:rPr>
            </w:pPr>
            <w:r w:rsidRPr="000C23FA">
              <w:rPr>
                <w:lang w:eastAsia="en-US"/>
              </w:rPr>
              <w:t>0000</w:t>
            </w:r>
          </w:p>
        </w:tc>
        <w:tc>
          <w:tcPr>
            <w:tcW w:w="709" w:type="dxa"/>
            <w:shd w:val="clear" w:color="auto" w:fill="auto"/>
          </w:tcPr>
          <w:p w:rsidR="00A23E92" w:rsidRPr="000C23FA" w:rsidRDefault="00A23E92" w:rsidP="00D55821">
            <w:pPr>
              <w:rPr>
                <w:lang w:eastAsia="en-US"/>
              </w:rPr>
            </w:pPr>
            <w:r w:rsidRPr="000C23FA">
              <w:rPr>
                <w:lang w:eastAsia="en-US"/>
              </w:rPr>
              <w:t>150</w:t>
            </w:r>
          </w:p>
        </w:tc>
        <w:tc>
          <w:tcPr>
            <w:tcW w:w="4925" w:type="dxa"/>
            <w:shd w:val="clear" w:color="auto" w:fill="auto"/>
          </w:tcPr>
          <w:p w:rsidR="00A23E92" w:rsidRPr="000C23FA" w:rsidRDefault="00A23E92" w:rsidP="00D55821">
            <w:pPr>
              <w:rPr>
                <w:lang w:eastAsia="ar-SA"/>
              </w:rPr>
            </w:pPr>
            <w:r w:rsidRPr="000C23FA">
              <w:rPr>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A23E92" w:rsidRPr="0073507E" w:rsidTr="00D55821">
        <w:tc>
          <w:tcPr>
            <w:tcW w:w="1147" w:type="dxa"/>
            <w:shd w:val="clear" w:color="auto" w:fill="auto"/>
          </w:tcPr>
          <w:p w:rsidR="00A23E92" w:rsidRPr="00E53203" w:rsidRDefault="00A23E92" w:rsidP="00D55821">
            <w:pPr>
              <w:rPr>
                <w:lang w:eastAsia="en-US"/>
              </w:rPr>
            </w:pPr>
            <w:r w:rsidRPr="00E53203">
              <w:rPr>
                <w:lang w:eastAsia="en-US"/>
              </w:rPr>
              <w:t>900</w:t>
            </w:r>
          </w:p>
        </w:tc>
        <w:tc>
          <w:tcPr>
            <w:tcW w:w="379" w:type="dxa"/>
            <w:shd w:val="clear" w:color="auto" w:fill="auto"/>
          </w:tcPr>
          <w:p w:rsidR="00A23E92" w:rsidRPr="00E53203" w:rsidRDefault="00A23E92" w:rsidP="00D55821">
            <w:pPr>
              <w:rPr>
                <w:lang w:eastAsia="en-US"/>
              </w:rPr>
            </w:pPr>
            <w:r w:rsidRPr="00E53203">
              <w:rPr>
                <w:lang w:eastAsia="en-US"/>
              </w:rPr>
              <w:t>2</w:t>
            </w:r>
          </w:p>
        </w:tc>
        <w:tc>
          <w:tcPr>
            <w:tcW w:w="567" w:type="dxa"/>
            <w:shd w:val="clear" w:color="auto" w:fill="auto"/>
          </w:tcPr>
          <w:p w:rsidR="00A23E92" w:rsidRPr="00E53203" w:rsidRDefault="00A23E92" w:rsidP="00D55821">
            <w:pPr>
              <w:rPr>
                <w:lang w:eastAsia="en-US"/>
              </w:rPr>
            </w:pPr>
            <w:r w:rsidRPr="00E53203">
              <w:rPr>
                <w:lang w:eastAsia="en-US"/>
              </w:rPr>
              <w:t>07</w:t>
            </w:r>
          </w:p>
        </w:tc>
        <w:tc>
          <w:tcPr>
            <w:tcW w:w="850" w:type="dxa"/>
            <w:shd w:val="clear" w:color="auto" w:fill="auto"/>
          </w:tcPr>
          <w:p w:rsidR="00A23E92" w:rsidRPr="00E53203" w:rsidRDefault="00A23E92" w:rsidP="00D55821">
            <w:pPr>
              <w:rPr>
                <w:lang w:eastAsia="en-US"/>
              </w:rPr>
            </w:pPr>
            <w:r w:rsidRPr="00E53203">
              <w:rPr>
                <w:lang w:eastAsia="en-US"/>
              </w:rPr>
              <w:t>030</w:t>
            </w:r>
            <w:r>
              <w:rPr>
                <w:lang w:eastAsia="en-US"/>
              </w:rPr>
              <w:t>2</w:t>
            </w:r>
            <w:r w:rsidRPr="00E53203">
              <w:rPr>
                <w:lang w:eastAsia="en-US"/>
              </w:rPr>
              <w:t>0</w:t>
            </w:r>
          </w:p>
        </w:tc>
        <w:tc>
          <w:tcPr>
            <w:tcW w:w="567" w:type="dxa"/>
            <w:shd w:val="clear" w:color="auto" w:fill="auto"/>
          </w:tcPr>
          <w:p w:rsidR="00A23E92" w:rsidRPr="00E53203" w:rsidRDefault="00A23E92" w:rsidP="00D55821">
            <w:pPr>
              <w:rPr>
                <w:lang w:eastAsia="en-US"/>
              </w:rPr>
            </w:pPr>
            <w:r w:rsidRPr="00E53203">
              <w:rPr>
                <w:lang w:eastAsia="en-US"/>
              </w:rPr>
              <w:t>03</w:t>
            </w:r>
          </w:p>
        </w:tc>
        <w:tc>
          <w:tcPr>
            <w:tcW w:w="709" w:type="dxa"/>
            <w:shd w:val="clear" w:color="auto" w:fill="auto"/>
          </w:tcPr>
          <w:p w:rsidR="00A23E92" w:rsidRPr="00E53203" w:rsidRDefault="00A23E92" w:rsidP="00D55821">
            <w:pPr>
              <w:rPr>
                <w:lang w:eastAsia="en-US"/>
              </w:rPr>
            </w:pPr>
            <w:r w:rsidRPr="00E53203">
              <w:rPr>
                <w:lang w:eastAsia="en-US"/>
              </w:rPr>
              <w:t>0000</w:t>
            </w:r>
          </w:p>
        </w:tc>
        <w:tc>
          <w:tcPr>
            <w:tcW w:w="709" w:type="dxa"/>
            <w:shd w:val="clear" w:color="auto" w:fill="auto"/>
          </w:tcPr>
          <w:p w:rsidR="00A23E92" w:rsidRPr="00E53203" w:rsidRDefault="00A23E92" w:rsidP="00D55821">
            <w:pPr>
              <w:rPr>
                <w:lang w:eastAsia="en-US"/>
              </w:rPr>
            </w:pPr>
            <w:r w:rsidRPr="00E53203">
              <w:rPr>
                <w:lang w:eastAsia="en-US"/>
              </w:rPr>
              <w:t>150</w:t>
            </w:r>
          </w:p>
        </w:tc>
        <w:tc>
          <w:tcPr>
            <w:tcW w:w="4925" w:type="dxa"/>
            <w:shd w:val="clear" w:color="auto" w:fill="auto"/>
          </w:tcPr>
          <w:p w:rsidR="00A23E92" w:rsidRPr="00E53203" w:rsidRDefault="00A23E92" w:rsidP="00D55821">
            <w:pPr>
              <w:rPr>
                <w:lang w:eastAsia="ar-SA"/>
              </w:rPr>
            </w:pPr>
            <w:r>
              <w:t>Прочие безвозмездные поступления в бюджеты внутригородских муниципальных образований городов федерального значения</w:t>
            </w:r>
          </w:p>
        </w:tc>
      </w:tr>
      <w:tr w:rsidR="00A23E92" w:rsidRPr="0073507E" w:rsidTr="00D55821">
        <w:tc>
          <w:tcPr>
            <w:tcW w:w="1147" w:type="dxa"/>
            <w:shd w:val="clear" w:color="auto" w:fill="auto"/>
          </w:tcPr>
          <w:p w:rsidR="00A23E92" w:rsidRPr="00E53203" w:rsidRDefault="00A23E92" w:rsidP="00D55821">
            <w:pPr>
              <w:rPr>
                <w:lang w:eastAsia="en-US"/>
              </w:rPr>
            </w:pPr>
            <w:r w:rsidRPr="00E53203">
              <w:rPr>
                <w:lang w:eastAsia="en-US"/>
              </w:rPr>
              <w:t>900</w:t>
            </w:r>
          </w:p>
        </w:tc>
        <w:tc>
          <w:tcPr>
            <w:tcW w:w="379" w:type="dxa"/>
            <w:shd w:val="clear" w:color="auto" w:fill="auto"/>
          </w:tcPr>
          <w:p w:rsidR="00A23E92" w:rsidRPr="00E53203" w:rsidRDefault="00A23E92" w:rsidP="00D55821">
            <w:pPr>
              <w:rPr>
                <w:lang w:eastAsia="en-US"/>
              </w:rPr>
            </w:pPr>
            <w:r w:rsidRPr="00E53203">
              <w:rPr>
                <w:lang w:eastAsia="en-US"/>
              </w:rPr>
              <w:t>2</w:t>
            </w:r>
          </w:p>
        </w:tc>
        <w:tc>
          <w:tcPr>
            <w:tcW w:w="567" w:type="dxa"/>
            <w:shd w:val="clear" w:color="auto" w:fill="auto"/>
          </w:tcPr>
          <w:p w:rsidR="00A23E92" w:rsidRPr="00E53203" w:rsidRDefault="00A23E92" w:rsidP="00D55821">
            <w:pPr>
              <w:rPr>
                <w:lang w:eastAsia="en-US"/>
              </w:rPr>
            </w:pPr>
            <w:r w:rsidRPr="00E53203">
              <w:rPr>
                <w:lang w:eastAsia="en-US"/>
              </w:rPr>
              <w:t>08</w:t>
            </w:r>
          </w:p>
        </w:tc>
        <w:tc>
          <w:tcPr>
            <w:tcW w:w="850" w:type="dxa"/>
            <w:shd w:val="clear" w:color="auto" w:fill="auto"/>
          </w:tcPr>
          <w:p w:rsidR="00A23E92" w:rsidRPr="00E53203" w:rsidRDefault="00A23E92" w:rsidP="00D55821">
            <w:pPr>
              <w:rPr>
                <w:lang w:eastAsia="en-US"/>
              </w:rPr>
            </w:pPr>
            <w:r w:rsidRPr="00E53203">
              <w:rPr>
                <w:lang w:eastAsia="en-US"/>
              </w:rPr>
              <w:t>03000</w:t>
            </w:r>
          </w:p>
        </w:tc>
        <w:tc>
          <w:tcPr>
            <w:tcW w:w="567" w:type="dxa"/>
            <w:shd w:val="clear" w:color="auto" w:fill="auto"/>
          </w:tcPr>
          <w:p w:rsidR="00A23E92" w:rsidRPr="00E53203" w:rsidRDefault="00A23E92" w:rsidP="00D55821">
            <w:pPr>
              <w:rPr>
                <w:lang w:eastAsia="en-US"/>
              </w:rPr>
            </w:pPr>
            <w:r w:rsidRPr="00E53203">
              <w:rPr>
                <w:lang w:eastAsia="en-US"/>
              </w:rPr>
              <w:t>03</w:t>
            </w:r>
          </w:p>
        </w:tc>
        <w:tc>
          <w:tcPr>
            <w:tcW w:w="709" w:type="dxa"/>
            <w:shd w:val="clear" w:color="auto" w:fill="auto"/>
          </w:tcPr>
          <w:p w:rsidR="00A23E92" w:rsidRPr="00E53203" w:rsidRDefault="00A23E92" w:rsidP="00D55821">
            <w:pPr>
              <w:rPr>
                <w:lang w:eastAsia="en-US"/>
              </w:rPr>
            </w:pPr>
            <w:r w:rsidRPr="00E53203">
              <w:rPr>
                <w:lang w:eastAsia="en-US"/>
              </w:rPr>
              <w:t>0000</w:t>
            </w:r>
          </w:p>
        </w:tc>
        <w:tc>
          <w:tcPr>
            <w:tcW w:w="709" w:type="dxa"/>
            <w:shd w:val="clear" w:color="auto" w:fill="auto"/>
          </w:tcPr>
          <w:p w:rsidR="00A23E92" w:rsidRPr="00E53203" w:rsidRDefault="00A23E92" w:rsidP="00D55821">
            <w:pPr>
              <w:rPr>
                <w:lang w:eastAsia="en-US"/>
              </w:rPr>
            </w:pPr>
            <w:r w:rsidRPr="00E53203">
              <w:rPr>
                <w:lang w:eastAsia="en-US"/>
              </w:rPr>
              <w:t>150</w:t>
            </w:r>
          </w:p>
        </w:tc>
        <w:tc>
          <w:tcPr>
            <w:tcW w:w="4925" w:type="dxa"/>
            <w:shd w:val="clear" w:color="auto" w:fill="auto"/>
          </w:tcPr>
          <w:p w:rsidR="00A23E92" w:rsidRPr="00E53203" w:rsidRDefault="00A23E92" w:rsidP="00D55821">
            <w:pPr>
              <w:rPr>
                <w:lang w:eastAsia="en-US"/>
              </w:rPr>
            </w:pPr>
            <w:r w:rsidRPr="00E53203">
              <w:rPr>
                <w:lang w:eastAsia="en-US"/>
              </w:rPr>
              <w:t xml:space="preserve">Перечисления из бюджетов внутригородских </w:t>
            </w:r>
            <w:r w:rsidRPr="00E53203">
              <w:rPr>
                <w:lang w:eastAsia="en-US"/>
              </w:rPr>
              <w:lastRenderedPageBreak/>
              <w:t>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23E92" w:rsidRPr="0073507E" w:rsidTr="00D55821">
        <w:tc>
          <w:tcPr>
            <w:tcW w:w="1147" w:type="dxa"/>
            <w:shd w:val="clear" w:color="auto" w:fill="auto"/>
          </w:tcPr>
          <w:p w:rsidR="00A23E92" w:rsidRPr="00CC0CA6" w:rsidRDefault="00A23E92" w:rsidP="00D55821">
            <w:pPr>
              <w:rPr>
                <w:lang w:eastAsia="en-US"/>
              </w:rPr>
            </w:pPr>
            <w:r w:rsidRPr="00CC0CA6">
              <w:rPr>
                <w:lang w:eastAsia="en-US"/>
              </w:rPr>
              <w:lastRenderedPageBreak/>
              <w:t>900</w:t>
            </w:r>
          </w:p>
        </w:tc>
        <w:tc>
          <w:tcPr>
            <w:tcW w:w="379" w:type="dxa"/>
            <w:shd w:val="clear" w:color="auto" w:fill="auto"/>
          </w:tcPr>
          <w:p w:rsidR="00A23E92" w:rsidRPr="00CC0CA6" w:rsidRDefault="00A23E92" w:rsidP="00D55821">
            <w:pPr>
              <w:rPr>
                <w:lang w:eastAsia="en-US"/>
              </w:rPr>
            </w:pPr>
            <w:r w:rsidRPr="00CC0CA6">
              <w:rPr>
                <w:lang w:eastAsia="en-US"/>
              </w:rPr>
              <w:t>2</w:t>
            </w:r>
          </w:p>
        </w:tc>
        <w:tc>
          <w:tcPr>
            <w:tcW w:w="567" w:type="dxa"/>
            <w:shd w:val="clear" w:color="auto" w:fill="auto"/>
          </w:tcPr>
          <w:p w:rsidR="00A23E92" w:rsidRPr="00CC0CA6" w:rsidRDefault="00A23E92" w:rsidP="00D55821">
            <w:pPr>
              <w:rPr>
                <w:lang w:eastAsia="en-US"/>
              </w:rPr>
            </w:pPr>
            <w:r w:rsidRPr="00CC0CA6">
              <w:rPr>
                <w:lang w:eastAsia="en-US"/>
              </w:rPr>
              <w:t>18</w:t>
            </w:r>
          </w:p>
        </w:tc>
        <w:tc>
          <w:tcPr>
            <w:tcW w:w="850" w:type="dxa"/>
            <w:shd w:val="clear" w:color="auto" w:fill="auto"/>
          </w:tcPr>
          <w:p w:rsidR="00A23E92" w:rsidRPr="00CC0CA6" w:rsidRDefault="00A23E92" w:rsidP="00D55821">
            <w:pPr>
              <w:rPr>
                <w:lang w:eastAsia="en-US"/>
              </w:rPr>
            </w:pPr>
            <w:r w:rsidRPr="00CC0CA6">
              <w:rPr>
                <w:lang w:eastAsia="en-US"/>
              </w:rPr>
              <w:t>60010</w:t>
            </w:r>
          </w:p>
        </w:tc>
        <w:tc>
          <w:tcPr>
            <w:tcW w:w="567" w:type="dxa"/>
            <w:shd w:val="clear" w:color="auto" w:fill="auto"/>
          </w:tcPr>
          <w:p w:rsidR="00A23E92" w:rsidRPr="00CC0CA6" w:rsidRDefault="00A23E92" w:rsidP="00D55821">
            <w:pPr>
              <w:rPr>
                <w:lang w:eastAsia="en-US"/>
              </w:rPr>
            </w:pPr>
            <w:r w:rsidRPr="00CC0CA6">
              <w:rPr>
                <w:lang w:eastAsia="en-US"/>
              </w:rPr>
              <w:t>03</w:t>
            </w:r>
          </w:p>
        </w:tc>
        <w:tc>
          <w:tcPr>
            <w:tcW w:w="709" w:type="dxa"/>
            <w:shd w:val="clear" w:color="auto" w:fill="auto"/>
          </w:tcPr>
          <w:p w:rsidR="00A23E92" w:rsidRPr="00CC0CA6" w:rsidRDefault="00A23E92" w:rsidP="00D55821">
            <w:pPr>
              <w:rPr>
                <w:lang w:eastAsia="en-US"/>
              </w:rPr>
            </w:pPr>
            <w:r w:rsidRPr="00CC0CA6">
              <w:rPr>
                <w:lang w:eastAsia="en-US"/>
              </w:rPr>
              <w:t>0000</w:t>
            </w:r>
          </w:p>
        </w:tc>
        <w:tc>
          <w:tcPr>
            <w:tcW w:w="709" w:type="dxa"/>
            <w:shd w:val="clear" w:color="auto" w:fill="auto"/>
          </w:tcPr>
          <w:p w:rsidR="00A23E92" w:rsidRPr="00CC0CA6" w:rsidRDefault="00A23E92" w:rsidP="00D55821">
            <w:pPr>
              <w:rPr>
                <w:lang w:eastAsia="en-US"/>
              </w:rPr>
            </w:pPr>
            <w:r w:rsidRPr="00CC0CA6">
              <w:rPr>
                <w:lang w:eastAsia="en-US"/>
              </w:rPr>
              <w:t>150</w:t>
            </w:r>
          </w:p>
        </w:tc>
        <w:tc>
          <w:tcPr>
            <w:tcW w:w="4925" w:type="dxa"/>
            <w:shd w:val="clear" w:color="auto" w:fill="auto"/>
          </w:tcPr>
          <w:p w:rsidR="00A23E92" w:rsidRPr="00CC0CA6" w:rsidRDefault="00A23E92" w:rsidP="00D55821">
            <w:pPr>
              <w:rPr>
                <w:lang w:eastAsia="en-US"/>
              </w:rPr>
            </w:pPr>
            <w:r w:rsidRPr="00CC0CA6">
              <w:t xml:space="preserve">Доходы бюджетов внутригородских </w:t>
            </w:r>
            <w:r w:rsidRPr="00CC0CA6">
              <w:rPr>
                <w:rStyle w:val="highlightsearch4"/>
              </w:rPr>
              <w:t>муниципальных</w:t>
            </w:r>
            <w:r w:rsidRPr="00CC0CA6">
              <w:t xml:space="preserve"> </w:t>
            </w:r>
            <w:r w:rsidRPr="00CC0CA6">
              <w:rPr>
                <w:rStyle w:val="highlightsearch4"/>
              </w:rPr>
              <w:t>образований</w:t>
            </w:r>
            <w:r w:rsidRPr="00CC0CA6">
              <w:t xml:space="preserve"> </w:t>
            </w:r>
            <w:r w:rsidRPr="00CC0CA6">
              <w:rPr>
                <w:rStyle w:val="highlightsearch4"/>
              </w:rPr>
              <w:t>городов</w:t>
            </w:r>
            <w:r w:rsidRPr="00CC0CA6">
              <w:t xml:space="preserve"> </w:t>
            </w:r>
            <w:r w:rsidRPr="00CC0CA6">
              <w:rPr>
                <w:rStyle w:val="highlightsearch4"/>
              </w:rPr>
              <w:t>федерального</w:t>
            </w:r>
            <w:r w:rsidRPr="00CC0CA6">
              <w:t xml:space="preserve"> </w:t>
            </w:r>
            <w:r w:rsidRPr="00CC0CA6">
              <w:rPr>
                <w:rStyle w:val="highlightsearch4"/>
              </w:rPr>
              <w:t>значения</w:t>
            </w:r>
            <w:r w:rsidRPr="00CC0CA6">
              <w:t xml:space="preserve">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A23E92" w:rsidRPr="0073507E" w:rsidTr="00D55821">
        <w:tc>
          <w:tcPr>
            <w:tcW w:w="1147" w:type="dxa"/>
            <w:shd w:val="clear" w:color="auto" w:fill="auto"/>
          </w:tcPr>
          <w:p w:rsidR="00A23E92" w:rsidRPr="00CC0CA6" w:rsidRDefault="00A23E92" w:rsidP="00D55821">
            <w:pPr>
              <w:rPr>
                <w:lang w:eastAsia="en-US"/>
              </w:rPr>
            </w:pPr>
            <w:r>
              <w:rPr>
                <w:lang w:eastAsia="en-US"/>
              </w:rPr>
              <w:t>900</w:t>
            </w:r>
          </w:p>
        </w:tc>
        <w:tc>
          <w:tcPr>
            <w:tcW w:w="379" w:type="dxa"/>
            <w:shd w:val="clear" w:color="auto" w:fill="auto"/>
          </w:tcPr>
          <w:p w:rsidR="00A23E92" w:rsidRPr="00CC0CA6" w:rsidRDefault="00A23E92" w:rsidP="00D55821">
            <w:pPr>
              <w:rPr>
                <w:lang w:eastAsia="en-US"/>
              </w:rPr>
            </w:pPr>
            <w:r>
              <w:rPr>
                <w:lang w:eastAsia="en-US"/>
              </w:rPr>
              <w:t>2</w:t>
            </w:r>
          </w:p>
        </w:tc>
        <w:tc>
          <w:tcPr>
            <w:tcW w:w="567" w:type="dxa"/>
            <w:shd w:val="clear" w:color="auto" w:fill="auto"/>
          </w:tcPr>
          <w:p w:rsidR="00A23E92" w:rsidRPr="00CC0CA6" w:rsidRDefault="00A23E92" w:rsidP="00D55821">
            <w:pPr>
              <w:rPr>
                <w:lang w:eastAsia="en-US"/>
              </w:rPr>
            </w:pPr>
            <w:r>
              <w:rPr>
                <w:lang w:eastAsia="en-US"/>
              </w:rPr>
              <w:t>19</w:t>
            </w:r>
          </w:p>
        </w:tc>
        <w:tc>
          <w:tcPr>
            <w:tcW w:w="850" w:type="dxa"/>
            <w:shd w:val="clear" w:color="auto" w:fill="auto"/>
          </w:tcPr>
          <w:p w:rsidR="00A23E92" w:rsidRPr="00CC0CA6" w:rsidRDefault="00A23E92" w:rsidP="00D55821">
            <w:pPr>
              <w:rPr>
                <w:lang w:eastAsia="en-US"/>
              </w:rPr>
            </w:pPr>
            <w:r w:rsidRPr="00CC0CA6">
              <w:rPr>
                <w:lang w:eastAsia="en-US"/>
              </w:rPr>
              <w:t>60010</w:t>
            </w:r>
          </w:p>
        </w:tc>
        <w:tc>
          <w:tcPr>
            <w:tcW w:w="567" w:type="dxa"/>
            <w:shd w:val="clear" w:color="auto" w:fill="auto"/>
          </w:tcPr>
          <w:p w:rsidR="00A23E92" w:rsidRPr="00CC0CA6" w:rsidRDefault="00A23E92" w:rsidP="00D55821">
            <w:pPr>
              <w:rPr>
                <w:lang w:eastAsia="en-US"/>
              </w:rPr>
            </w:pPr>
            <w:r w:rsidRPr="00CC0CA6">
              <w:rPr>
                <w:lang w:eastAsia="en-US"/>
              </w:rPr>
              <w:t>03</w:t>
            </w:r>
          </w:p>
        </w:tc>
        <w:tc>
          <w:tcPr>
            <w:tcW w:w="709" w:type="dxa"/>
            <w:shd w:val="clear" w:color="auto" w:fill="auto"/>
          </w:tcPr>
          <w:p w:rsidR="00A23E92" w:rsidRPr="00CC0CA6" w:rsidRDefault="00A23E92" w:rsidP="00D55821">
            <w:pPr>
              <w:rPr>
                <w:lang w:eastAsia="en-US"/>
              </w:rPr>
            </w:pPr>
            <w:r w:rsidRPr="00CC0CA6">
              <w:rPr>
                <w:lang w:eastAsia="en-US"/>
              </w:rPr>
              <w:t>0000</w:t>
            </w:r>
          </w:p>
        </w:tc>
        <w:tc>
          <w:tcPr>
            <w:tcW w:w="709" w:type="dxa"/>
            <w:shd w:val="clear" w:color="auto" w:fill="auto"/>
          </w:tcPr>
          <w:p w:rsidR="00A23E92" w:rsidRPr="00CC0CA6" w:rsidRDefault="00A23E92" w:rsidP="00D55821">
            <w:pPr>
              <w:rPr>
                <w:lang w:eastAsia="en-US"/>
              </w:rPr>
            </w:pPr>
            <w:r w:rsidRPr="00CC0CA6">
              <w:rPr>
                <w:lang w:eastAsia="en-US"/>
              </w:rPr>
              <w:t>150</w:t>
            </w:r>
          </w:p>
        </w:tc>
        <w:tc>
          <w:tcPr>
            <w:tcW w:w="4925" w:type="dxa"/>
            <w:shd w:val="clear" w:color="auto" w:fill="auto"/>
          </w:tcPr>
          <w:p w:rsidR="00A23E92" w:rsidRPr="00CC0CA6" w:rsidRDefault="00A23E92" w:rsidP="00D55821">
            <w:r w:rsidRPr="005F2879">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r>
    </w:tbl>
    <w:p w:rsidR="00A23E92" w:rsidRPr="0073507E" w:rsidRDefault="00A23E92" w:rsidP="00A23E92">
      <w:pPr>
        <w:tabs>
          <w:tab w:val="left" w:pos="4270"/>
          <w:tab w:val="center" w:pos="4923"/>
          <w:tab w:val="left" w:pos="7970"/>
        </w:tabs>
        <w:jc w:val="center"/>
        <w:rPr>
          <w:b/>
          <w:color w:val="C00000"/>
          <w:sz w:val="28"/>
          <w:szCs w:val="28"/>
        </w:rPr>
      </w:pPr>
    </w:p>
    <w:p w:rsidR="00A23E92" w:rsidRDefault="00A23E92" w:rsidP="00A23E92">
      <w:pPr>
        <w:pStyle w:val="ConsPlusNormal"/>
        <w:jc w:val="both"/>
      </w:pPr>
    </w:p>
    <w:p w:rsidR="00A23E92" w:rsidRPr="00A23E92" w:rsidRDefault="00A23E92" w:rsidP="00432364">
      <w:pPr>
        <w:autoSpaceDE w:val="0"/>
        <w:autoSpaceDN w:val="0"/>
        <w:adjustRightInd w:val="0"/>
        <w:ind w:left="5041"/>
        <w:jc w:val="both"/>
        <w:rPr>
          <w:bCs/>
          <w:sz w:val="28"/>
          <w:szCs w:val="28"/>
        </w:rPr>
      </w:pPr>
    </w:p>
    <w:sectPr w:rsidR="00A23E92" w:rsidRPr="00A23E92" w:rsidSect="00A23E92">
      <w:pgSz w:w="11906" w:h="16838" w:code="9"/>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AC2" w:rsidRDefault="00194AC2">
      <w:r>
        <w:separator/>
      </w:r>
    </w:p>
  </w:endnote>
  <w:endnote w:type="continuationSeparator" w:id="0">
    <w:p w:rsidR="00194AC2" w:rsidRDefault="0019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AC2" w:rsidRDefault="00194AC2">
      <w:r>
        <w:separator/>
      </w:r>
    </w:p>
  </w:footnote>
  <w:footnote w:type="continuationSeparator" w:id="0">
    <w:p w:rsidR="00194AC2" w:rsidRDefault="00194A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22B1270A"/>
    <w:multiLevelType w:val="hybridMultilevel"/>
    <w:tmpl w:val="CEA061C2"/>
    <w:lvl w:ilvl="0" w:tplc="B87E6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5D2159"/>
    <w:multiLevelType w:val="hybridMultilevel"/>
    <w:tmpl w:val="28686DDC"/>
    <w:lvl w:ilvl="0" w:tplc="E4484B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4B29247E"/>
    <w:multiLevelType w:val="hybridMultilevel"/>
    <w:tmpl w:val="FE3CD25C"/>
    <w:lvl w:ilvl="0" w:tplc="90243E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C650DE"/>
    <w:multiLevelType w:val="hybridMultilevel"/>
    <w:tmpl w:val="ED5EDF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CA38B5"/>
    <w:multiLevelType w:val="multilevel"/>
    <w:tmpl w:val="539E2A60"/>
    <w:lvl w:ilvl="0">
      <w:start w:val="1"/>
      <w:numFmt w:val="decimal"/>
      <w:lvlText w:val="%1."/>
      <w:lvlJc w:val="left"/>
      <w:pPr>
        <w:ind w:left="360" w:hanging="360"/>
      </w:pPr>
      <w:rPr>
        <w:rFonts w:hint="default"/>
        <w:b/>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7DE20F45"/>
    <w:multiLevelType w:val="multilevel"/>
    <w:tmpl w:val="0F523A2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5"/>
  </w:num>
  <w:num w:numId="4">
    <w:abstractNumId w:val="4"/>
  </w:num>
  <w:num w:numId="5">
    <w:abstractNumId w:val="1"/>
  </w:num>
  <w:num w:numId="6">
    <w:abstractNumId w:val="3"/>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688"/>
    <w:rsid w:val="00001358"/>
    <w:rsid w:val="00001CC8"/>
    <w:rsid w:val="00001FEE"/>
    <w:rsid w:val="000029AB"/>
    <w:rsid w:val="00002CE1"/>
    <w:rsid w:val="0000481E"/>
    <w:rsid w:val="0000499F"/>
    <w:rsid w:val="000055B3"/>
    <w:rsid w:val="000060BB"/>
    <w:rsid w:val="000063D7"/>
    <w:rsid w:val="00006F3C"/>
    <w:rsid w:val="00007209"/>
    <w:rsid w:val="000075D9"/>
    <w:rsid w:val="00007C28"/>
    <w:rsid w:val="000101D3"/>
    <w:rsid w:val="00011172"/>
    <w:rsid w:val="00012943"/>
    <w:rsid w:val="000138A0"/>
    <w:rsid w:val="00014814"/>
    <w:rsid w:val="000148DB"/>
    <w:rsid w:val="00014B1B"/>
    <w:rsid w:val="00014F4C"/>
    <w:rsid w:val="000150EC"/>
    <w:rsid w:val="000162AA"/>
    <w:rsid w:val="000162B8"/>
    <w:rsid w:val="0001755E"/>
    <w:rsid w:val="00020325"/>
    <w:rsid w:val="0002054D"/>
    <w:rsid w:val="00020B19"/>
    <w:rsid w:val="00021623"/>
    <w:rsid w:val="00021E0F"/>
    <w:rsid w:val="000227AB"/>
    <w:rsid w:val="00022C1A"/>
    <w:rsid w:val="00024412"/>
    <w:rsid w:val="000245A1"/>
    <w:rsid w:val="00024A82"/>
    <w:rsid w:val="00024FC5"/>
    <w:rsid w:val="0002576F"/>
    <w:rsid w:val="00026051"/>
    <w:rsid w:val="0002672A"/>
    <w:rsid w:val="00026B4C"/>
    <w:rsid w:val="00027040"/>
    <w:rsid w:val="00027599"/>
    <w:rsid w:val="00027F2A"/>
    <w:rsid w:val="000307EE"/>
    <w:rsid w:val="00030BD7"/>
    <w:rsid w:val="0003114F"/>
    <w:rsid w:val="00032D46"/>
    <w:rsid w:val="00032FB1"/>
    <w:rsid w:val="0003307A"/>
    <w:rsid w:val="0003308D"/>
    <w:rsid w:val="00033290"/>
    <w:rsid w:val="00033303"/>
    <w:rsid w:val="0003486A"/>
    <w:rsid w:val="00034905"/>
    <w:rsid w:val="000350D6"/>
    <w:rsid w:val="00035A26"/>
    <w:rsid w:val="00036A7B"/>
    <w:rsid w:val="00036C6D"/>
    <w:rsid w:val="00036D0A"/>
    <w:rsid w:val="000374D6"/>
    <w:rsid w:val="00037FC0"/>
    <w:rsid w:val="00040003"/>
    <w:rsid w:val="0004029F"/>
    <w:rsid w:val="00040941"/>
    <w:rsid w:val="00040F85"/>
    <w:rsid w:val="000412EC"/>
    <w:rsid w:val="000417BB"/>
    <w:rsid w:val="000423E9"/>
    <w:rsid w:val="00042420"/>
    <w:rsid w:val="00043854"/>
    <w:rsid w:val="000442AB"/>
    <w:rsid w:val="00044EB4"/>
    <w:rsid w:val="0004506E"/>
    <w:rsid w:val="000452DE"/>
    <w:rsid w:val="0004649D"/>
    <w:rsid w:val="00047325"/>
    <w:rsid w:val="000474DE"/>
    <w:rsid w:val="00047556"/>
    <w:rsid w:val="00050D93"/>
    <w:rsid w:val="0005159A"/>
    <w:rsid w:val="00051616"/>
    <w:rsid w:val="00052088"/>
    <w:rsid w:val="00052802"/>
    <w:rsid w:val="000539A6"/>
    <w:rsid w:val="00053D25"/>
    <w:rsid w:val="00054E30"/>
    <w:rsid w:val="0005621D"/>
    <w:rsid w:val="000569D1"/>
    <w:rsid w:val="00057AAB"/>
    <w:rsid w:val="00057AB1"/>
    <w:rsid w:val="00057F87"/>
    <w:rsid w:val="000608AF"/>
    <w:rsid w:val="00061065"/>
    <w:rsid w:val="00061828"/>
    <w:rsid w:val="00061AB8"/>
    <w:rsid w:val="000631D2"/>
    <w:rsid w:val="00063DA1"/>
    <w:rsid w:val="00064A9E"/>
    <w:rsid w:val="00064B01"/>
    <w:rsid w:val="00064B24"/>
    <w:rsid w:val="00064CE9"/>
    <w:rsid w:val="00064D03"/>
    <w:rsid w:val="000663D4"/>
    <w:rsid w:val="00066B64"/>
    <w:rsid w:val="000678A5"/>
    <w:rsid w:val="00067A9C"/>
    <w:rsid w:val="00067C97"/>
    <w:rsid w:val="0007045D"/>
    <w:rsid w:val="00071214"/>
    <w:rsid w:val="0007125C"/>
    <w:rsid w:val="0007174E"/>
    <w:rsid w:val="000719A5"/>
    <w:rsid w:val="00072067"/>
    <w:rsid w:val="000721DA"/>
    <w:rsid w:val="00073284"/>
    <w:rsid w:val="000735DE"/>
    <w:rsid w:val="00074E77"/>
    <w:rsid w:val="000751EA"/>
    <w:rsid w:val="00077A98"/>
    <w:rsid w:val="00080347"/>
    <w:rsid w:val="0008042B"/>
    <w:rsid w:val="000806CE"/>
    <w:rsid w:val="000808B4"/>
    <w:rsid w:val="000816AE"/>
    <w:rsid w:val="00081791"/>
    <w:rsid w:val="0008209D"/>
    <w:rsid w:val="0008251E"/>
    <w:rsid w:val="00083AF2"/>
    <w:rsid w:val="00083CA2"/>
    <w:rsid w:val="00084895"/>
    <w:rsid w:val="00084BED"/>
    <w:rsid w:val="000853B8"/>
    <w:rsid w:val="00087B46"/>
    <w:rsid w:val="00087B4D"/>
    <w:rsid w:val="00087D9B"/>
    <w:rsid w:val="00090604"/>
    <w:rsid w:val="00090BAC"/>
    <w:rsid w:val="00090EC3"/>
    <w:rsid w:val="00091181"/>
    <w:rsid w:val="000911AE"/>
    <w:rsid w:val="000916E6"/>
    <w:rsid w:val="00091932"/>
    <w:rsid w:val="0009213C"/>
    <w:rsid w:val="0009326D"/>
    <w:rsid w:val="00093327"/>
    <w:rsid w:val="000933C3"/>
    <w:rsid w:val="00093888"/>
    <w:rsid w:val="000948BD"/>
    <w:rsid w:val="00094D39"/>
    <w:rsid w:val="00094D54"/>
    <w:rsid w:val="00095A98"/>
    <w:rsid w:val="00095FC4"/>
    <w:rsid w:val="00096656"/>
    <w:rsid w:val="000A03BD"/>
    <w:rsid w:val="000A19B2"/>
    <w:rsid w:val="000A2AB9"/>
    <w:rsid w:val="000A358F"/>
    <w:rsid w:val="000A44F9"/>
    <w:rsid w:val="000A4D71"/>
    <w:rsid w:val="000A59F9"/>
    <w:rsid w:val="000A5DB8"/>
    <w:rsid w:val="000A6D1E"/>
    <w:rsid w:val="000A6F18"/>
    <w:rsid w:val="000A7156"/>
    <w:rsid w:val="000A79C5"/>
    <w:rsid w:val="000B474F"/>
    <w:rsid w:val="000B4D7F"/>
    <w:rsid w:val="000B5253"/>
    <w:rsid w:val="000B60D8"/>
    <w:rsid w:val="000B65BF"/>
    <w:rsid w:val="000B69A9"/>
    <w:rsid w:val="000B7296"/>
    <w:rsid w:val="000C045D"/>
    <w:rsid w:val="000C0483"/>
    <w:rsid w:val="000C19B2"/>
    <w:rsid w:val="000C2426"/>
    <w:rsid w:val="000C26B8"/>
    <w:rsid w:val="000C3E18"/>
    <w:rsid w:val="000C4036"/>
    <w:rsid w:val="000C4A0D"/>
    <w:rsid w:val="000C4FEE"/>
    <w:rsid w:val="000C5308"/>
    <w:rsid w:val="000C5818"/>
    <w:rsid w:val="000C69E2"/>
    <w:rsid w:val="000C73AB"/>
    <w:rsid w:val="000C7BFF"/>
    <w:rsid w:val="000C7D43"/>
    <w:rsid w:val="000D102E"/>
    <w:rsid w:val="000D1234"/>
    <w:rsid w:val="000D185B"/>
    <w:rsid w:val="000D19E4"/>
    <w:rsid w:val="000D51BE"/>
    <w:rsid w:val="000D628A"/>
    <w:rsid w:val="000D6636"/>
    <w:rsid w:val="000E075C"/>
    <w:rsid w:val="000E1EB9"/>
    <w:rsid w:val="000E2891"/>
    <w:rsid w:val="000E2D2B"/>
    <w:rsid w:val="000E2FF7"/>
    <w:rsid w:val="000E34C8"/>
    <w:rsid w:val="000E548A"/>
    <w:rsid w:val="000E58F4"/>
    <w:rsid w:val="000E66CB"/>
    <w:rsid w:val="000E6891"/>
    <w:rsid w:val="000E7F26"/>
    <w:rsid w:val="000F0CD5"/>
    <w:rsid w:val="000F0EE7"/>
    <w:rsid w:val="000F1E91"/>
    <w:rsid w:val="000F2991"/>
    <w:rsid w:val="000F2F91"/>
    <w:rsid w:val="000F37C5"/>
    <w:rsid w:val="000F3B9C"/>
    <w:rsid w:val="000F5122"/>
    <w:rsid w:val="000F5B32"/>
    <w:rsid w:val="000F680D"/>
    <w:rsid w:val="000F695A"/>
    <w:rsid w:val="000F7F75"/>
    <w:rsid w:val="001007EF"/>
    <w:rsid w:val="00100C51"/>
    <w:rsid w:val="00100D73"/>
    <w:rsid w:val="00102AF1"/>
    <w:rsid w:val="001033FF"/>
    <w:rsid w:val="00105DA8"/>
    <w:rsid w:val="001070A3"/>
    <w:rsid w:val="00107AAA"/>
    <w:rsid w:val="00107D43"/>
    <w:rsid w:val="00107D6F"/>
    <w:rsid w:val="00110DB1"/>
    <w:rsid w:val="001110FB"/>
    <w:rsid w:val="00111384"/>
    <w:rsid w:val="001113D3"/>
    <w:rsid w:val="001116AA"/>
    <w:rsid w:val="00112E57"/>
    <w:rsid w:val="00113042"/>
    <w:rsid w:val="00114E48"/>
    <w:rsid w:val="00114FE8"/>
    <w:rsid w:val="001155BF"/>
    <w:rsid w:val="001165F6"/>
    <w:rsid w:val="00117278"/>
    <w:rsid w:val="00117799"/>
    <w:rsid w:val="001179AE"/>
    <w:rsid w:val="001206E6"/>
    <w:rsid w:val="00120B4D"/>
    <w:rsid w:val="00120FEF"/>
    <w:rsid w:val="001210D3"/>
    <w:rsid w:val="001221D5"/>
    <w:rsid w:val="001225CB"/>
    <w:rsid w:val="0012298A"/>
    <w:rsid w:val="001229F1"/>
    <w:rsid w:val="001240DA"/>
    <w:rsid w:val="00124928"/>
    <w:rsid w:val="00125604"/>
    <w:rsid w:val="0012597E"/>
    <w:rsid w:val="00126984"/>
    <w:rsid w:val="00126E44"/>
    <w:rsid w:val="00127091"/>
    <w:rsid w:val="00130350"/>
    <w:rsid w:val="00132535"/>
    <w:rsid w:val="001336D3"/>
    <w:rsid w:val="001350BF"/>
    <w:rsid w:val="00135FC9"/>
    <w:rsid w:val="00136B32"/>
    <w:rsid w:val="00137C65"/>
    <w:rsid w:val="00140543"/>
    <w:rsid w:val="0014059C"/>
    <w:rsid w:val="00141605"/>
    <w:rsid w:val="001419C1"/>
    <w:rsid w:val="00141B5C"/>
    <w:rsid w:val="00142B19"/>
    <w:rsid w:val="001454E1"/>
    <w:rsid w:val="00145614"/>
    <w:rsid w:val="00145A90"/>
    <w:rsid w:val="00145B64"/>
    <w:rsid w:val="00147427"/>
    <w:rsid w:val="0015095E"/>
    <w:rsid w:val="00151749"/>
    <w:rsid w:val="001529EE"/>
    <w:rsid w:val="001530C7"/>
    <w:rsid w:val="00153135"/>
    <w:rsid w:val="00153D0E"/>
    <w:rsid w:val="00153E13"/>
    <w:rsid w:val="001552BE"/>
    <w:rsid w:val="00155878"/>
    <w:rsid w:val="001558D4"/>
    <w:rsid w:val="001558F3"/>
    <w:rsid w:val="00155D5B"/>
    <w:rsid w:val="00155F59"/>
    <w:rsid w:val="00156A4E"/>
    <w:rsid w:val="00156C8F"/>
    <w:rsid w:val="00156D06"/>
    <w:rsid w:val="00157CDA"/>
    <w:rsid w:val="00157E5E"/>
    <w:rsid w:val="0016020C"/>
    <w:rsid w:val="00160DBD"/>
    <w:rsid w:val="00161D41"/>
    <w:rsid w:val="00162274"/>
    <w:rsid w:val="001636D1"/>
    <w:rsid w:val="00166503"/>
    <w:rsid w:val="0017019E"/>
    <w:rsid w:val="00170229"/>
    <w:rsid w:val="00171C4E"/>
    <w:rsid w:val="001739FE"/>
    <w:rsid w:val="00177F0C"/>
    <w:rsid w:val="00180517"/>
    <w:rsid w:val="0018066A"/>
    <w:rsid w:val="00180B7B"/>
    <w:rsid w:val="00180DE5"/>
    <w:rsid w:val="001811C5"/>
    <w:rsid w:val="00181F33"/>
    <w:rsid w:val="001828A1"/>
    <w:rsid w:val="00182BCA"/>
    <w:rsid w:val="00182C45"/>
    <w:rsid w:val="00184987"/>
    <w:rsid w:val="00185757"/>
    <w:rsid w:val="0018594C"/>
    <w:rsid w:val="00185E31"/>
    <w:rsid w:val="0018611B"/>
    <w:rsid w:val="0018632E"/>
    <w:rsid w:val="00186FF9"/>
    <w:rsid w:val="00187099"/>
    <w:rsid w:val="00187768"/>
    <w:rsid w:val="001911F4"/>
    <w:rsid w:val="00191BE2"/>
    <w:rsid w:val="00192135"/>
    <w:rsid w:val="00192E11"/>
    <w:rsid w:val="00193D86"/>
    <w:rsid w:val="00194AC2"/>
    <w:rsid w:val="00195124"/>
    <w:rsid w:val="00195819"/>
    <w:rsid w:val="00196F4C"/>
    <w:rsid w:val="001978A9"/>
    <w:rsid w:val="001A00CF"/>
    <w:rsid w:val="001A030E"/>
    <w:rsid w:val="001A0434"/>
    <w:rsid w:val="001A161A"/>
    <w:rsid w:val="001A2281"/>
    <w:rsid w:val="001A287B"/>
    <w:rsid w:val="001A5157"/>
    <w:rsid w:val="001A5D65"/>
    <w:rsid w:val="001A79C1"/>
    <w:rsid w:val="001B05E0"/>
    <w:rsid w:val="001B0814"/>
    <w:rsid w:val="001B0A8E"/>
    <w:rsid w:val="001B0FD3"/>
    <w:rsid w:val="001B1433"/>
    <w:rsid w:val="001B155A"/>
    <w:rsid w:val="001B1D89"/>
    <w:rsid w:val="001B23A3"/>
    <w:rsid w:val="001B25C9"/>
    <w:rsid w:val="001B2D96"/>
    <w:rsid w:val="001B309F"/>
    <w:rsid w:val="001B475B"/>
    <w:rsid w:val="001B4F52"/>
    <w:rsid w:val="001B4F97"/>
    <w:rsid w:val="001B5059"/>
    <w:rsid w:val="001B5836"/>
    <w:rsid w:val="001B5F5A"/>
    <w:rsid w:val="001B5F6E"/>
    <w:rsid w:val="001B6199"/>
    <w:rsid w:val="001B6562"/>
    <w:rsid w:val="001B6695"/>
    <w:rsid w:val="001B6EE1"/>
    <w:rsid w:val="001B7935"/>
    <w:rsid w:val="001B7C16"/>
    <w:rsid w:val="001B7D72"/>
    <w:rsid w:val="001C0A28"/>
    <w:rsid w:val="001C0D4E"/>
    <w:rsid w:val="001C2640"/>
    <w:rsid w:val="001C373C"/>
    <w:rsid w:val="001C3C55"/>
    <w:rsid w:val="001C550F"/>
    <w:rsid w:val="001C5732"/>
    <w:rsid w:val="001C5990"/>
    <w:rsid w:val="001C5ABE"/>
    <w:rsid w:val="001C6655"/>
    <w:rsid w:val="001C7F95"/>
    <w:rsid w:val="001D0041"/>
    <w:rsid w:val="001D0F23"/>
    <w:rsid w:val="001D110D"/>
    <w:rsid w:val="001D1DB1"/>
    <w:rsid w:val="001D3FCE"/>
    <w:rsid w:val="001D41AF"/>
    <w:rsid w:val="001D63E5"/>
    <w:rsid w:val="001D6BE8"/>
    <w:rsid w:val="001D6CF8"/>
    <w:rsid w:val="001D7910"/>
    <w:rsid w:val="001D79A4"/>
    <w:rsid w:val="001E05AF"/>
    <w:rsid w:val="001E068F"/>
    <w:rsid w:val="001E09B1"/>
    <w:rsid w:val="001E1B72"/>
    <w:rsid w:val="001E3EE4"/>
    <w:rsid w:val="001E4D26"/>
    <w:rsid w:val="001E674C"/>
    <w:rsid w:val="001E6A13"/>
    <w:rsid w:val="001E6E4E"/>
    <w:rsid w:val="001E6F44"/>
    <w:rsid w:val="001E7AC0"/>
    <w:rsid w:val="001E7C1E"/>
    <w:rsid w:val="001F01C1"/>
    <w:rsid w:val="001F0627"/>
    <w:rsid w:val="001F0661"/>
    <w:rsid w:val="001F105F"/>
    <w:rsid w:val="001F122F"/>
    <w:rsid w:val="001F3043"/>
    <w:rsid w:val="001F3C6D"/>
    <w:rsid w:val="001F3E12"/>
    <w:rsid w:val="001F54AC"/>
    <w:rsid w:val="001F5722"/>
    <w:rsid w:val="001F6543"/>
    <w:rsid w:val="001F74A2"/>
    <w:rsid w:val="00200197"/>
    <w:rsid w:val="0020083A"/>
    <w:rsid w:val="00200862"/>
    <w:rsid w:val="002010E7"/>
    <w:rsid w:val="0020174D"/>
    <w:rsid w:val="00203181"/>
    <w:rsid w:val="00203302"/>
    <w:rsid w:val="002035AE"/>
    <w:rsid w:val="00203ADD"/>
    <w:rsid w:val="00203DA8"/>
    <w:rsid w:val="0020436D"/>
    <w:rsid w:val="0020512C"/>
    <w:rsid w:val="00206BE7"/>
    <w:rsid w:val="00207A3D"/>
    <w:rsid w:val="002101F3"/>
    <w:rsid w:val="00211FF0"/>
    <w:rsid w:val="00213282"/>
    <w:rsid w:val="002139FB"/>
    <w:rsid w:val="00213BFC"/>
    <w:rsid w:val="00214495"/>
    <w:rsid w:val="002150AC"/>
    <w:rsid w:val="00215A61"/>
    <w:rsid w:val="00215F43"/>
    <w:rsid w:val="002173C9"/>
    <w:rsid w:val="0021790D"/>
    <w:rsid w:val="002238DF"/>
    <w:rsid w:val="00223D75"/>
    <w:rsid w:val="002243BC"/>
    <w:rsid w:val="00225ED5"/>
    <w:rsid w:val="00226B4A"/>
    <w:rsid w:val="00227CF2"/>
    <w:rsid w:val="002304C5"/>
    <w:rsid w:val="00232E8E"/>
    <w:rsid w:val="00233499"/>
    <w:rsid w:val="002336AB"/>
    <w:rsid w:val="00235B66"/>
    <w:rsid w:val="00236479"/>
    <w:rsid w:val="002373C0"/>
    <w:rsid w:val="002374A8"/>
    <w:rsid w:val="0023783C"/>
    <w:rsid w:val="00237C0C"/>
    <w:rsid w:val="002405D9"/>
    <w:rsid w:val="0024111A"/>
    <w:rsid w:val="00241AA5"/>
    <w:rsid w:val="00241E6A"/>
    <w:rsid w:val="00242930"/>
    <w:rsid w:val="00242CE9"/>
    <w:rsid w:val="002452A0"/>
    <w:rsid w:val="002452E0"/>
    <w:rsid w:val="002457F7"/>
    <w:rsid w:val="002474E6"/>
    <w:rsid w:val="0024790C"/>
    <w:rsid w:val="0025039E"/>
    <w:rsid w:val="002507B5"/>
    <w:rsid w:val="0025106E"/>
    <w:rsid w:val="002512EE"/>
    <w:rsid w:val="002533EC"/>
    <w:rsid w:val="002551CB"/>
    <w:rsid w:val="0025567E"/>
    <w:rsid w:val="0026118E"/>
    <w:rsid w:val="00262493"/>
    <w:rsid w:val="002626C6"/>
    <w:rsid w:val="00264296"/>
    <w:rsid w:val="00264841"/>
    <w:rsid w:val="002648D5"/>
    <w:rsid w:val="00265401"/>
    <w:rsid w:val="00265F0E"/>
    <w:rsid w:val="0026666B"/>
    <w:rsid w:val="00266B12"/>
    <w:rsid w:val="00266D83"/>
    <w:rsid w:val="00270268"/>
    <w:rsid w:val="00270D5F"/>
    <w:rsid w:val="0027132E"/>
    <w:rsid w:val="00271417"/>
    <w:rsid w:val="00272F19"/>
    <w:rsid w:val="00275278"/>
    <w:rsid w:val="0028051D"/>
    <w:rsid w:val="00281128"/>
    <w:rsid w:val="00281814"/>
    <w:rsid w:val="002819B0"/>
    <w:rsid w:val="002820E2"/>
    <w:rsid w:val="00282121"/>
    <w:rsid w:val="00282308"/>
    <w:rsid w:val="0028233E"/>
    <w:rsid w:val="002828C0"/>
    <w:rsid w:val="0028302F"/>
    <w:rsid w:val="00285904"/>
    <w:rsid w:val="00285AA1"/>
    <w:rsid w:val="00285D4D"/>
    <w:rsid w:val="00286FDF"/>
    <w:rsid w:val="0028700E"/>
    <w:rsid w:val="00287D82"/>
    <w:rsid w:val="0029075B"/>
    <w:rsid w:val="00290B40"/>
    <w:rsid w:val="00290BC1"/>
    <w:rsid w:val="0029183B"/>
    <w:rsid w:val="00291970"/>
    <w:rsid w:val="00292DA3"/>
    <w:rsid w:val="00292E71"/>
    <w:rsid w:val="002932D0"/>
    <w:rsid w:val="0029355C"/>
    <w:rsid w:val="002956E7"/>
    <w:rsid w:val="002966AE"/>
    <w:rsid w:val="00296D05"/>
    <w:rsid w:val="002973C5"/>
    <w:rsid w:val="002A0921"/>
    <w:rsid w:val="002A0CD5"/>
    <w:rsid w:val="002A18AA"/>
    <w:rsid w:val="002A19EC"/>
    <w:rsid w:val="002A1A7A"/>
    <w:rsid w:val="002A1DE2"/>
    <w:rsid w:val="002A258D"/>
    <w:rsid w:val="002A28BF"/>
    <w:rsid w:val="002A30D0"/>
    <w:rsid w:val="002A4037"/>
    <w:rsid w:val="002A4A3B"/>
    <w:rsid w:val="002A4B26"/>
    <w:rsid w:val="002A50D7"/>
    <w:rsid w:val="002A5646"/>
    <w:rsid w:val="002A5C33"/>
    <w:rsid w:val="002A5CFE"/>
    <w:rsid w:val="002A5F27"/>
    <w:rsid w:val="002A6EFD"/>
    <w:rsid w:val="002A777F"/>
    <w:rsid w:val="002A7806"/>
    <w:rsid w:val="002A7D5D"/>
    <w:rsid w:val="002B0267"/>
    <w:rsid w:val="002B03C4"/>
    <w:rsid w:val="002B03CA"/>
    <w:rsid w:val="002B098F"/>
    <w:rsid w:val="002B1203"/>
    <w:rsid w:val="002B2617"/>
    <w:rsid w:val="002B26EB"/>
    <w:rsid w:val="002B3DA6"/>
    <w:rsid w:val="002B4149"/>
    <w:rsid w:val="002B42D6"/>
    <w:rsid w:val="002B49BD"/>
    <w:rsid w:val="002B5365"/>
    <w:rsid w:val="002B555A"/>
    <w:rsid w:val="002B5865"/>
    <w:rsid w:val="002B5A57"/>
    <w:rsid w:val="002B6101"/>
    <w:rsid w:val="002B7645"/>
    <w:rsid w:val="002C05AF"/>
    <w:rsid w:val="002C0C1C"/>
    <w:rsid w:val="002C1BC1"/>
    <w:rsid w:val="002C435D"/>
    <w:rsid w:val="002C4FFE"/>
    <w:rsid w:val="002C5028"/>
    <w:rsid w:val="002C549A"/>
    <w:rsid w:val="002C5A2C"/>
    <w:rsid w:val="002C5EB5"/>
    <w:rsid w:val="002C642E"/>
    <w:rsid w:val="002C7B66"/>
    <w:rsid w:val="002D0F56"/>
    <w:rsid w:val="002D0FD3"/>
    <w:rsid w:val="002D10FF"/>
    <w:rsid w:val="002D1298"/>
    <w:rsid w:val="002D1B38"/>
    <w:rsid w:val="002D1E64"/>
    <w:rsid w:val="002D1EFF"/>
    <w:rsid w:val="002D2E9F"/>
    <w:rsid w:val="002D336D"/>
    <w:rsid w:val="002D5D80"/>
    <w:rsid w:val="002D69A8"/>
    <w:rsid w:val="002D6AA4"/>
    <w:rsid w:val="002D768E"/>
    <w:rsid w:val="002D7E90"/>
    <w:rsid w:val="002E0025"/>
    <w:rsid w:val="002E0FF3"/>
    <w:rsid w:val="002E1E35"/>
    <w:rsid w:val="002E28E8"/>
    <w:rsid w:val="002E2A3D"/>
    <w:rsid w:val="002E34B8"/>
    <w:rsid w:val="002E3799"/>
    <w:rsid w:val="002E3CD3"/>
    <w:rsid w:val="002E4D17"/>
    <w:rsid w:val="002E5540"/>
    <w:rsid w:val="002E58BB"/>
    <w:rsid w:val="002E5D67"/>
    <w:rsid w:val="002E6095"/>
    <w:rsid w:val="002E689E"/>
    <w:rsid w:val="002E69F3"/>
    <w:rsid w:val="002E7043"/>
    <w:rsid w:val="002F10B7"/>
    <w:rsid w:val="002F12D4"/>
    <w:rsid w:val="002F1E15"/>
    <w:rsid w:val="002F2247"/>
    <w:rsid w:val="002F4445"/>
    <w:rsid w:val="002F4BD6"/>
    <w:rsid w:val="002F799C"/>
    <w:rsid w:val="00300D47"/>
    <w:rsid w:val="003017F5"/>
    <w:rsid w:val="00301AE6"/>
    <w:rsid w:val="00301B61"/>
    <w:rsid w:val="00301CD8"/>
    <w:rsid w:val="00301E04"/>
    <w:rsid w:val="003059B5"/>
    <w:rsid w:val="00305F2D"/>
    <w:rsid w:val="003067C9"/>
    <w:rsid w:val="0030726D"/>
    <w:rsid w:val="00307B67"/>
    <w:rsid w:val="003100DD"/>
    <w:rsid w:val="0031065D"/>
    <w:rsid w:val="00310846"/>
    <w:rsid w:val="00313F40"/>
    <w:rsid w:val="003142DC"/>
    <w:rsid w:val="00315620"/>
    <w:rsid w:val="00316D49"/>
    <w:rsid w:val="003170E0"/>
    <w:rsid w:val="00320603"/>
    <w:rsid w:val="00320DBA"/>
    <w:rsid w:val="00321E76"/>
    <w:rsid w:val="00322153"/>
    <w:rsid w:val="00323899"/>
    <w:rsid w:val="003242DE"/>
    <w:rsid w:val="00325368"/>
    <w:rsid w:val="003269E0"/>
    <w:rsid w:val="00327328"/>
    <w:rsid w:val="00327997"/>
    <w:rsid w:val="00327CDF"/>
    <w:rsid w:val="003308B7"/>
    <w:rsid w:val="00330AC7"/>
    <w:rsid w:val="00331478"/>
    <w:rsid w:val="0033176B"/>
    <w:rsid w:val="00331D2E"/>
    <w:rsid w:val="00332841"/>
    <w:rsid w:val="00333DF1"/>
    <w:rsid w:val="00334DEF"/>
    <w:rsid w:val="00335465"/>
    <w:rsid w:val="00336199"/>
    <w:rsid w:val="00336703"/>
    <w:rsid w:val="00336F60"/>
    <w:rsid w:val="00340375"/>
    <w:rsid w:val="00345536"/>
    <w:rsid w:val="003460FE"/>
    <w:rsid w:val="0034650D"/>
    <w:rsid w:val="003511A5"/>
    <w:rsid w:val="003512DB"/>
    <w:rsid w:val="00351D45"/>
    <w:rsid w:val="003521A3"/>
    <w:rsid w:val="00353517"/>
    <w:rsid w:val="0035382F"/>
    <w:rsid w:val="00355899"/>
    <w:rsid w:val="003565D4"/>
    <w:rsid w:val="00357B0F"/>
    <w:rsid w:val="00357E6C"/>
    <w:rsid w:val="00361613"/>
    <w:rsid w:val="00363B16"/>
    <w:rsid w:val="00365D00"/>
    <w:rsid w:val="003664B4"/>
    <w:rsid w:val="003670AF"/>
    <w:rsid w:val="00367DFA"/>
    <w:rsid w:val="00370F41"/>
    <w:rsid w:val="0037121B"/>
    <w:rsid w:val="00371923"/>
    <w:rsid w:val="00371AE7"/>
    <w:rsid w:val="00371F54"/>
    <w:rsid w:val="00372881"/>
    <w:rsid w:val="0037303B"/>
    <w:rsid w:val="00373D5D"/>
    <w:rsid w:val="0037449D"/>
    <w:rsid w:val="003758AE"/>
    <w:rsid w:val="00375B12"/>
    <w:rsid w:val="003776BC"/>
    <w:rsid w:val="00380718"/>
    <w:rsid w:val="00382647"/>
    <w:rsid w:val="00383502"/>
    <w:rsid w:val="00383617"/>
    <w:rsid w:val="003866E0"/>
    <w:rsid w:val="00387125"/>
    <w:rsid w:val="0039039A"/>
    <w:rsid w:val="003909A4"/>
    <w:rsid w:val="00390DEF"/>
    <w:rsid w:val="00390F86"/>
    <w:rsid w:val="00391671"/>
    <w:rsid w:val="00391DB5"/>
    <w:rsid w:val="00393051"/>
    <w:rsid w:val="003946E5"/>
    <w:rsid w:val="00395D44"/>
    <w:rsid w:val="00396143"/>
    <w:rsid w:val="00396F41"/>
    <w:rsid w:val="00397566"/>
    <w:rsid w:val="003A1819"/>
    <w:rsid w:val="003A1C5B"/>
    <w:rsid w:val="003A666D"/>
    <w:rsid w:val="003A728E"/>
    <w:rsid w:val="003A7AC8"/>
    <w:rsid w:val="003B1C9B"/>
    <w:rsid w:val="003B1DDD"/>
    <w:rsid w:val="003B1E99"/>
    <w:rsid w:val="003B7288"/>
    <w:rsid w:val="003C0A32"/>
    <w:rsid w:val="003C0C44"/>
    <w:rsid w:val="003C1816"/>
    <w:rsid w:val="003C1C95"/>
    <w:rsid w:val="003C2CFA"/>
    <w:rsid w:val="003C3488"/>
    <w:rsid w:val="003C3628"/>
    <w:rsid w:val="003C3B8D"/>
    <w:rsid w:val="003C59D7"/>
    <w:rsid w:val="003C6089"/>
    <w:rsid w:val="003C6888"/>
    <w:rsid w:val="003C742E"/>
    <w:rsid w:val="003D045C"/>
    <w:rsid w:val="003D14C3"/>
    <w:rsid w:val="003D17D6"/>
    <w:rsid w:val="003D1E79"/>
    <w:rsid w:val="003D2376"/>
    <w:rsid w:val="003D3406"/>
    <w:rsid w:val="003D527B"/>
    <w:rsid w:val="003D5A93"/>
    <w:rsid w:val="003D5C87"/>
    <w:rsid w:val="003E40DA"/>
    <w:rsid w:val="003E4750"/>
    <w:rsid w:val="003E4ECA"/>
    <w:rsid w:val="003E5A01"/>
    <w:rsid w:val="003E5A71"/>
    <w:rsid w:val="003E7423"/>
    <w:rsid w:val="003E74A2"/>
    <w:rsid w:val="003E7AAC"/>
    <w:rsid w:val="003F0393"/>
    <w:rsid w:val="003F03D2"/>
    <w:rsid w:val="003F058E"/>
    <w:rsid w:val="003F12BC"/>
    <w:rsid w:val="003F195C"/>
    <w:rsid w:val="003F2095"/>
    <w:rsid w:val="003F25C9"/>
    <w:rsid w:val="003F26DD"/>
    <w:rsid w:val="003F2D87"/>
    <w:rsid w:val="003F3C37"/>
    <w:rsid w:val="003F4E72"/>
    <w:rsid w:val="003F53B8"/>
    <w:rsid w:val="003F6F96"/>
    <w:rsid w:val="003F7307"/>
    <w:rsid w:val="00400B97"/>
    <w:rsid w:val="0040100F"/>
    <w:rsid w:val="00401CF1"/>
    <w:rsid w:val="00403411"/>
    <w:rsid w:val="004035B9"/>
    <w:rsid w:val="004037A6"/>
    <w:rsid w:val="00403995"/>
    <w:rsid w:val="004041A7"/>
    <w:rsid w:val="00405D85"/>
    <w:rsid w:val="00410604"/>
    <w:rsid w:val="004109CB"/>
    <w:rsid w:val="00410F7C"/>
    <w:rsid w:val="00411311"/>
    <w:rsid w:val="00412087"/>
    <w:rsid w:val="0041344E"/>
    <w:rsid w:val="004134B8"/>
    <w:rsid w:val="00414B24"/>
    <w:rsid w:val="00416051"/>
    <w:rsid w:val="004163B9"/>
    <w:rsid w:val="004173F1"/>
    <w:rsid w:val="00417562"/>
    <w:rsid w:val="00420958"/>
    <w:rsid w:val="004220C2"/>
    <w:rsid w:val="00422ED5"/>
    <w:rsid w:val="0042341A"/>
    <w:rsid w:val="0042389F"/>
    <w:rsid w:val="004245A6"/>
    <w:rsid w:val="004245AB"/>
    <w:rsid w:val="00424AE0"/>
    <w:rsid w:val="00424D63"/>
    <w:rsid w:val="00424EA0"/>
    <w:rsid w:val="0042553F"/>
    <w:rsid w:val="00425B51"/>
    <w:rsid w:val="00426449"/>
    <w:rsid w:val="0042651E"/>
    <w:rsid w:val="0042698D"/>
    <w:rsid w:val="00426B5C"/>
    <w:rsid w:val="0042722D"/>
    <w:rsid w:val="004274E8"/>
    <w:rsid w:val="00430875"/>
    <w:rsid w:val="0043132E"/>
    <w:rsid w:val="004319B8"/>
    <w:rsid w:val="00432364"/>
    <w:rsid w:val="0043236F"/>
    <w:rsid w:val="004327C4"/>
    <w:rsid w:val="00432D18"/>
    <w:rsid w:val="0043388D"/>
    <w:rsid w:val="00433D1F"/>
    <w:rsid w:val="00433E34"/>
    <w:rsid w:val="00434DC8"/>
    <w:rsid w:val="00436038"/>
    <w:rsid w:val="00437FB5"/>
    <w:rsid w:val="00440DA9"/>
    <w:rsid w:val="004410CD"/>
    <w:rsid w:val="004415B9"/>
    <w:rsid w:val="004423B4"/>
    <w:rsid w:val="00443C1F"/>
    <w:rsid w:val="00443ED2"/>
    <w:rsid w:val="00443F9A"/>
    <w:rsid w:val="0044424A"/>
    <w:rsid w:val="00444813"/>
    <w:rsid w:val="00446B50"/>
    <w:rsid w:val="00447E0D"/>
    <w:rsid w:val="004501BC"/>
    <w:rsid w:val="004514D5"/>
    <w:rsid w:val="004520F7"/>
    <w:rsid w:val="00452751"/>
    <w:rsid w:val="00452839"/>
    <w:rsid w:val="00452D8F"/>
    <w:rsid w:val="0045326C"/>
    <w:rsid w:val="004534EE"/>
    <w:rsid w:val="00454E91"/>
    <w:rsid w:val="00455A46"/>
    <w:rsid w:val="004569A5"/>
    <w:rsid w:val="0046067C"/>
    <w:rsid w:val="00460B64"/>
    <w:rsid w:val="0046212C"/>
    <w:rsid w:val="00462556"/>
    <w:rsid w:val="004628B4"/>
    <w:rsid w:val="00463651"/>
    <w:rsid w:val="00463F1E"/>
    <w:rsid w:val="0046540E"/>
    <w:rsid w:val="00465550"/>
    <w:rsid w:val="004660D7"/>
    <w:rsid w:val="00466359"/>
    <w:rsid w:val="00466D11"/>
    <w:rsid w:val="00467E85"/>
    <w:rsid w:val="00470B8F"/>
    <w:rsid w:val="004716FC"/>
    <w:rsid w:val="00473686"/>
    <w:rsid w:val="00473D6C"/>
    <w:rsid w:val="0047421E"/>
    <w:rsid w:val="0047582F"/>
    <w:rsid w:val="00475DE9"/>
    <w:rsid w:val="00475FE2"/>
    <w:rsid w:val="004760A8"/>
    <w:rsid w:val="00477989"/>
    <w:rsid w:val="00477A06"/>
    <w:rsid w:val="00477CA2"/>
    <w:rsid w:val="00477E91"/>
    <w:rsid w:val="00480A2E"/>
    <w:rsid w:val="00480AB1"/>
    <w:rsid w:val="00481549"/>
    <w:rsid w:val="00484832"/>
    <w:rsid w:val="00484DD1"/>
    <w:rsid w:val="00485BC7"/>
    <w:rsid w:val="00487E3A"/>
    <w:rsid w:val="00487F59"/>
    <w:rsid w:val="004902FA"/>
    <w:rsid w:val="004914F7"/>
    <w:rsid w:val="00492FCE"/>
    <w:rsid w:val="00493203"/>
    <w:rsid w:val="00493B0E"/>
    <w:rsid w:val="00494F3E"/>
    <w:rsid w:val="004956F2"/>
    <w:rsid w:val="0049757A"/>
    <w:rsid w:val="00497A87"/>
    <w:rsid w:val="004A0403"/>
    <w:rsid w:val="004A0511"/>
    <w:rsid w:val="004A0F8F"/>
    <w:rsid w:val="004A11E6"/>
    <w:rsid w:val="004A133F"/>
    <w:rsid w:val="004A1EF6"/>
    <w:rsid w:val="004A2A0C"/>
    <w:rsid w:val="004A35BB"/>
    <w:rsid w:val="004A38AA"/>
    <w:rsid w:val="004A3E92"/>
    <w:rsid w:val="004A46B3"/>
    <w:rsid w:val="004A471A"/>
    <w:rsid w:val="004A4B70"/>
    <w:rsid w:val="004A4E74"/>
    <w:rsid w:val="004A5958"/>
    <w:rsid w:val="004A6DB4"/>
    <w:rsid w:val="004A701A"/>
    <w:rsid w:val="004A7659"/>
    <w:rsid w:val="004A77CB"/>
    <w:rsid w:val="004A7B57"/>
    <w:rsid w:val="004B1850"/>
    <w:rsid w:val="004B1F06"/>
    <w:rsid w:val="004B2A74"/>
    <w:rsid w:val="004B3186"/>
    <w:rsid w:val="004B31D3"/>
    <w:rsid w:val="004B36D3"/>
    <w:rsid w:val="004B3E90"/>
    <w:rsid w:val="004B43EA"/>
    <w:rsid w:val="004B46CC"/>
    <w:rsid w:val="004B4E8C"/>
    <w:rsid w:val="004B52C9"/>
    <w:rsid w:val="004B6176"/>
    <w:rsid w:val="004B6674"/>
    <w:rsid w:val="004B6C66"/>
    <w:rsid w:val="004C0520"/>
    <w:rsid w:val="004C0CFE"/>
    <w:rsid w:val="004C16F3"/>
    <w:rsid w:val="004C2662"/>
    <w:rsid w:val="004C2958"/>
    <w:rsid w:val="004C310A"/>
    <w:rsid w:val="004C365F"/>
    <w:rsid w:val="004C3843"/>
    <w:rsid w:val="004C47FF"/>
    <w:rsid w:val="004C5836"/>
    <w:rsid w:val="004C6385"/>
    <w:rsid w:val="004C6C38"/>
    <w:rsid w:val="004C7A07"/>
    <w:rsid w:val="004D029D"/>
    <w:rsid w:val="004D0AC2"/>
    <w:rsid w:val="004D1F98"/>
    <w:rsid w:val="004D2E34"/>
    <w:rsid w:val="004D3AD4"/>
    <w:rsid w:val="004D423D"/>
    <w:rsid w:val="004D4448"/>
    <w:rsid w:val="004D4CD2"/>
    <w:rsid w:val="004D553D"/>
    <w:rsid w:val="004D7542"/>
    <w:rsid w:val="004D7559"/>
    <w:rsid w:val="004D78E8"/>
    <w:rsid w:val="004E106B"/>
    <w:rsid w:val="004E1969"/>
    <w:rsid w:val="004E1B45"/>
    <w:rsid w:val="004E28C6"/>
    <w:rsid w:val="004E42DF"/>
    <w:rsid w:val="004E4B3D"/>
    <w:rsid w:val="004E4E48"/>
    <w:rsid w:val="004E536E"/>
    <w:rsid w:val="004E619A"/>
    <w:rsid w:val="004E686F"/>
    <w:rsid w:val="004E6EA8"/>
    <w:rsid w:val="004E6F0B"/>
    <w:rsid w:val="004E74D2"/>
    <w:rsid w:val="004E76D3"/>
    <w:rsid w:val="004F0425"/>
    <w:rsid w:val="004F0E1C"/>
    <w:rsid w:val="004F12BC"/>
    <w:rsid w:val="004F1323"/>
    <w:rsid w:val="004F2445"/>
    <w:rsid w:val="004F2C45"/>
    <w:rsid w:val="004F3B7A"/>
    <w:rsid w:val="004F3EAE"/>
    <w:rsid w:val="004F43AE"/>
    <w:rsid w:val="004F509F"/>
    <w:rsid w:val="005013EE"/>
    <w:rsid w:val="00502C9B"/>
    <w:rsid w:val="005034E3"/>
    <w:rsid w:val="00504A04"/>
    <w:rsid w:val="0050737F"/>
    <w:rsid w:val="005078E1"/>
    <w:rsid w:val="00507ACD"/>
    <w:rsid w:val="00512396"/>
    <w:rsid w:val="005128BC"/>
    <w:rsid w:val="00512F82"/>
    <w:rsid w:val="00513451"/>
    <w:rsid w:val="0051468A"/>
    <w:rsid w:val="00514B7C"/>
    <w:rsid w:val="00516D48"/>
    <w:rsid w:val="00517B87"/>
    <w:rsid w:val="00520F91"/>
    <w:rsid w:val="00520FB1"/>
    <w:rsid w:val="00522472"/>
    <w:rsid w:val="0052249A"/>
    <w:rsid w:val="005224B8"/>
    <w:rsid w:val="005224CF"/>
    <w:rsid w:val="005240D1"/>
    <w:rsid w:val="005245A4"/>
    <w:rsid w:val="00524D6B"/>
    <w:rsid w:val="005272FD"/>
    <w:rsid w:val="005273BB"/>
    <w:rsid w:val="00527A6D"/>
    <w:rsid w:val="00530C9A"/>
    <w:rsid w:val="00530D49"/>
    <w:rsid w:val="00530E48"/>
    <w:rsid w:val="00531725"/>
    <w:rsid w:val="00531CB2"/>
    <w:rsid w:val="0053204A"/>
    <w:rsid w:val="00532823"/>
    <w:rsid w:val="005330D9"/>
    <w:rsid w:val="00533241"/>
    <w:rsid w:val="00533260"/>
    <w:rsid w:val="00533CF2"/>
    <w:rsid w:val="0053448D"/>
    <w:rsid w:val="00534F5A"/>
    <w:rsid w:val="00535600"/>
    <w:rsid w:val="00535725"/>
    <w:rsid w:val="00537F47"/>
    <w:rsid w:val="005410E3"/>
    <w:rsid w:val="005413A3"/>
    <w:rsid w:val="00541E58"/>
    <w:rsid w:val="00542CCC"/>
    <w:rsid w:val="00542CF1"/>
    <w:rsid w:val="0054300D"/>
    <w:rsid w:val="0054304E"/>
    <w:rsid w:val="00544339"/>
    <w:rsid w:val="00545CB8"/>
    <w:rsid w:val="005469A5"/>
    <w:rsid w:val="00546B2B"/>
    <w:rsid w:val="0054754C"/>
    <w:rsid w:val="005477DD"/>
    <w:rsid w:val="005506EB"/>
    <w:rsid w:val="00550730"/>
    <w:rsid w:val="00552DCF"/>
    <w:rsid w:val="005533EB"/>
    <w:rsid w:val="00553F92"/>
    <w:rsid w:val="00555107"/>
    <w:rsid w:val="005558E4"/>
    <w:rsid w:val="0055630D"/>
    <w:rsid w:val="00557BE9"/>
    <w:rsid w:val="00557DA3"/>
    <w:rsid w:val="00557EAE"/>
    <w:rsid w:val="005611F4"/>
    <w:rsid w:val="0056140F"/>
    <w:rsid w:val="005625DA"/>
    <w:rsid w:val="005629D7"/>
    <w:rsid w:val="00563923"/>
    <w:rsid w:val="00563A56"/>
    <w:rsid w:val="00563CF4"/>
    <w:rsid w:val="0056420E"/>
    <w:rsid w:val="00564AE9"/>
    <w:rsid w:val="00565E5C"/>
    <w:rsid w:val="0056618E"/>
    <w:rsid w:val="00566B51"/>
    <w:rsid w:val="00566C73"/>
    <w:rsid w:val="005674E7"/>
    <w:rsid w:val="0056760A"/>
    <w:rsid w:val="00567BC1"/>
    <w:rsid w:val="005702E6"/>
    <w:rsid w:val="005717EE"/>
    <w:rsid w:val="00572395"/>
    <w:rsid w:val="005730A1"/>
    <w:rsid w:val="0057383C"/>
    <w:rsid w:val="00573FD1"/>
    <w:rsid w:val="0057575F"/>
    <w:rsid w:val="00575FE0"/>
    <w:rsid w:val="005770B3"/>
    <w:rsid w:val="005807E0"/>
    <w:rsid w:val="00580911"/>
    <w:rsid w:val="00580F02"/>
    <w:rsid w:val="0058147B"/>
    <w:rsid w:val="005820E9"/>
    <w:rsid w:val="005820F8"/>
    <w:rsid w:val="00582257"/>
    <w:rsid w:val="00582DD0"/>
    <w:rsid w:val="005834DE"/>
    <w:rsid w:val="005840F8"/>
    <w:rsid w:val="005848CF"/>
    <w:rsid w:val="00584B00"/>
    <w:rsid w:val="00584B43"/>
    <w:rsid w:val="00584C6A"/>
    <w:rsid w:val="00585551"/>
    <w:rsid w:val="00585BD4"/>
    <w:rsid w:val="00585DD1"/>
    <w:rsid w:val="00586D6E"/>
    <w:rsid w:val="005875FB"/>
    <w:rsid w:val="00593B0D"/>
    <w:rsid w:val="005942B4"/>
    <w:rsid w:val="00595927"/>
    <w:rsid w:val="005A006F"/>
    <w:rsid w:val="005A07E9"/>
    <w:rsid w:val="005A2557"/>
    <w:rsid w:val="005A2897"/>
    <w:rsid w:val="005A2CA7"/>
    <w:rsid w:val="005A3B1E"/>
    <w:rsid w:val="005A3C64"/>
    <w:rsid w:val="005A45BC"/>
    <w:rsid w:val="005A55B1"/>
    <w:rsid w:val="005A6A1D"/>
    <w:rsid w:val="005A7A4C"/>
    <w:rsid w:val="005B04C2"/>
    <w:rsid w:val="005B0A7A"/>
    <w:rsid w:val="005B0CF1"/>
    <w:rsid w:val="005B0E9D"/>
    <w:rsid w:val="005B1662"/>
    <w:rsid w:val="005B1A2C"/>
    <w:rsid w:val="005B1D80"/>
    <w:rsid w:val="005B1E86"/>
    <w:rsid w:val="005B220D"/>
    <w:rsid w:val="005B44C8"/>
    <w:rsid w:val="005B49D2"/>
    <w:rsid w:val="005B4F2F"/>
    <w:rsid w:val="005B5DE6"/>
    <w:rsid w:val="005B7D5B"/>
    <w:rsid w:val="005C072E"/>
    <w:rsid w:val="005C092E"/>
    <w:rsid w:val="005C1B34"/>
    <w:rsid w:val="005C1F0E"/>
    <w:rsid w:val="005C23ED"/>
    <w:rsid w:val="005C314B"/>
    <w:rsid w:val="005C3399"/>
    <w:rsid w:val="005C36CE"/>
    <w:rsid w:val="005C67C8"/>
    <w:rsid w:val="005C7E3F"/>
    <w:rsid w:val="005D0D84"/>
    <w:rsid w:val="005D14D4"/>
    <w:rsid w:val="005D4626"/>
    <w:rsid w:val="005D4962"/>
    <w:rsid w:val="005D4A1E"/>
    <w:rsid w:val="005D4FCA"/>
    <w:rsid w:val="005D545E"/>
    <w:rsid w:val="005D5FD0"/>
    <w:rsid w:val="005D60EA"/>
    <w:rsid w:val="005D6CB1"/>
    <w:rsid w:val="005D6D0C"/>
    <w:rsid w:val="005D77DA"/>
    <w:rsid w:val="005E005A"/>
    <w:rsid w:val="005E142B"/>
    <w:rsid w:val="005E1AA0"/>
    <w:rsid w:val="005E2472"/>
    <w:rsid w:val="005E2DAF"/>
    <w:rsid w:val="005E3754"/>
    <w:rsid w:val="005E4009"/>
    <w:rsid w:val="005E48EC"/>
    <w:rsid w:val="005E4C01"/>
    <w:rsid w:val="005E7726"/>
    <w:rsid w:val="005E7C9B"/>
    <w:rsid w:val="005E7E66"/>
    <w:rsid w:val="005E7FCD"/>
    <w:rsid w:val="005F02FD"/>
    <w:rsid w:val="005F09F8"/>
    <w:rsid w:val="005F2459"/>
    <w:rsid w:val="005F2505"/>
    <w:rsid w:val="005F264B"/>
    <w:rsid w:val="005F365B"/>
    <w:rsid w:val="005F505B"/>
    <w:rsid w:val="005F544F"/>
    <w:rsid w:val="005F5EB7"/>
    <w:rsid w:val="005F6540"/>
    <w:rsid w:val="005F75AC"/>
    <w:rsid w:val="00600191"/>
    <w:rsid w:val="00600490"/>
    <w:rsid w:val="00600FDA"/>
    <w:rsid w:val="00602069"/>
    <w:rsid w:val="00602F06"/>
    <w:rsid w:val="006041EE"/>
    <w:rsid w:val="00604C42"/>
    <w:rsid w:val="006062BD"/>
    <w:rsid w:val="00606753"/>
    <w:rsid w:val="00606D9E"/>
    <w:rsid w:val="00610FE6"/>
    <w:rsid w:val="00611714"/>
    <w:rsid w:val="0061210C"/>
    <w:rsid w:val="00612509"/>
    <w:rsid w:val="00612ADE"/>
    <w:rsid w:val="00612CA4"/>
    <w:rsid w:val="00612D0F"/>
    <w:rsid w:val="00613779"/>
    <w:rsid w:val="00613E52"/>
    <w:rsid w:val="0061418D"/>
    <w:rsid w:val="00615440"/>
    <w:rsid w:val="00615513"/>
    <w:rsid w:val="00615A4A"/>
    <w:rsid w:val="006164DB"/>
    <w:rsid w:val="00616BE0"/>
    <w:rsid w:val="00616EE5"/>
    <w:rsid w:val="00617026"/>
    <w:rsid w:val="00617653"/>
    <w:rsid w:val="006176EA"/>
    <w:rsid w:val="00620130"/>
    <w:rsid w:val="0062172E"/>
    <w:rsid w:val="00621B5E"/>
    <w:rsid w:val="006220CA"/>
    <w:rsid w:val="00623541"/>
    <w:rsid w:val="0062581C"/>
    <w:rsid w:val="00625D40"/>
    <w:rsid w:val="00625EDB"/>
    <w:rsid w:val="00626ACE"/>
    <w:rsid w:val="00627D9E"/>
    <w:rsid w:val="00632885"/>
    <w:rsid w:val="00633080"/>
    <w:rsid w:val="006360C9"/>
    <w:rsid w:val="00636491"/>
    <w:rsid w:val="0063665F"/>
    <w:rsid w:val="00636C37"/>
    <w:rsid w:val="00636DF2"/>
    <w:rsid w:val="00637979"/>
    <w:rsid w:val="00641AF4"/>
    <w:rsid w:val="00642A42"/>
    <w:rsid w:val="0064371C"/>
    <w:rsid w:val="00643934"/>
    <w:rsid w:val="00643DA8"/>
    <w:rsid w:val="006444BE"/>
    <w:rsid w:val="006444F7"/>
    <w:rsid w:val="00644511"/>
    <w:rsid w:val="0064463A"/>
    <w:rsid w:val="00644DCC"/>
    <w:rsid w:val="00645357"/>
    <w:rsid w:val="0064552B"/>
    <w:rsid w:val="00645A1E"/>
    <w:rsid w:val="00646B59"/>
    <w:rsid w:val="00646F52"/>
    <w:rsid w:val="0065073C"/>
    <w:rsid w:val="00650EA7"/>
    <w:rsid w:val="00651E7D"/>
    <w:rsid w:val="00652937"/>
    <w:rsid w:val="00653FF3"/>
    <w:rsid w:val="006547D2"/>
    <w:rsid w:val="00654898"/>
    <w:rsid w:val="00654DB9"/>
    <w:rsid w:val="00655824"/>
    <w:rsid w:val="006561EB"/>
    <w:rsid w:val="0065737D"/>
    <w:rsid w:val="00660089"/>
    <w:rsid w:val="00660754"/>
    <w:rsid w:val="00660994"/>
    <w:rsid w:val="00661132"/>
    <w:rsid w:val="00662612"/>
    <w:rsid w:val="00664FEB"/>
    <w:rsid w:val="006656AD"/>
    <w:rsid w:val="006679B4"/>
    <w:rsid w:val="00667BB4"/>
    <w:rsid w:val="006715F6"/>
    <w:rsid w:val="00671DA6"/>
    <w:rsid w:val="00673BE7"/>
    <w:rsid w:val="00673FC0"/>
    <w:rsid w:val="006749B7"/>
    <w:rsid w:val="00674BC3"/>
    <w:rsid w:val="00675DD7"/>
    <w:rsid w:val="00680054"/>
    <w:rsid w:val="006809F1"/>
    <w:rsid w:val="00680F5F"/>
    <w:rsid w:val="006814F3"/>
    <w:rsid w:val="00682383"/>
    <w:rsid w:val="00682BF2"/>
    <w:rsid w:val="00682C00"/>
    <w:rsid w:val="00682D89"/>
    <w:rsid w:val="0068325D"/>
    <w:rsid w:val="0068378D"/>
    <w:rsid w:val="00683F96"/>
    <w:rsid w:val="006840E8"/>
    <w:rsid w:val="0068441A"/>
    <w:rsid w:val="006846B9"/>
    <w:rsid w:val="00684D5D"/>
    <w:rsid w:val="0068631E"/>
    <w:rsid w:val="006865B9"/>
    <w:rsid w:val="00687354"/>
    <w:rsid w:val="00687553"/>
    <w:rsid w:val="00690A03"/>
    <w:rsid w:val="00690F55"/>
    <w:rsid w:val="006916FD"/>
    <w:rsid w:val="006921BE"/>
    <w:rsid w:val="006942BC"/>
    <w:rsid w:val="00694C43"/>
    <w:rsid w:val="00694E0F"/>
    <w:rsid w:val="00694F10"/>
    <w:rsid w:val="006959C4"/>
    <w:rsid w:val="00695B71"/>
    <w:rsid w:val="00696E37"/>
    <w:rsid w:val="006975F1"/>
    <w:rsid w:val="00697886"/>
    <w:rsid w:val="006A00E5"/>
    <w:rsid w:val="006A023C"/>
    <w:rsid w:val="006A2684"/>
    <w:rsid w:val="006A2FCA"/>
    <w:rsid w:val="006A3071"/>
    <w:rsid w:val="006A329F"/>
    <w:rsid w:val="006A34DF"/>
    <w:rsid w:val="006A35B0"/>
    <w:rsid w:val="006A5290"/>
    <w:rsid w:val="006A6520"/>
    <w:rsid w:val="006A6DBB"/>
    <w:rsid w:val="006A760F"/>
    <w:rsid w:val="006A7A87"/>
    <w:rsid w:val="006B00BC"/>
    <w:rsid w:val="006B067A"/>
    <w:rsid w:val="006B0D99"/>
    <w:rsid w:val="006B0FF4"/>
    <w:rsid w:val="006B10AE"/>
    <w:rsid w:val="006B10B7"/>
    <w:rsid w:val="006B2D2F"/>
    <w:rsid w:val="006B2FAE"/>
    <w:rsid w:val="006B32D2"/>
    <w:rsid w:val="006B410E"/>
    <w:rsid w:val="006B591F"/>
    <w:rsid w:val="006B5E45"/>
    <w:rsid w:val="006B65DC"/>
    <w:rsid w:val="006B68F5"/>
    <w:rsid w:val="006B7457"/>
    <w:rsid w:val="006C0077"/>
    <w:rsid w:val="006C0431"/>
    <w:rsid w:val="006C1197"/>
    <w:rsid w:val="006C1CAF"/>
    <w:rsid w:val="006C2673"/>
    <w:rsid w:val="006C2B94"/>
    <w:rsid w:val="006C2E4E"/>
    <w:rsid w:val="006C3CBE"/>
    <w:rsid w:val="006C3F25"/>
    <w:rsid w:val="006C41E8"/>
    <w:rsid w:val="006C5196"/>
    <w:rsid w:val="006C5AF6"/>
    <w:rsid w:val="006C654A"/>
    <w:rsid w:val="006C6F5F"/>
    <w:rsid w:val="006C7F5F"/>
    <w:rsid w:val="006D0843"/>
    <w:rsid w:val="006D12D0"/>
    <w:rsid w:val="006D22C4"/>
    <w:rsid w:val="006D2D9B"/>
    <w:rsid w:val="006D49AB"/>
    <w:rsid w:val="006D4C5E"/>
    <w:rsid w:val="006D4FEF"/>
    <w:rsid w:val="006D63D8"/>
    <w:rsid w:val="006D6753"/>
    <w:rsid w:val="006D69BA"/>
    <w:rsid w:val="006D79E1"/>
    <w:rsid w:val="006E0F34"/>
    <w:rsid w:val="006E127A"/>
    <w:rsid w:val="006E15BB"/>
    <w:rsid w:val="006E1729"/>
    <w:rsid w:val="006E415F"/>
    <w:rsid w:val="006E4F1F"/>
    <w:rsid w:val="006E5C61"/>
    <w:rsid w:val="006E708F"/>
    <w:rsid w:val="006F08F8"/>
    <w:rsid w:val="006F0ADB"/>
    <w:rsid w:val="006F134E"/>
    <w:rsid w:val="006F239E"/>
    <w:rsid w:val="006F25B9"/>
    <w:rsid w:val="006F25D6"/>
    <w:rsid w:val="006F26A0"/>
    <w:rsid w:val="006F2BA1"/>
    <w:rsid w:val="006F2CE6"/>
    <w:rsid w:val="006F3589"/>
    <w:rsid w:val="006F363E"/>
    <w:rsid w:val="006F39DA"/>
    <w:rsid w:val="006F3F6A"/>
    <w:rsid w:val="006F4813"/>
    <w:rsid w:val="006F494D"/>
    <w:rsid w:val="006F4A1C"/>
    <w:rsid w:val="006F5298"/>
    <w:rsid w:val="006F5D2C"/>
    <w:rsid w:val="006F7600"/>
    <w:rsid w:val="00702728"/>
    <w:rsid w:val="00702E0B"/>
    <w:rsid w:val="007031AE"/>
    <w:rsid w:val="00703AE1"/>
    <w:rsid w:val="00704134"/>
    <w:rsid w:val="00704508"/>
    <w:rsid w:val="00704B4F"/>
    <w:rsid w:val="00705BAB"/>
    <w:rsid w:val="00706B3E"/>
    <w:rsid w:val="00707481"/>
    <w:rsid w:val="00707B49"/>
    <w:rsid w:val="007102B7"/>
    <w:rsid w:val="0071206B"/>
    <w:rsid w:val="007127F4"/>
    <w:rsid w:val="00712861"/>
    <w:rsid w:val="007138CA"/>
    <w:rsid w:val="00713F6D"/>
    <w:rsid w:val="007147E1"/>
    <w:rsid w:val="00714C63"/>
    <w:rsid w:val="007159CD"/>
    <w:rsid w:val="00715A12"/>
    <w:rsid w:val="00715B82"/>
    <w:rsid w:val="00723492"/>
    <w:rsid w:val="00723C5A"/>
    <w:rsid w:val="00723F33"/>
    <w:rsid w:val="00724E42"/>
    <w:rsid w:val="00727D38"/>
    <w:rsid w:val="00727E93"/>
    <w:rsid w:val="0073001E"/>
    <w:rsid w:val="00730147"/>
    <w:rsid w:val="007309BD"/>
    <w:rsid w:val="00731D27"/>
    <w:rsid w:val="00732032"/>
    <w:rsid w:val="00732A43"/>
    <w:rsid w:val="00732EE4"/>
    <w:rsid w:val="00734410"/>
    <w:rsid w:val="0073444B"/>
    <w:rsid w:val="007357F7"/>
    <w:rsid w:val="0073725C"/>
    <w:rsid w:val="00737481"/>
    <w:rsid w:val="007402FC"/>
    <w:rsid w:val="0074073C"/>
    <w:rsid w:val="00743208"/>
    <w:rsid w:val="007435F2"/>
    <w:rsid w:val="0074389A"/>
    <w:rsid w:val="00743B6C"/>
    <w:rsid w:val="007446E8"/>
    <w:rsid w:val="007447AA"/>
    <w:rsid w:val="00744B89"/>
    <w:rsid w:val="00745F4A"/>
    <w:rsid w:val="0074655A"/>
    <w:rsid w:val="00746CB2"/>
    <w:rsid w:val="00746E78"/>
    <w:rsid w:val="0075097C"/>
    <w:rsid w:val="0075322A"/>
    <w:rsid w:val="0075342C"/>
    <w:rsid w:val="007536FC"/>
    <w:rsid w:val="0075716E"/>
    <w:rsid w:val="0075741C"/>
    <w:rsid w:val="00757CAB"/>
    <w:rsid w:val="007604F3"/>
    <w:rsid w:val="007610E8"/>
    <w:rsid w:val="0076178F"/>
    <w:rsid w:val="00763492"/>
    <w:rsid w:val="00763895"/>
    <w:rsid w:val="00763BB0"/>
    <w:rsid w:val="007651F4"/>
    <w:rsid w:val="007653EA"/>
    <w:rsid w:val="00767601"/>
    <w:rsid w:val="00767A6D"/>
    <w:rsid w:val="00767C48"/>
    <w:rsid w:val="00767D6A"/>
    <w:rsid w:val="007709D8"/>
    <w:rsid w:val="00771DE0"/>
    <w:rsid w:val="007725F1"/>
    <w:rsid w:val="007726EE"/>
    <w:rsid w:val="0077333C"/>
    <w:rsid w:val="00773494"/>
    <w:rsid w:val="00773551"/>
    <w:rsid w:val="00773FE5"/>
    <w:rsid w:val="007741F0"/>
    <w:rsid w:val="0077488A"/>
    <w:rsid w:val="007809D5"/>
    <w:rsid w:val="00780FF6"/>
    <w:rsid w:val="007814A4"/>
    <w:rsid w:val="007828FE"/>
    <w:rsid w:val="00782B91"/>
    <w:rsid w:val="00783441"/>
    <w:rsid w:val="00783534"/>
    <w:rsid w:val="00783B23"/>
    <w:rsid w:val="00784E3A"/>
    <w:rsid w:val="00785106"/>
    <w:rsid w:val="0078618F"/>
    <w:rsid w:val="00786902"/>
    <w:rsid w:val="007869D2"/>
    <w:rsid w:val="00787815"/>
    <w:rsid w:val="00787A39"/>
    <w:rsid w:val="0079028E"/>
    <w:rsid w:val="00791207"/>
    <w:rsid w:val="00791546"/>
    <w:rsid w:val="0079192C"/>
    <w:rsid w:val="00791EE9"/>
    <w:rsid w:val="00794463"/>
    <w:rsid w:val="007955A9"/>
    <w:rsid w:val="00796C2B"/>
    <w:rsid w:val="00797075"/>
    <w:rsid w:val="0079743C"/>
    <w:rsid w:val="007A0AB3"/>
    <w:rsid w:val="007A1203"/>
    <w:rsid w:val="007A1E25"/>
    <w:rsid w:val="007A3305"/>
    <w:rsid w:val="007A5EAB"/>
    <w:rsid w:val="007A6F28"/>
    <w:rsid w:val="007A7786"/>
    <w:rsid w:val="007B05D3"/>
    <w:rsid w:val="007B27FF"/>
    <w:rsid w:val="007B2D70"/>
    <w:rsid w:val="007B38AA"/>
    <w:rsid w:val="007B40F4"/>
    <w:rsid w:val="007B4F3C"/>
    <w:rsid w:val="007B52D3"/>
    <w:rsid w:val="007B5D7B"/>
    <w:rsid w:val="007B663D"/>
    <w:rsid w:val="007B6C08"/>
    <w:rsid w:val="007B76A6"/>
    <w:rsid w:val="007C0BC8"/>
    <w:rsid w:val="007C1769"/>
    <w:rsid w:val="007C19F4"/>
    <w:rsid w:val="007C21DD"/>
    <w:rsid w:val="007C2CEF"/>
    <w:rsid w:val="007C3549"/>
    <w:rsid w:val="007C463F"/>
    <w:rsid w:val="007C5F38"/>
    <w:rsid w:val="007C6EC7"/>
    <w:rsid w:val="007C7CFD"/>
    <w:rsid w:val="007D01EF"/>
    <w:rsid w:val="007D092C"/>
    <w:rsid w:val="007D22E3"/>
    <w:rsid w:val="007D241F"/>
    <w:rsid w:val="007D2B5A"/>
    <w:rsid w:val="007D363A"/>
    <w:rsid w:val="007D3C03"/>
    <w:rsid w:val="007D3DE1"/>
    <w:rsid w:val="007D3EDB"/>
    <w:rsid w:val="007D4376"/>
    <w:rsid w:val="007D47B2"/>
    <w:rsid w:val="007D492E"/>
    <w:rsid w:val="007D4C5A"/>
    <w:rsid w:val="007D505E"/>
    <w:rsid w:val="007D60AF"/>
    <w:rsid w:val="007D60B9"/>
    <w:rsid w:val="007D7112"/>
    <w:rsid w:val="007D75E9"/>
    <w:rsid w:val="007E02E4"/>
    <w:rsid w:val="007E07C1"/>
    <w:rsid w:val="007E10AC"/>
    <w:rsid w:val="007E1497"/>
    <w:rsid w:val="007E22DA"/>
    <w:rsid w:val="007E2E49"/>
    <w:rsid w:val="007E43AC"/>
    <w:rsid w:val="007E50D8"/>
    <w:rsid w:val="007E51B0"/>
    <w:rsid w:val="007E5F12"/>
    <w:rsid w:val="007E62CA"/>
    <w:rsid w:val="007E774F"/>
    <w:rsid w:val="007E777E"/>
    <w:rsid w:val="007E7E89"/>
    <w:rsid w:val="007F0541"/>
    <w:rsid w:val="007F1CB3"/>
    <w:rsid w:val="007F3223"/>
    <w:rsid w:val="007F3563"/>
    <w:rsid w:val="007F358B"/>
    <w:rsid w:val="007F46AF"/>
    <w:rsid w:val="007F50FE"/>
    <w:rsid w:val="007F66B2"/>
    <w:rsid w:val="007F681E"/>
    <w:rsid w:val="007F6F42"/>
    <w:rsid w:val="007F74CC"/>
    <w:rsid w:val="007F7B0E"/>
    <w:rsid w:val="007F7E38"/>
    <w:rsid w:val="00800066"/>
    <w:rsid w:val="0080007C"/>
    <w:rsid w:val="00801C1D"/>
    <w:rsid w:val="00802499"/>
    <w:rsid w:val="008024B4"/>
    <w:rsid w:val="00802C3A"/>
    <w:rsid w:val="00802E5D"/>
    <w:rsid w:val="00803DA9"/>
    <w:rsid w:val="00804C4E"/>
    <w:rsid w:val="0080672F"/>
    <w:rsid w:val="0080696F"/>
    <w:rsid w:val="00806A86"/>
    <w:rsid w:val="00806BA6"/>
    <w:rsid w:val="00806BE7"/>
    <w:rsid w:val="0080704E"/>
    <w:rsid w:val="008079BD"/>
    <w:rsid w:val="00807FC6"/>
    <w:rsid w:val="008105BE"/>
    <w:rsid w:val="00810793"/>
    <w:rsid w:val="008110FB"/>
    <w:rsid w:val="008111EC"/>
    <w:rsid w:val="00811317"/>
    <w:rsid w:val="00811760"/>
    <w:rsid w:val="00811AC9"/>
    <w:rsid w:val="00811AE4"/>
    <w:rsid w:val="00811D0D"/>
    <w:rsid w:val="00812BC5"/>
    <w:rsid w:val="0081505D"/>
    <w:rsid w:val="0081666D"/>
    <w:rsid w:val="0081717D"/>
    <w:rsid w:val="00817C9A"/>
    <w:rsid w:val="00817DB1"/>
    <w:rsid w:val="008212DD"/>
    <w:rsid w:val="008217E8"/>
    <w:rsid w:val="00821B41"/>
    <w:rsid w:val="00821E81"/>
    <w:rsid w:val="00821ED0"/>
    <w:rsid w:val="00821F01"/>
    <w:rsid w:val="00821F55"/>
    <w:rsid w:val="00822EFE"/>
    <w:rsid w:val="00822F13"/>
    <w:rsid w:val="00823DBD"/>
    <w:rsid w:val="00824E86"/>
    <w:rsid w:val="00824F70"/>
    <w:rsid w:val="0082503E"/>
    <w:rsid w:val="00826313"/>
    <w:rsid w:val="00826AA0"/>
    <w:rsid w:val="00826C14"/>
    <w:rsid w:val="0082771F"/>
    <w:rsid w:val="00827736"/>
    <w:rsid w:val="00830827"/>
    <w:rsid w:val="0083268E"/>
    <w:rsid w:val="00832E0B"/>
    <w:rsid w:val="00832EEF"/>
    <w:rsid w:val="0083302B"/>
    <w:rsid w:val="00833961"/>
    <w:rsid w:val="00833E6A"/>
    <w:rsid w:val="00835649"/>
    <w:rsid w:val="00835688"/>
    <w:rsid w:val="00836666"/>
    <w:rsid w:val="00836D15"/>
    <w:rsid w:val="008376F9"/>
    <w:rsid w:val="00840598"/>
    <w:rsid w:val="00841173"/>
    <w:rsid w:val="0084223B"/>
    <w:rsid w:val="00844DF3"/>
    <w:rsid w:val="00844E70"/>
    <w:rsid w:val="00845580"/>
    <w:rsid w:val="0084599D"/>
    <w:rsid w:val="00847000"/>
    <w:rsid w:val="0084737B"/>
    <w:rsid w:val="00847B8F"/>
    <w:rsid w:val="008503B3"/>
    <w:rsid w:val="00850716"/>
    <w:rsid w:val="00850B5B"/>
    <w:rsid w:val="008510B0"/>
    <w:rsid w:val="00851A4D"/>
    <w:rsid w:val="00852566"/>
    <w:rsid w:val="00852A58"/>
    <w:rsid w:val="0085386B"/>
    <w:rsid w:val="00853C14"/>
    <w:rsid w:val="00853E9D"/>
    <w:rsid w:val="0085477F"/>
    <w:rsid w:val="00855486"/>
    <w:rsid w:val="008559EE"/>
    <w:rsid w:val="00855FAA"/>
    <w:rsid w:val="00856A56"/>
    <w:rsid w:val="00857150"/>
    <w:rsid w:val="00860B73"/>
    <w:rsid w:val="00860B86"/>
    <w:rsid w:val="00860FF5"/>
    <w:rsid w:val="008623D9"/>
    <w:rsid w:val="0086304A"/>
    <w:rsid w:val="00863203"/>
    <w:rsid w:val="0086344B"/>
    <w:rsid w:val="00863C48"/>
    <w:rsid w:val="00863F40"/>
    <w:rsid w:val="00865748"/>
    <w:rsid w:val="00865817"/>
    <w:rsid w:val="008661BE"/>
    <w:rsid w:val="0086640B"/>
    <w:rsid w:val="00866990"/>
    <w:rsid w:val="00866D25"/>
    <w:rsid w:val="00866DC6"/>
    <w:rsid w:val="008672B9"/>
    <w:rsid w:val="00867EF5"/>
    <w:rsid w:val="00867FB4"/>
    <w:rsid w:val="00870824"/>
    <w:rsid w:val="00870932"/>
    <w:rsid w:val="008719BC"/>
    <w:rsid w:val="008719E3"/>
    <w:rsid w:val="00872F70"/>
    <w:rsid w:val="0087347B"/>
    <w:rsid w:val="008737A7"/>
    <w:rsid w:val="008755CE"/>
    <w:rsid w:val="00876EE2"/>
    <w:rsid w:val="008804F8"/>
    <w:rsid w:val="00880D5A"/>
    <w:rsid w:val="0088102C"/>
    <w:rsid w:val="00881E23"/>
    <w:rsid w:val="008847B1"/>
    <w:rsid w:val="00885309"/>
    <w:rsid w:val="008869D7"/>
    <w:rsid w:val="00887CA4"/>
    <w:rsid w:val="008907BD"/>
    <w:rsid w:val="00890F4E"/>
    <w:rsid w:val="00891AD8"/>
    <w:rsid w:val="00892327"/>
    <w:rsid w:val="00892521"/>
    <w:rsid w:val="008935D2"/>
    <w:rsid w:val="00893CD2"/>
    <w:rsid w:val="00894426"/>
    <w:rsid w:val="00894861"/>
    <w:rsid w:val="00894A82"/>
    <w:rsid w:val="00894B5D"/>
    <w:rsid w:val="008968FC"/>
    <w:rsid w:val="00896EE0"/>
    <w:rsid w:val="00896EFD"/>
    <w:rsid w:val="008A00CC"/>
    <w:rsid w:val="008A200D"/>
    <w:rsid w:val="008A3C0E"/>
    <w:rsid w:val="008A414D"/>
    <w:rsid w:val="008A41A4"/>
    <w:rsid w:val="008A45BA"/>
    <w:rsid w:val="008A6794"/>
    <w:rsid w:val="008B0716"/>
    <w:rsid w:val="008B0D33"/>
    <w:rsid w:val="008B1C42"/>
    <w:rsid w:val="008B22F0"/>
    <w:rsid w:val="008B2854"/>
    <w:rsid w:val="008B3BCD"/>
    <w:rsid w:val="008B430D"/>
    <w:rsid w:val="008B45C1"/>
    <w:rsid w:val="008B4693"/>
    <w:rsid w:val="008B4DFC"/>
    <w:rsid w:val="008B510E"/>
    <w:rsid w:val="008B5B5A"/>
    <w:rsid w:val="008B5BE1"/>
    <w:rsid w:val="008B64EB"/>
    <w:rsid w:val="008B7D25"/>
    <w:rsid w:val="008C0672"/>
    <w:rsid w:val="008C074B"/>
    <w:rsid w:val="008C0B74"/>
    <w:rsid w:val="008C1792"/>
    <w:rsid w:val="008C17C3"/>
    <w:rsid w:val="008C2B71"/>
    <w:rsid w:val="008C34AD"/>
    <w:rsid w:val="008C56AF"/>
    <w:rsid w:val="008C59EC"/>
    <w:rsid w:val="008C6233"/>
    <w:rsid w:val="008C7293"/>
    <w:rsid w:val="008C78E5"/>
    <w:rsid w:val="008C7FAC"/>
    <w:rsid w:val="008D205F"/>
    <w:rsid w:val="008D2A07"/>
    <w:rsid w:val="008D3A7F"/>
    <w:rsid w:val="008D45A2"/>
    <w:rsid w:val="008D4958"/>
    <w:rsid w:val="008D53D4"/>
    <w:rsid w:val="008D5D1C"/>
    <w:rsid w:val="008D5E66"/>
    <w:rsid w:val="008D5F24"/>
    <w:rsid w:val="008D6FF1"/>
    <w:rsid w:val="008D7DED"/>
    <w:rsid w:val="008E012D"/>
    <w:rsid w:val="008E1254"/>
    <w:rsid w:val="008E1692"/>
    <w:rsid w:val="008E21C9"/>
    <w:rsid w:val="008E222B"/>
    <w:rsid w:val="008E32FE"/>
    <w:rsid w:val="008E3950"/>
    <w:rsid w:val="008E40E9"/>
    <w:rsid w:val="008E46D8"/>
    <w:rsid w:val="008E4C44"/>
    <w:rsid w:val="008E5574"/>
    <w:rsid w:val="008E55A4"/>
    <w:rsid w:val="008E5707"/>
    <w:rsid w:val="008E7201"/>
    <w:rsid w:val="008E7D1D"/>
    <w:rsid w:val="008F05C9"/>
    <w:rsid w:val="008F0A57"/>
    <w:rsid w:val="008F0DF2"/>
    <w:rsid w:val="008F13E5"/>
    <w:rsid w:val="008F1F9F"/>
    <w:rsid w:val="008F2322"/>
    <w:rsid w:val="008F2818"/>
    <w:rsid w:val="008F3525"/>
    <w:rsid w:val="008F526E"/>
    <w:rsid w:val="008F6AED"/>
    <w:rsid w:val="008F6FF6"/>
    <w:rsid w:val="008F7119"/>
    <w:rsid w:val="008F75A9"/>
    <w:rsid w:val="008F7C76"/>
    <w:rsid w:val="0090112F"/>
    <w:rsid w:val="009015AF"/>
    <w:rsid w:val="009016BD"/>
    <w:rsid w:val="00901C13"/>
    <w:rsid w:val="00901C33"/>
    <w:rsid w:val="00901F9E"/>
    <w:rsid w:val="009020B0"/>
    <w:rsid w:val="00904C73"/>
    <w:rsid w:val="00904F57"/>
    <w:rsid w:val="00905A05"/>
    <w:rsid w:val="009060E3"/>
    <w:rsid w:val="00907A94"/>
    <w:rsid w:val="00907CFA"/>
    <w:rsid w:val="0091008C"/>
    <w:rsid w:val="00910867"/>
    <w:rsid w:val="00910B2A"/>
    <w:rsid w:val="0091292B"/>
    <w:rsid w:val="00912C28"/>
    <w:rsid w:val="00913BE9"/>
    <w:rsid w:val="00914DFE"/>
    <w:rsid w:val="00914FF9"/>
    <w:rsid w:val="00915C9B"/>
    <w:rsid w:val="0091641B"/>
    <w:rsid w:val="00916723"/>
    <w:rsid w:val="009167AA"/>
    <w:rsid w:val="009174CE"/>
    <w:rsid w:val="009179CF"/>
    <w:rsid w:val="00917FE4"/>
    <w:rsid w:val="009206ED"/>
    <w:rsid w:val="00920DAF"/>
    <w:rsid w:val="0092207D"/>
    <w:rsid w:val="00922A64"/>
    <w:rsid w:val="0092555F"/>
    <w:rsid w:val="00925722"/>
    <w:rsid w:val="009266DE"/>
    <w:rsid w:val="009267F9"/>
    <w:rsid w:val="00926BEB"/>
    <w:rsid w:val="00927587"/>
    <w:rsid w:val="00927D03"/>
    <w:rsid w:val="00932666"/>
    <w:rsid w:val="00933A5E"/>
    <w:rsid w:val="00933FFC"/>
    <w:rsid w:val="00935B72"/>
    <w:rsid w:val="00936349"/>
    <w:rsid w:val="00940B10"/>
    <w:rsid w:val="0094258F"/>
    <w:rsid w:val="00942DEA"/>
    <w:rsid w:val="0094377C"/>
    <w:rsid w:val="0094413D"/>
    <w:rsid w:val="00944628"/>
    <w:rsid w:val="009447E9"/>
    <w:rsid w:val="00945019"/>
    <w:rsid w:val="00945A16"/>
    <w:rsid w:val="00950BF8"/>
    <w:rsid w:val="00952BD7"/>
    <w:rsid w:val="00952FF0"/>
    <w:rsid w:val="00953050"/>
    <w:rsid w:val="009536EF"/>
    <w:rsid w:val="00954378"/>
    <w:rsid w:val="009549EB"/>
    <w:rsid w:val="00954F30"/>
    <w:rsid w:val="00955C86"/>
    <w:rsid w:val="00956319"/>
    <w:rsid w:val="009565ED"/>
    <w:rsid w:val="009567E0"/>
    <w:rsid w:val="00956E97"/>
    <w:rsid w:val="0095703F"/>
    <w:rsid w:val="00957441"/>
    <w:rsid w:val="00960502"/>
    <w:rsid w:val="00960D88"/>
    <w:rsid w:val="00961266"/>
    <w:rsid w:val="0096207F"/>
    <w:rsid w:val="00962493"/>
    <w:rsid w:val="00963414"/>
    <w:rsid w:val="00963BFF"/>
    <w:rsid w:val="00964088"/>
    <w:rsid w:val="00964DEE"/>
    <w:rsid w:val="0096589E"/>
    <w:rsid w:val="00967C37"/>
    <w:rsid w:val="00967CD9"/>
    <w:rsid w:val="00970450"/>
    <w:rsid w:val="009704A2"/>
    <w:rsid w:val="009704B9"/>
    <w:rsid w:val="009717DC"/>
    <w:rsid w:val="00972D3F"/>
    <w:rsid w:val="00973556"/>
    <w:rsid w:val="00974644"/>
    <w:rsid w:val="0097514D"/>
    <w:rsid w:val="00976D5F"/>
    <w:rsid w:val="00976DD3"/>
    <w:rsid w:val="00977DF7"/>
    <w:rsid w:val="00980292"/>
    <w:rsid w:val="0098045B"/>
    <w:rsid w:val="009817D7"/>
    <w:rsid w:val="00982F4C"/>
    <w:rsid w:val="009846D6"/>
    <w:rsid w:val="0098532B"/>
    <w:rsid w:val="00985BD9"/>
    <w:rsid w:val="009864CF"/>
    <w:rsid w:val="00986968"/>
    <w:rsid w:val="00987A83"/>
    <w:rsid w:val="00991207"/>
    <w:rsid w:val="00993311"/>
    <w:rsid w:val="009933B8"/>
    <w:rsid w:val="00993593"/>
    <w:rsid w:val="00994357"/>
    <w:rsid w:val="00994559"/>
    <w:rsid w:val="0099651B"/>
    <w:rsid w:val="0099762D"/>
    <w:rsid w:val="009A05D8"/>
    <w:rsid w:val="009A1611"/>
    <w:rsid w:val="009A2802"/>
    <w:rsid w:val="009A2B3A"/>
    <w:rsid w:val="009A3EE2"/>
    <w:rsid w:val="009A42D7"/>
    <w:rsid w:val="009A5758"/>
    <w:rsid w:val="009A621B"/>
    <w:rsid w:val="009A7E2E"/>
    <w:rsid w:val="009B07B3"/>
    <w:rsid w:val="009B0C44"/>
    <w:rsid w:val="009B19CD"/>
    <w:rsid w:val="009B2224"/>
    <w:rsid w:val="009B31BB"/>
    <w:rsid w:val="009B32E9"/>
    <w:rsid w:val="009B3BC6"/>
    <w:rsid w:val="009B42E3"/>
    <w:rsid w:val="009B56E4"/>
    <w:rsid w:val="009B5A75"/>
    <w:rsid w:val="009B6092"/>
    <w:rsid w:val="009B708B"/>
    <w:rsid w:val="009C25E8"/>
    <w:rsid w:val="009C30B4"/>
    <w:rsid w:val="009C406C"/>
    <w:rsid w:val="009C4071"/>
    <w:rsid w:val="009C46FD"/>
    <w:rsid w:val="009C4833"/>
    <w:rsid w:val="009C5282"/>
    <w:rsid w:val="009C560B"/>
    <w:rsid w:val="009C63CE"/>
    <w:rsid w:val="009C65E3"/>
    <w:rsid w:val="009C7213"/>
    <w:rsid w:val="009C7F07"/>
    <w:rsid w:val="009D0047"/>
    <w:rsid w:val="009D11A1"/>
    <w:rsid w:val="009D14BF"/>
    <w:rsid w:val="009D18BF"/>
    <w:rsid w:val="009D24AF"/>
    <w:rsid w:val="009D356E"/>
    <w:rsid w:val="009D4233"/>
    <w:rsid w:val="009D4391"/>
    <w:rsid w:val="009D4A03"/>
    <w:rsid w:val="009D66B2"/>
    <w:rsid w:val="009D69B5"/>
    <w:rsid w:val="009D7280"/>
    <w:rsid w:val="009D7D03"/>
    <w:rsid w:val="009E078B"/>
    <w:rsid w:val="009E0A93"/>
    <w:rsid w:val="009E23DE"/>
    <w:rsid w:val="009E3490"/>
    <w:rsid w:val="009E3744"/>
    <w:rsid w:val="009E439C"/>
    <w:rsid w:val="009E4607"/>
    <w:rsid w:val="009E50FF"/>
    <w:rsid w:val="009E5204"/>
    <w:rsid w:val="009F094A"/>
    <w:rsid w:val="009F0F0D"/>
    <w:rsid w:val="009F2130"/>
    <w:rsid w:val="009F2842"/>
    <w:rsid w:val="009F31F8"/>
    <w:rsid w:val="009F3333"/>
    <w:rsid w:val="009F3ABD"/>
    <w:rsid w:val="009F474F"/>
    <w:rsid w:val="009F4C19"/>
    <w:rsid w:val="009F4C69"/>
    <w:rsid w:val="009F6313"/>
    <w:rsid w:val="009F6728"/>
    <w:rsid w:val="00A00478"/>
    <w:rsid w:val="00A00B6D"/>
    <w:rsid w:val="00A0148C"/>
    <w:rsid w:val="00A01554"/>
    <w:rsid w:val="00A02B2C"/>
    <w:rsid w:val="00A03A66"/>
    <w:rsid w:val="00A03A6E"/>
    <w:rsid w:val="00A03D41"/>
    <w:rsid w:val="00A03ED2"/>
    <w:rsid w:val="00A05FCC"/>
    <w:rsid w:val="00A06663"/>
    <w:rsid w:val="00A10EF7"/>
    <w:rsid w:val="00A1101E"/>
    <w:rsid w:val="00A1167D"/>
    <w:rsid w:val="00A117FB"/>
    <w:rsid w:val="00A11C60"/>
    <w:rsid w:val="00A1455C"/>
    <w:rsid w:val="00A14AE1"/>
    <w:rsid w:val="00A15018"/>
    <w:rsid w:val="00A15802"/>
    <w:rsid w:val="00A200A4"/>
    <w:rsid w:val="00A20894"/>
    <w:rsid w:val="00A20969"/>
    <w:rsid w:val="00A237F8"/>
    <w:rsid w:val="00A23E92"/>
    <w:rsid w:val="00A2420B"/>
    <w:rsid w:val="00A244AF"/>
    <w:rsid w:val="00A27144"/>
    <w:rsid w:val="00A27586"/>
    <w:rsid w:val="00A3141E"/>
    <w:rsid w:val="00A330E1"/>
    <w:rsid w:val="00A33A23"/>
    <w:rsid w:val="00A343E8"/>
    <w:rsid w:val="00A35D11"/>
    <w:rsid w:val="00A373A7"/>
    <w:rsid w:val="00A37521"/>
    <w:rsid w:val="00A3787E"/>
    <w:rsid w:val="00A3794C"/>
    <w:rsid w:val="00A412D2"/>
    <w:rsid w:val="00A425C2"/>
    <w:rsid w:val="00A42EF6"/>
    <w:rsid w:val="00A434F8"/>
    <w:rsid w:val="00A436CD"/>
    <w:rsid w:val="00A43961"/>
    <w:rsid w:val="00A442D4"/>
    <w:rsid w:val="00A445A1"/>
    <w:rsid w:val="00A44683"/>
    <w:rsid w:val="00A45BAD"/>
    <w:rsid w:val="00A45EBB"/>
    <w:rsid w:val="00A47CF7"/>
    <w:rsid w:val="00A50574"/>
    <w:rsid w:val="00A50859"/>
    <w:rsid w:val="00A50D16"/>
    <w:rsid w:val="00A5148D"/>
    <w:rsid w:val="00A51ECD"/>
    <w:rsid w:val="00A524BF"/>
    <w:rsid w:val="00A5329B"/>
    <w:rsid w:val="00A5351E"/>
    <w:rsid w:val="00A5358F"/>
    <w:rsid w:val="00A54266"/>
    <w:rsid w:val="00A54331"/>
    <w:rsid w:val="00A553CC"/>
    <w:rsid w:val="00A563CF"/>
    <w:rsid w:val="00A6013A"/>
    <w:rsid w:val="00A60185"/>
    <w:rsid w:val="00A608F4"/>
    <w:rsid w:val="00A60934"/>
    <w:rsid w:val="00A60FC1"/>
    <w:rsid w:val="00A61344"/>
    <w:rsid w:val="00A616B4"/>
    <w:rsid w:val="00A61823"/>
    <w:rsid w:val="00A61952"/>
    <w:rsid w:val="00A61D06"/>
    <w:rsid w:val="00A62494"/>
    <w:rsid w:val="00A62642"/>
    <w:rsid w:val="00A63A18"/>
    <w:rsid w:val="00A63D8D"/>
    <w:rsid w:val="00A64239"/>
    <w:rsid w:val="00A6460A"/>
    <w:rsid w:val="00A65C40"/>
    <w:rsid w:val="00A65F05"/>
    <w:rsid w:val="00A665EE"/>
    <w:rsid w:val="00A673EA"/>
    <w:rsid w:val="00A67AA5"/>
    <w:rsid w:val="00A70784"/>
    <w:rsid w:val="00A707BD"/>
    <w:rsid w:val="00A71D39"/>
    <w:rsid w:val="00A72DEC"/>
    <w:rsid w:val="00A7316D"/>
    <w:rsid w:val="00A7341A"/>
    <w:rsid w:val="00A7425A"/>
    <w:rsid w:val="00A753E8"/>
    <w:rsid w:val="00A7584F"/>
    <w:rsid w:val="00A75B07"/>
    <w:rsid w:val="00A77C9A"/>
    <w:rsid w:val="00A77FC0"/>
    <w:rsid w:val="00A800D9"/>
    <w:rsid w:val="00A805A2"/>
    <w:rsid w:val="00A80A04"/>
    <w:rsid w:val="00A80BB1"/>
    <w:rsid w:val="00A81137"/>
    <w:rsid w:val="00A81B90"/>
    <w:rsid w:val="00A8293E"/>
    <w:rsid w:val="00A83387"/>
    <w:rsid w:val="00A844F2"/>
    <w:rsid w:val="00A846BC"/>
    <w:rsid w:val="00A84BDF"/>
    <w:rsid w:val="00A84C26"/>
    <w:rsid w:val="00A85094"/>
    <w:rsid w:val="00A8555F"/>
    <w:rsid w:val="00A85D89"/>
    <w:rsid w:val="00A86156"/>
    <w:rsid w:val="00A87872"/>
    <w:rsid w:val="00A87EBB"/>
    <w:rsid w:val="00A905E1"/>
    <w:rsid w:val="00A91C5C"/>
    <w:rsid w:val="00A91DDB"/>
    <w:rsid w:val="00A926CA"/>
    <w:rsid w:val="00A92F4E"/>
    <w:rsid w:val="00A93002"/>
    <w:rsid w:val="00A93169"/>
    <w:rsid w:val="00A938CC"/>
    <w:rsid w:val="00A93BD1"/>
    <w:rsid w:val="00A958F1"/>
    <w:rsid w:val="00A95995"/>
    <w:rsid w:val="00A97E47"/>
    <w:rsid w:val="00AA1271"/>
    <w:rsid w:val="00AA1927"/>
    <w:rsid w:val="00AA2481"/>
    <w:rsid w:val="00AA2A88"/>
    <w:rsid w:val="00AA40E7"/>
    <w:rsid w:val="00AA53C5"/>
    <w:rsid w:val="00AA65E4"/>
    <w:rsid w:val="00AA6B5F"/>
    <w:rsid w:val="00AA6BE3"/>
    <w:rsid w:val="00AB0FBB"/>
    <w:rsid w:val="00AB1784"/>
    <w:rsid w:val="00AB17C3"/>
    <w:rsid w:val="00AB1A32"/>
    <w:rsid w:val="00AB2005"/>
    <w:rsid w:val="00AB2C09"/>
    <w:rsid w:val="00AB436B"/>
    <w:rsid w:val="00AB4E5C"/>
    <w:rsid w:val="00AB567B"/>
    <w:rsid w:val="00AB5CB0"/>
    <w:rsid w:val="00AB65A7"/>
    <w:rsid w:val="00AB70D3"/>
    <w:rsid w:val="00AB7715"/>
    <w:rsid w:val="00AB77DE"/>
    <w:rsid w:val="00AB7D9A"/>
    <w:rsid w:val="00AC0194"/>
    <w:rsid w:val="00AC0D61"/>
    <w:rsid w:val="00AC1BD6"/>
    <w:rsid w:val="00AC2A78"/>
    <w:rsid w:val="00AC365A"/>
    <w:rsid w:val="00AC3AD5"/>
    <w:rsid w:val="00AC3D7B"/>
    <w:rsid w:val="00AC3E53"/>
    <w:rsid w:val="00AC471F"/>
    <w:rsid w:val="00AC613A"/>
    <w:rsid w:val="00AC677A"/>
    <w:rsid w:val="00AC700E"/>
    <w:rsid w:val="00AC7ED4"/>
    <w:rsid w:val="00AD066C"/>
    <w:rsid w:val="00AD2E2C"/>
    <w:rsid w:val="00AD44D0"/>
    <w:rsid w:val="00AD4F9B"/>
    <w:rsid w:val="00AD4FE4"/>
    <w:rsid w:val="00AD655A"/>
    <w:rsid w:val="00AD79B5"/>
    <w:rsid w:val="00AD7D45"/>
    <w:rsid w:val="00AD7F91"/>
    <w:rsid w:val="00AE0425"/>
    <w:rsid w:val="00AE06CF"/>
    <w:rsid w:val="00AE1681"/>
    <w:rsid w:val="00AE16BE"/>
    <w:rsid w:val="00AE1E26"/>
    <w:rsid w:val="00AE2814"/>
    <w:rsid w:val="00AE3B83"/>
    <w:rsid w:val="00AE4A5E"/>
    <w:rsid w:val="00AE51A1"/>
    <w:rsid w:val="00AE5B20"/>
    <w:rsid w:val="00AE6654"/>
    <w:rsid w:val="00AE68F5"/>
    <w:rsid w:val="00AE6E35"/>
    <w:rsid w:val="00AE7AF5"/>
    <w:rsid w:val="00AF0832"/>
    <w:rsid w:val="00AF13AC"/>
    <w:rsid w:val="00AF17A6"/>
    <w:rsid w:val="00AF17B3"/>
    <w:rsid w:val="00AF17BC"/>
    <w:rsid w:val="00AF1FA6"/>
    <w:rsid w:val="00AF2888"/>
    <w:rsid w:val="00AF2C0C"/>
    <w:rsid w:val="00AF34ED"/>
    <w:rsid w:val="00AF46DC"/>
    <w:rsid w:val="00AF48D4"/>
    <w:rsid w:val="00AF48ED"/>
    <w:rsid w:val="00AF4B80"/>
    <w:rsid w:val="00AF505F"/>
    <w:rsid w:val="00AF5486"/>
    <w:rsid w:val="00AF553D"/>
    <w:rsid w:val="00AF6FA6"/>
    <w:rsid w:val="00AF71EA"/>
    <w:rsid w:val="00AF7F91"/>
    <w:rsid w:val="00B00159"/>
    <w:rsid w:val="00B0205B"/>
    <w:rsid w:val="00B02088"/>
    <w:rsid w:val="00B02172"/>
    <w:rsid w:val="00B022FA"/>
    <w:rsid w:val="00B03C3B"/>
    <w:rsid w:val="00B03E50"/>
    <w:rsid w:val="00B041E8"/>
    <w:rsid w:val="00B046EE"/>
    <w:rsid w:val="00B05451"/>
    <w:rsid w:val="00B05712"/>
    <w:rsid w:val="00B05E21"/>
    <w:rsid w:val="00B05E24"/>
    <w:rsid w:val="00B06C86"/>
    <w:rsid w:val="00B07197"/>
    <w:rsid w:val="00B07903"/>
    <w:rsid w:val="00B10AE3"/>
    <w:rsid w:val="00B10F5B"/>
    <w:rsid w:val="00B11F62"/>
    <w:rsid w:val="00B127B8"/>
    <w:rsid w:val="00B132E6"/>
    <w:rsid w:val="00B134C3"/>
    <w:rsid w:val="00B14242"/>
    <w:rsid w:val="00B14482"/>
    <w:rsid w:val="00B14F00"/>
    <w:rsid w:val="00B15159"/>
    <w:rsid w:val="00B16AFF"/>
    <w:rsid w:val="00B16B81"/>
    <w:rsid w:val="00B173DB"/>
    <w:rsid w:val="00B17961"/>
    <w:rsid w:val="00B22F0F"/>
    <w:rsid w:val="00B233CC"/>
    <w:rsid w:val="00B237E3"/>
    <w:rsid w:val="00B250ED"/>
    <w:rsid w:val="00B26765"/>
    <w:rsid w:val="00B26B53"/>
    <w:rsid w:val="00B27586"/>
    <w:rsid w:val="00B278F4"/>
    <w:rsid w:val="00B27CE0"/>
    <w:rsid w:val="00B30503"/>
    <w:rsid w:val="00B30C61"/>
    <w:rsid w:val="00B30F2B"/>
    <w:rsid w:val="00B31013"/>
    <w:rsid w:val="00B31910"/>
    <w:rsid w:val="00B31E1C"/>
    <w:rsid w:val="00B32533"/>
    <w:rsid w:val="00B32AC8"/>
    <w:rsid w:val="00B34016"/>
    <w:rsid w:val="00B34A8C"/>
    <w:rsid w:val="00B3712B"/>
    <w:rsid w:val="00B37889"/>
    <w:rsid w:val="00B402CC"/>
    <w:rsid w:val="00B402DC"/>
    <w:rsid w:val="00B4049E"/>
    <w:rsid w:val="00B40739"/>
    <w:rsid w:val="00B410C6"/>
    <w:rsid w:val="00B42611"/>
    <w:rsid w:val="00B4308D"/>
    <w:rsid w:val="00B43A92"/>
    <w:rsid w:val="00B44C9E"/>
    <w:rsid w:val="00B45626"/>
    <w:rsid w:val="00B46315"/>
    <w:rsid w:val="00B47AE5"/>
    <w:rsid w:val="00B47F2A"/>
    <w:rsid w:val="00B504BB"/>
    <w:rsid w:val="00B51CB9"/>
    <w:rsid w:val="00B5247E"/>
    <w:rsid w:val="00B52704"/>
    <w:rsid w:val="00B53912"/>
    <w:rsid w:val="00B53DBA"/>
    <w:rsid w:val="00B54303"/>
    <w:rsid w:val="00B54DF3"/>
    <w:rsid w:val="00B61C51"/>
    <w:rsid w:val="00B62167"/>
    <w:rsid w:val="00B62412"/>
    <w:rsid w:val="00B625E1"/>
    <w:rsid w:val="00B62C94"/>
    <w:rsid w:val="00B633CC"/>
    <w:rsid w:val="00B639D1"/>
    <w:rsid w:val="00B65544"/>
    <w:rsid w:val="00B659F2"/>
    <w:rsid w:val="00B65C5B"/>
    <w:rsid w:val="00B7072A"/>
    <w:rsid w:val="00B70855"/>
    <w:rsid w:val="00B71484"/>
    <w:rsid w:val="00B73540"/>
    <w:rsid w:val="00B74675"/>
    <w:rsid w:val="00B74BF0"/>
    <w:rsid w:val="00B74FA2"/>
    <w:rsid w:val="00B758FF"/>
    <w:rsid w:val="00B761CB"/>
    <w:rsid w:val="00B763DC"/>
    <w:rsid w:val="00B7799C"/>
    <w:rsid w:val="00B77BA5"/>
    <w:rsid w:val="00B77D5A"/>
    <w:rsid w:val="00B806F4"/>
    <w:rsid w:val="00B80982"/>
    <w:rsid w:val="00B80E78"/>
    <w:rsid w:val="00B811A4"/>
    <w:rsid w:val="00B811B4"/>
    <w:rsid w:val="00B81556"/>
    <w:rsid w:val="00B8178D"/>
    <w:rsid w:val="00B81E9D"/>
    <w:rsid w:val="00B828A7"/>
    <w:rsid w:val="00B82FED"/>
    <w:rsid w:val="00B83297"/>
    <w:rsid w:val="00B832EF"/>
    <w:rsid w:val="00B83DF7"/>
    <w:rsid w:val="00B842B5"/>
    <w:rsid w:val="00B861B8"/>
    <w:rsid w:val="00B87173"/>
    <w:rsid w:val="00B878FD"/>
    <w:rsid w:val="00B87D18"/>
    <w:rsid w:val="00B9004C"/>
    <w:rsid w:val="00B912C7"/>
    <w:rsid w:val="00B9230B"/>
    <w:rsid w:val="00B92344"/>
    <w:rsid w:val="00B93DCF"/>
    <w:rsid w:val="00B94352"/>
    <w:rsid w:val="00B94D92"/>
    <w:rsid w:val="00B95C70"/>
    <w:rsid w:val="00B968CD"/>
    <w:rsid w:val="00B976BB"/>
    <w:rsid w:val="00B979C6"/>
    <w:rsid w:val="00B97C4D"/>
    <w:rsid w:val="00BA0570"/>
    <w:rsid w:val="00BA0AF0"/>
    <w:rsid w:val="00BA29A2"/>
    <w:rsid w:val="00BA4AC4"/>
    <w:rsid w:val="00BA50FC"/>
    <w:rsid w:val="00BA5AA7"/>
    <w:rsid w:val="00BA682F"/>
    <w:rsid w:val="00BA7536"/>
    <w:rsid w:val="00BA7EC9"/>
    <w:rsid w:val="00BB0372"/>
    <w:rsid w:val="00BB06C0"/>
    <w:rsid w:val="00BB0B27"/>
    <w:rsid w:val="00BB48F0"/>
    <w:rsid w:val="00BB6641"/>
    <w:rsid w:val="00BB68BA"/>
    <w:rsid w:val="00BB6B3E"/>
    <w:rsid w:val="00BB6EEE"/>
    <w:rsid w:val="00BB71F2"/>
    <w:rsid w:val="00BB7BB3"/>
    <w:rsid w:val="00BB7BDE"/>
    <w:rsid w:val="00BC0531"/>
    <w:rsid w:val="00BC0E22"/>
    <w:rsid w:val="00BC15B6"/>
    <w:rsid w:val="00BC1E19"/>
    <w:rsid w:val="00BC3350"/>
    <w:rsid w:val="00BC3E64"/>
    <w:rsid w:val="00BC4356"/>
    <w:rsid w:val="00BC4461"/>
    <w:rsid w:val="00BC5630"/>
    <w:rsid w:val="00BC5AF3"/>
    <w:rsid w:val="00BC5E16"/>
    <w:rsid w:val="00BC7BD0"/>
    <w:rsid w:val="00BC7C5F"/>
    <w:rsid w:val="00BD0311"/>
    <w:rsid w:val="00BD10C3"/>
    <w:rsid w:val="00BD1BFC"/>
    <w:rsid w:val="00BD219A"/>
    <w:rsid w:val="00BD2501"/>
    <w:rsid w:val="00BD29E4"/>
    <w:rsid w:val="00BD549B"/>
    <w:rsid w:val="00BD6167"/>
    <w:rsid w:val="00BD6BE0"/>
    <w:rsid w:val="00BD6C41"/>
    <w:rsid w:val="00BD7477"/>
    <w:rsid w:val="00BD74E5"/>
    <w:rsid w:val="00BD750F"/>
    <w:rsid w:val="00BD7BF6"/>
    <w:rsid w:val="00BD7C0F"/>
    <w:rsid w:val="00BE0C53"/>
    <w:rsid w:val="00BE0CD4"/>
    <w:rsid w:val="00BE1F28"/>
    <w:rsid w:val="00BE21D5"/>
    <w:rsid w:val="00BE2B8B"/>
    <w:rsid w:val="00BE3236"/>
    <w:rsid w:val="00BE3963"/>
    <w:rsid w:val="00BE59F5"/>
    <w:rsid w:val="00BE6BAF"/>
    <w:rsid w:val="00BE740F"/>
    <w:rsid w:val="00BF0369"/>
    <w:rsid w:val="00BF03CB"/>
    <w:rsid w:val="00BF071E"/>
    <w:rsid w:val="00BF0D38"/>
    <w:rsid w:val="00BF0E5F"/>
    <w:rsid w:val="00BF1EF0"/>
    <w:rsid w:val="00BF24D2"/>
    <w:rsid w:val="00BF2763"/>
    <w:rsid w:val="00BF2F27"/>
    <w:rsid w:val="00BF43C1"/>
    <w:rsid w:val="00BF53A1"/>
    <w:rsid w:val="00BF56B8"/>
    <w:rsid w:val="00BF6DAE"/>
    <w:rsid w:val="00BF7C67"/>
    <w:rsid w:val="00C008F7"/>
    <w:rsid w:val="00C02904"/>
    <w:rsid w:val="00C05C5F"/>
    <w:rsid w:val="00C0647F"/>
    <w:rsid w:val="00C06C04"/>
    <w:rsid w:val="00C06E27"/>
    <w:rsid w:val="00C07376"/>
    <w:rsid w:val="00C07B66"/>
    <w:rsid w:val="00C11103"/>
    <w:rsid w:val="00C12123"/>
    <w:rsid w:val="00C132B6"/>
    <w:rsid w:val="00C13D09"/>
    <w:rsid w:val="00C143DC"/>
    <w:rsid w:val="00C1457D"/>
    <w:rsid w:val="00C1468C"/>
    <w:rsid w:val="00C1489C"/>
    <w:rsid w:val="00C14BA2"/>
    <w:rsid w:val="00C153F1"/>
    <w:rsid w:val="00C1582A"/>
    <w:rsid w:val="00C16056"/>
    <w:rsid w:val="00C161B0"/>
    <w:rsid w:val="00C17340"/>
    <w:rsid w:val="00C177F2"/>
    <w:rsid w:val="00C206C6"/>
    <w:rsid w:val="00C207FA"/>
    <w:rsid w:val="00C20AE6"/>
    <w:rsid w:val="00C20BDE"/>
    <w:rsid w:val="00C233EB"/>
    <w:rsid w:val="00C23ADF"/>
    <w:rsid w:val="00C23E99"/>
    <w:rsid w:val="00C23F71"/>
    <w:rsid w:val="00C243BF"/>
    <w:rsid w:val="00C24945"/>
    <w:rsid w:val="00C250BD"/>
    <w:rsid w:val="00C25A6A"/>
    <w:rsid w:val="00C26580"/>
    <w:rsid w:val="00C26C56"/>
    <w:rsid w:val="00C276B5"/>
    <w:rsid w:val="00C30128"/>
    <w:rsid w:val="00C306CD"/>
    <w:rsid w:val="00C3288D"/>
    <w:rsid w:val="00C33747"/>
    <w:rsid w:val="00C34EA4"/>
    <w:rsid w:val="00C35D93"/>
    <w:rsid w:val="00C377CF"/>
    <w:rsid w:val="00C400E2"/>
    <w:rsid w:val="00C40545"/>
    <w:rsid w:val="00C40E50"/>
    <w:rsid w:val="00C41475"/>
    <w:rsid w:val="00C41796"/>
    <w:rsid w:val="00C418FB"/>
    <w:rsid w:val="00C43201"/>
    <w:rsid w:val="00C43A54"/>
    <w:rsid w:val="00C447F1"/>
    <w:rsid w:val="00C455D5"/>
    <w:rsid w:val="00C45DB2"/>
    <w:rsid w:val="00C46312"/>
    <w:rsid w:val="00C47034"/>
    <w:rsid w:val="00C4707E"/>
    <w:rsid w:val="00C47277"/>
    <w:rsid w:val="00C476F1"/>
    <w:rsid w:val="00C50178"/>
    <w:rsid w:val="00C50897"/>
    <w:rsid w:val="00C514A2"/>
    <w:rsid w:val="00C523E7"/>
    <w:rsid w:val="00C525BE"/>
    <w:rsid w:val="00C52C5A"/>
    <w:rsid w:val="00C544C1"/>
    <w:rsid w:val="00C54EA2"/>
    <w:rsid w:val="00C55174"/>
    <w:rsid w:val="00C567C6"/>
    <w:rsid w:val="00C5736A"/>
    <w:rsid w:val="00C60078"/>
    <w:rsid w:val="00C605DA"/>
    <w:rsid w:val="00C61F6D"/>
    <w:rsid w:val="00C622F9"/>
    <w:rsid w:val="00C62798"/>
    <w:rsid w:val="00C6289C"/>
    <w:rsid w:val="00C6327E"/>
    <w:rsid w:val="00C634F8"/>
    <w:rsid w:val="00C63A67"/>
    <w:rsid w:val="00C63C3B"/>
    <w:rsid w:val="00C648DE"/>
    <w:rsid w:val="00C64938"/>
    <w:rsid w:val="00C66877"/>
    <w:rsid w:val="00C671DC"/>
    <w:rsid w:val="00C67988"/>
    <w:rsid w:val="00C71566"/>
    <w:rsid w:val="00C71842"/>
    <w:rsid w:val="00C71D1F"/>
    <w:rsid w:val="00C72246"/>
    <w:rsid w:val="00C723FD"/>
    <w:rsid w:val="00C73B34"/>
    <w:rsid w:val="00C73DB3"/>
    <w:rsid w:val="00C74E1D"/>
    <w:rsid w:val="00C75ED4"/>
    <w:rsid w:val="00C763EE"/>
    <w:rsid w:val="00C76508"/>
    <w:rsid w:val="00C77464"/>
    <w:rsid w:val="00C7783C"/>
    <w:rsid w:val="00C77BBB"/>
    <w:rsid w:val="00C813B2"/>
    <w:rsid w:val="00C815CE"/>
    <w:rsid w:val="00C82702"/>
    <w:rsid w:val="00C8439C"/>
    <w:rsid w:val="00C85BFB"/>
    <w:rsid w:val="00C86ADD"/>
    <w:rsid w:val="00C90CB4"/>
    <w:rsid w:val="00C90E79"/>
    <w:rsid w:val="00C91298"/>
    <w:rsid w:val="00C919E7"/>
    <w:rsid w:val="00C92177"/>
    <w:rsid w:val="00C92647"/>
    <w:rsid w:val="00C92830"/>
    <w:rsid w:val="00C92B78"/>
    <w:rsid w:val="00C92C56"/>
    <w:rsid w:val="00C92C98"/>
    <w:rsid w:val="00C93688"/>
    <w:rsid w:val="00C93850"/>
    <w:rsid w:val="00C94C74"/>
    <w:rsid w:val="00C95985"/>
    <w:rsid w:val="00C96455"/>
    <w:rsid w:val="00C96DC7"/>
    <w:rsid w:val="00C97123"/>
    <w:rsid w:val="00C9761B"/>
    <w:rsid w:val="00CA014A"/>
    <w:rsid w:val="00CA0681"/>
    <w:rsid w:val="00CA0ECD"/>
    <w:rsid w:val="00CA2DA2"/>
    <w:rsid w:val="00CA3251"/>
    <w:rsid w:val="00CA32CA"/>
    <w:rsid w:val="00CA3950"/>
    <w:rsid w:val="00CA4967"/>
    <w:rsid w:val="00CA49A7"/>
    <w:rsid w:val="00CA5A4E"/>
    <w:rsid w:val="00CA5C13"/>
    <w:rsid w:val="00CA664E"/>
    <w:rsid w:val="00CA66C4"/>
    <w:rsid w:val="00CA7390"/>
    <w:rsid w:val="00CA7806"/>
    <w:rsid w:val="00CA7B05"/>
    <w:rsid w:val="00CB0602"/>
    <w:rsid w:val="00CB0ECD"/>
    <w:rsid w:val="00CB2DB8"/>
    <w:rsid w:val="00CB38A7"/>
    <w:rsid w:val="00CB456C"/>
    <w:rsid w:val="00CB4E46"/>
    <w:rsid w:val="00CB50A5"/>
    <w:rsid w:val="00CB56B2"/>
    <w:rsid w:val="00CB64DE"/>
    <w:rsid w:val="00CB7153"/>
    <w:rsid w:val="00CB7282"/>
    <w:rsid w:val="00CB737C"/>
    <w:rsid w:val="00CB7B75"/>
    <w:rsid w:val="00CB7BA9"/>
    <w:rsid w:val="00CB7EA4"/>
    <w:rsid w:val="00CC05B0"/>
    <w:rsid w:val="00CC0962"/>
    <w:rsid w:val="00CC110F"/>
    <w:rsid w:val="00CC158A"/>
    <w:rsid w:val="00CC1AE9"/>
    <w:rsid w:val="00CC22FE"/>
    <w:rsid w:val="00CC255B"/>
    <w:rsid w:val="00CC38C6"/>
    <w:rsid w:val="00CC3A95"/>
    <w:rsid w:val="00CC3DDB"/>
    <w:rsid w:val="00CC3DFC"/>
    <w:rsid w:val="00CC3FFB"/>
    <w:rsid w:val="00CC4353"/>
    <w:rsid w:val="00CC4AE5"/>
    <w:rsid w:val="00CC720E"/>
    <w:rsid w:val="00CC730F"/>
    <w:rsid w:val="00CD0935"/>
    <w:rsid w:val="00CD1876"/>
    <w:rsid w:val="00CD2841"/>
    <w:rsid w:val="00CD4831"/>
    <w:rsid w:val="00CD51F6"/>
    <w:rsid w:val="00CD5CEE"/>
    <w:rsid w:val="00CD688F"/>
    <w:rsid w:val="00CD6A37"/>
    <w:rsid w:val="00CD77F8"/>
    <w:rsid w:val="00CD7AD7"/>
    <w:rsid w:val="00CE00CD"/>
    <w:rsid w:val="00CE065A"/>
    <w:rsid w:val="00CE0AAA"/>
    <w:rsid w:val="00CE1BC8"/>
    <w:rsid w:val="00CE2CEB"/>
    <w:rsid w:val="00CE3509"/>
    <w:rsid w:val="00CE401D"/>
    <w:rsid w:val="00CE46EC"/>
    <w:rsid w:val="00CE657D"/>
    <w:rsid w:val="00CE6C9A"/>
    <w:rsid w:val="00CE6DBC"/>
    <w:rsid w:val="00CF14E0"/>
    <w:rsid w:val="00CF16BC"/>
    <w:rsid w:val="00CF1E06"/>
    <w:rsid w:val="00CF1E37"/>
    <w:rsid w:val="00CF2948"/>
    <w:rsid w:val="00CF31CD"/>
    <w:rsid w:val="00CF354A"/>
    <w:rsid w:val="00CF360E"/>
    <w:rsid w:val="00CF623F"/>
    <w:rsid w:val="00CF7CBE"/>
    <w:rsid w:val="00CF7E79"/>
    <w:rsid w:val="00CF7FA2"/>
    <w:rsid w:val="00CF7FCE"/>
    <w:rsid w:val="00D0030D"/>
    <w:rsid w:val="00D003FA"/>
    <w:rsid w:val="00D0138C"/>
    <w:rsid w:val="00D01B61"/>
    <w:rsid w:val="00D0272F"/>
    <w:rsid w:val="00D03255"/>
    <w:rsid w:val="00D03326"/>
    <w:rsid w:val="00D043CC"/>
    <w:rsid w:val="00D07363"/>
    <w:rsid w:val="00D07D05"/>
    <w:rsid w:val="00D10205"/>
    <w:rsid w:val="00D1098C"/>
    <w:rsid w:val="00D11958"/>
    <w:rsid w:val="00D11ADD"/>
    <w:rsid w:val="00D134B2"/>
    <w:rsid w:val="00D136E0"/>
    <w:rsid w:val="00D13715"/>
    <w:rsid w:val="00D13904"/>
    <w:rsid w:val="00D13BCF"/>
    <w:rsid w:val="00D141F7"/>
    <w:rsid w:val="00D1470C"/>
    <w:rsid w:val="00D155F3"/>
    <w:rsid w:val="00D15F3D"/>
    <w:rsid w:val="00D170D7"/>
    <w:rsid w:val="00D20103"/>
    <w:rsid w:val="00D20457"/>
    <w:rsid w:val="00D20593"/>
    <w:rsid w:val="00D20D2E"/>
    <w:rsid w:val="00D20F9B"/>
    <w:rsid w:val="00D23D86"/>
    <w:rsid w:val="00D24550"/>
    <w:rsid w:val="00D24E2D"/>
    <w:rsid w:val="00D24FBF"/>
    <w:rsid w:val="00D254CD"/>
    <w:rsid w:val="00D25691"/>
    <w:rsid w:val="00D256B4"/>
    <w:rsid w:val="00D2587A"/>
    <w:rsid w:val="00D272C7"/>
    <w:rsid w:val="00D3122E"/>
    <w:rsid w:val="00D32722"/>
    <w:rsid w:val="00D33B1F"/>
    <w:rsid w:val="00D3410E"/>
    <w:rsid w:val="00D34357"/>
    <w:rsid w:val="00D352D1"/>
    <w:rsid w:val="00D366C9"/>
    <w:rsid w:val="00D36B86"/>
    <w:rsid w:val="00D36D44"/>
    <w:rsid w:val="00D405E5"/>
    <w:rsid w:val="00D40F65"/>
    <w:rsid w:val="00D411D5"/>
    <w:rsid w:val="00D42218"/>
    <w:rsid w:val="00D42B22"/>
    <w:rsid w:val="00D43756"/>
    <w:rsid w:val="00D437B2"/>
    <w:rsid w:val="00D445D9"/>
    <w:rsid w:val="00D45046"/>
    <w:rsid w:val="00D455DE"/>
    <w:rsid w:val="00D466C5"/>
    <w:rsid w:val="00D467C1"/>
    <w:rsid w:val="00D46ADF"/>
    <w:rsid w:val="00D47836"/>
    <w:rsid w:val="00D50CF2"/>
    <w:rsid w:val="00D51980"/>
    <w:rsid w:val="00D51F4B"/>
    <w:rsid w:val="00D52B8C"/>
    <w:rsid w:val="00D532E7"/>
    <w:rsid w:val="00D53336"/>
    <w:rsid w:val="00D54F7A"/>
    <w:rsid w:val="00D5649B"/>
    <w:rsid w:val="00D5739F"/>
    <w:rsid w:val="00D57867"/>
    <w:rsid w:val="00D601B4"/>
    <w:rsid w:val="00D60421"/>
    <w:rsid w:val="00D6068A"/>
    <w:rsid w:val="00D6133B"/>
    <w:rsid w:val="00D613F7"/>
    <w:rsid w:val="00D6183D"/>
    <w:rsid w:val="00D63A89"/>
    <w:rsid w:val="00D63BE0"/>
    <w:rsid w:val="00D64E00"/>
    <w:rsid w:val="00D64F64"/>
    <w:rsid w:val="00D650BF"/>
    <w:rsid w:val="00D6511C"/>
    <w:rsid w:val="00D667D1"/>
    <w:rsid w:val="00D671ED"/>
    <w:rsid w:val="00D6738C"/>
    <w:rsid w:val="00D70525"/>
    <w:rsid w:val="00D70718"/>
    <w:rsid w:val="00D71043"/>
    <w:rsid w:val="00D71D7E"/>
    <w:rsid w:val="00D71DFE"/>
    <w:rsid w:val="00D729C4"/>
    <w:rsid w:val="00D73092"/>
    <w:rsid w:val="00D7318E"/>
    <w:rsid w:val="00D7360E"/>
    <w:rsid w:val="00D73BD8"/>
    <w:rsid w:val="00D73F09"/>
    <w:rsid w:val="00D742A5"/>
    <w:rsid w:val="00D74998"/>
    <w:rsid w:val="00D756C8"/>
    <w:rsid w:val="00D7578E"/>
    <w:rsid w:val="00D7586F"/>
    <w:rsid w:val="00D75BE4"/>
    <w:rsid w:val="00D7645E"/>
    <w:rsid w:val="00D76B23"/>
    <w:rsid w:val="00D76D63"/>
    <w:rsid w:val="00D8007A"/>
    <w:rsid w:val="00D806F0"/>
    <w:rsid w:val="00D80DBC"/>
    <w:rsid w:val="00D8187F"/>
    <w:rsid w:val="00D82533"/>
    <w:rsid w:val="00D82726"/>
    <w:rsid w:val="00D83266"/>
    <w:rsid w:val="00D835C0"/>
    <w:rsid w:val="00D84E2A"/>
    <w:rsid w:val="00D85534"/>
    <w:rsid w:val="00D86700"/>
    <w:rsid w:val="00D87A87"/>
    <w:rsid w:val="00D87FDD"/>
    <w:rsid w:val="00D9084E"/>
    <w:rsid w:val="00D90866"/>
    <w:rsid w:val="00D90D2C"/>
    <w:rsid w:val="00D91222"/>
    <w:rsid w:val="00D91F86"/>
    <w:rsid w:val="00D9290D"/>
    <w:rsid w:val="00D92D90"/>
    <w:rsid w:val="00D92E86"/>
    <w:rsid w:val="00D93947"/>
    <w:rsid w:val="00D93BFA"/>
    <w:rsid w:val="00D9549D"/>
    <w:rsid w:val="00D95B46"/>
    <w:rsid w:val="00D96E80"/>
    <w:rsid w:val="00DA1412"/>
    <w:rsid w:val="00DA1881"/>
    <w:rsid w:val="00DA2E42"/>
    <w:rsid w:val="00DA310E"/>
    <w:rsid w:val="00DA3150"/>
    <w:rsid w:val="00DA3CE3"/>
    <w:rsid w:val="00DA3EDC"/>
    <w:rsid w:val="00DA40CE"/>
    <w:rsid w:val="00DA4552"/>
    <w:rsid w:val="00DA5D7E"/>
    <w:rsid w:val="00DA5E4C"/>
    <w:rsid w:val="00DA630C"/>
    <w:rsid w:val="00DA6629"/>
    <w:rsid w:val="00DA7FEB"/>
    <w:rsid w:val="00DB0568"/>
    <w:rsid w:val="00DB11C4"/>
    <w:rsid w:val="00DB133B"/>
    <w:rsid w:val="00DB1F9F"/>
    <w:rsid w:val="00DB2B75"/>
    <w:rsid w:val="00DB3485"/>
    <w:rsid w:val="00DB43C7"/>
    <w:rsid w:val="00DB4B6A"/>
    <w:rsid w:val="00DB507C"/>
    <w:rsid w:val="00DB653B"/>
    <w:rsid w:val="00DB7201"/>
    <w:rsid w:val="00DB793D"/>
    <w:rsid w:val="00DB7EC1"/>
    <w:rsid w:val="00DC08CE"/>
    <w:rsid w:val="00DC0C51"/>
    <w:rsid w:val="00DC1672"/>
    <w:rsid w:val="00DC20BF"/>
    <w:rsid w:val="00DC3F56"/>
    <w:rsid w:val="00DC4453"/>
    <w:rsid w:val="00DC4573"/>
    <w:rsid w:val="00DC4B80"/>
    <w:rsid w:val="00DC4E01"/>
    <w:rsid w:val="00DC529A"/>
    <w:rsid w:val="00DC578B"/>
    <w:rsid w:val="00DC582F"/>
    <w:rsid w:val="00DC6E5F"/>
    <w:rsid w:val="00DC7A2D"/>
    <w:rsid w:val="00DC7D09"/>
    <w:rsid w:val="00DD0720"/>
    <w:rsid w:val="00DD1CB5"/>
    <w:rsid w:val="00DD4A29"/>
    <w:rsid w:val="00DD5E9B"/>
    <w:rsid w:val="00DD6183"/>
    <w:rsid w:val="00DE195C"/>
    <w:rsid w:val="00DE1C9E"/>
    <w:rsid w:val="00DE38C7"/>
    <w:rsid w:val="00DE3A82"/>
    <w:rsid w:val="00DE3CF4"/>
    <w:rsid w:val="00DE422D"/>
    <w:rsid w:val="00DE50D2"/>
    <w:rsid w:val="00DE5B9D"/>
    <w:rsid w:val="00DE61AA"/>
    <w:rsid w:val="00DE67DA"/>
    <w:rsid w:val="00DE6E09"/>
    <w:rsid w:val="00DE7A3D"/>
    <w:rsid w:val="00DE7E1A"/>
    <w:rsid w:val="00DF014E"/>
    <w:rsid w:val="00DF0DFC"/>
    <w:rsid w:val="00DF2131"/>
    <w:rsid w:val="00DF322E"/>
    <w:rsid w:val="00DF5AF8"/>
    <w:rsid w:val="00DF5FDD"/>
    <w:rsid w:val="00DF63FA"/>
    <w:rsid w:val="00DF7180"/>
    <w:rsid w:val="00DF724D"/>
    <w:rsid w:val="00E000E7"/>
    <w:rsid w:val="00E00A00"/>
    <w:rsid w:val="00E011C6"/>
    <w:rsid w:val="00E047DE"/>
    <w:rsid w:val="00E04CAA"/>
    <w:rsid w:val="00E061F7"/>
    <w:rsid w:val="00E069AA"/>
    <w:rsid w:val="00E115AB"/>
    <w:rsid w:val="00E122A4"/>
    <w:rsid w:val="00E13973"/>
    <w:rsid w:val="00E13B51"/>
    <w:rsid w:val="00E15234"/>
    <w:rsid w:val="00E16CD9"/>
    <w:rsid w:val="00E16DD9"/>
    <w:rsid w:val="00E176B3"/>
    <w:rsid w:val="00E17BF3"/>
    <w:rsid w:val="00E2117D"/>
    <w:rsid w:val="00E21D5D"/>
    <w:rsid w:val="00E220A0"/>
    <w:rsid w:val="00E225BB"/>
    <w:rsid w:val="00E248B4"/>
    <w:rsid w:val="00E26097"/>
    <w:rsid w:val="00E2641A"/>
    <w:rsid w:val="00E315F3"/>
    <w:rsid w:val="00E327C3"/>
    <w:rsid w:val="00E32DD4"/>
    <w:rsid w:val="00E33042"/>
    <w:rsid w:val="00E33708"/>
    <w:rsid w:val="00E338D6"/>
    <w:rsid w:val="00E33E00"/>
    <w:rsid w:val="00E341C4"/>
    <w:rsid w:val="00E34F94"/>
    <w:rsid w:val="00E35067"/>
    <w:rsid w:val="00E355AC"/>
    <w:rsid w:val="00E36DE7"/>
    <w:rsid w:val="00E3717F"/>
    <w:rsid w:val="00E377AC"/>
    <w:rsid w:val="00E37AF0"/>
    <w:rsid w:val="00E4078F"/>
    <w:rsid w:val="00E40852"/>
    <w:rsid w:val="00E41039"/>
    <w:rsid w:val="00E41120"/>
    <w:rsid w:val="00E416C9"/>
    <w:rsid w:val="00E44977"/>
    <w:rsid w:val="00E44BB8"/>
    <w:rsid w:val="00E45B40"/>
    <w:rsid w:val="00E45B79"/>
    <w:rsid w:val="00E4696B"/>
    <w:rsid w:val="00E46A10"/>
    <w:rsid w:val="00E47EC3"/>
    <w:rsid w:val="00E47FD6"/>
    <w:rsid w:val="00E50607"/>
    <w:rsid w:val="00E512C8"/>
    <w:rsid w:val="00E51CE7"/>
    <w:rsid w:val="00E537EC"/>
    <w:rsid w:val="00E53C19"/>
    <w:rsid w:val="00E53D19"/>
    <w:rsid w:val="00E53F93"/>
    <w:rsid w:val="00E541B4"/>
    <w:rsid w:val="00E5485F"/>
    <w:rsid w:val="00E54A8B"/>
    <w:rsid w:val="00E553F8"/>
    <w:rsid w:val="00E6059B"/>
    <w:rsid w:val="00E60FD3"/>
    <w:rsid w:val="00E640D9"/>
    <w:rsid w:val="00E642D4"/>
    <w:rsid w:val="00E642E8"/>
    <w:rsid w:val="00E643E7"/>
    <w:rsid w:val="00E65207"/>
    <w:rsid w:val="00E66483"/>
    <w:rsid w:val="00E670DE"/>
    <w:rsid w:val="00E675AB"/>
    <w:rsid w:val="00E675AC"/>
    <w:rsid w:val="00E676CA"/>
    <w:rsid w:val="00E67A4F"/>
    <w:rsid w:val="00E70296"/>
    <w:rsid w:val="00E717B2"/>
    <w:rsid w:val="00E71968"/>
    <w:rsid w:val="00E72086"/>
    <w:rsid w:val="00E73BDA"/>
    <w:rsid w:val="00E7455E"/>
    <w:rsid w:val="00E759F9"/>
    <w:rsid w:val="00E7638E"/>
    <w:rsid w:val="00E76A2A"/>
    <w:rsid w:val="00E7723E"/>
    <w:rsid w:val="00E774E4"/>
    <w:rsid w:val="00E777C2"/>
    <w:rsid w:val="00E803AF"/>
    <w:rsid w:val="00E80CDF"/>
    <w:rsid w:val="00E81F52"/>
    <w:rsid w:val="00E82B91"/>
    <w:rsid w:val="00E8313D"/>
    <w:rsid w:val="00E837EC"/>
    <w:rsid w:val="00E842B1"/>
    <w:rsid w:val="00E849AF"/>
    <w:rsid w:val="00E84B5D"/>
    <w:rsid w:val="00E8611F"/>
    <w:rsid w:val="00E865FC"/>
    <w:rsid w:val="00E86AE5"/>
    <w:rsid w:val="00E86EDB"/>
    <w:rsid w:val="00E87957"/>
    <w:rsid w:val="00E87C29"/>
    <w:rsid w:val="00E90B7D"/>
    <w:rsid w:val="00E90DBB"/>
    <w:rsid w:val="00E91C06"/>
    <w:rsid w:val="00E91FED"/>
    <w:rsid w:val="00E92225"/>
    <w:rsid w:val="00E93402"/>
    <w:rsid w:val="00E94842"/>
    <w:rsid w:val="00E94A7D"/>
    <w:rsid w:val="00E94EB3"/>
    <w:rsid w:val="00E95021"/>
    <w:rsid w:val="00E95D66"/>
    <w:rsid w:val="00E95DCD"/>
    <w:rsid w:val="00E96066"/>
    <w:rsid w:val="00E96266"/>
    <w:rsid w:val="00E966CF"/>
    <w:rsid w:val="00E966ED"/>
    <w:rsid w:val="00E97588"/>
    <w:rsid w:val="00E97AE8"/>
    <w:rsid w:val="00EA0172"/>
    <w:rsid w:val="00EA074A"/>
    <w:rsid w:val="00EA14ED"/>
    <w:rsid w:val="00EA1FD0"/>
    <w:rsid w:val="00EA260B"/>
    <w:rsid w:val="00EA39D3"/>
    <w:rsid w:val="00EA5E83"/>
    <w:rsid w:val="00EA5F75"/>
    <w:rsid w:val="00EA69DB"/>
    <w:rsid w:val="00EB02EA"/>
    <w:rsid w:val="00EB04FC"/>
    <w:rsid w:val="00EB0A90"/>
    <w:rsid w:val="00EB0D37"/>
    <w:rsid w:val="00EB28FA"/>
    <w:rsid w:val="00EB32D1"/>
    <w:rsid w:val="00EB3F21"/>
    <w:rsid w:val="00EB54D5"/>
    <w:rsid w:val="00EB69AF"/>
    <w:rsid w:val="00EB6FC6"/>
    <w:rsid w:val="00EB783A"/>
    <w:rsid w:val="00EB786E"/>
    <w:rsid w:val="00EC08E0"/>
    <w:rsid w:val="00EC10A4"/>
    <w:rsid w:val="00EC263E"/>
    <w:rsid w:val="00EC4137"/>
    <w:rsid w:val="00EC4501"/>
    <w:rsid w:val="00EC47FA"/>
    <w:rsid w:val="00EC4C04"/>
    <w:rsid w:val="00EC5131"/>
    <w:rsid w:val="00EC53CD"/>
    <w:rsid w:val="00EC6774"/>
    <w:rsid w:val="00EC797F"/>
    <w:rsid w:val="00ED0529"/>
    <w:rsid w:val="00ED081F"/>
    <w:rsid w:val="00ED2236"/>
    <w:rsid w:val="00ED3776"/>
    <w:rsid w:val="00ED418C"/>
    <w:rsid w:val="00ED4CC8"/>
    <w:rsid w:val="00ED4E88"/>
    <w:rsid w:val="00ED55AB"/>
    <w:rsid w:val="00ED757A"/>
    <w:rsid w:val="00ED7C8D"/>
    <w:rsid w:val="00EE0414"/>
    <w:rsid w:val="00EE14EF"/>
    <w:rsid w:val="00EE1553"/>
    <w:rsid w:val="00EE19DD"/>
    <w:rsid w:val="00EE2840"/>
    <w:rsid w:val="00EE3088"/>
    <w:rsid w:val="00EE3406"/>
    <w:rsid w:val="00EE3497"/>
    <w:rsid w:val="00EE3940"/>
    <w:rsid w:val="00EE4536"/>
    <w:rsid w:val="00EE4986"/>
    <w:rsid w:val="00EE5399"/>
    <w:rsid w:val="00EE616C"/>
    <w:rsid w:val="00EE62F6"/>
    <w:rsid w:val="00EE6EB3"/>
    <w:rsid w:val="00EE74A7"/>
    <w:rsid w:val="00EF071C"/>
    <w:rsid w:val="00EF0B01"/>
    <w:rsid w:val="00EF0E01"/>
    <w:rsid w:val="00EF0FA1"/>
    <w:rsid w:val="00EF130C"/>
    <w:rsid w:val="00EF2197"/>
    <w:rsid w:val="00EF243F"/>
    <w:rsid w:val="00EF2EAD"/>
    <w:rsid w:val="00EF2FBA"/>
    <w:rsid w:val="00EF3FCC"/>
    <w:rsid w:val="00EF4DF2"/>
    <w:rsid w:val="00EF4E14"/>
    <w:rsid w:val="00EF4E91"/>
    <w:rsid w:val="00EF5739"/>
    <w:rsid w:val="00EF70E2"/>
    <w:rsid w:val="00EF7247"/>
    <w:rsid w:val="00F00DE9"/>
    <w:rsid w:val="00F02B01"/>
    <w:rsid w:val="00F02B14"/>
    <w:rsid w:val="00F02FAE"/>
    <w:rsid w:val="00F03303"/>
    <w:rsid w:val="00F03F72"/>
    <w:rsid w:val="00F06D8D"/>
    <w:rsid w:val="00F0710C"/>
    <w:rsid w:val="00F102BB"/>
    <w:rsid w:val="00F110BF"/>
    <w:rsid w:val="00F1117A"/>
    <w:rsid w:val="00F11443"/>
    <w:rsid w:val="00F115F8"/>
    <w:rsid w:val="00F11C57"/>
    <w:rsid w:val="00F11EF8"/>
    <w:rsid w:val="00F127B2"/>
    <w:rsid w:val="00F12CA3"/>
    <w:rsid w:val="00F13109"/>
    <w:rsid w:val="00F13E6C"/>
    <w:rsid w:val="00F14220"/>
    <w:rsid w:val="00F144E6"/>
    <w:rsid w:val="00F15233"/>
    <w:rsid w:val="00F17233"/>
    <w:rsid w:val="00F177ED"/>
    <w:rsid w:val="00F17AF3"/>
    <w:rsid w:val="00F22486"/>
    <w:rsid w:val="00F2292B"/>
    <w:rsid w:val="00F2392F"/>
    <w:rsid w:val="00F24BA5"/>
    <w:rsid w:val="00F255C5"/>
    <w:rsid w:val="00F25CDA"/>
    <w:rsid w:val="00F26074"/>
    <w:rsid w:val="00F26A30"/>
    <w:rsid w:val="00F26F2A"/>
    <w:rsid w:val="00F26FBD"/>
    <w:rsid w:val="00F279E8"/>
    <w:rsid w:val="00F27C1D"/>
    <w:rsid w:val="00F30B45"/>
    <w:rsid w:val="00F311D8"/>
    <w:rsid w:val="00F33589"/>
    <w:rsid w:val="00F356D2"/>
    <w:rsid w:val="00F35C3E"/>
    <w:rsid w:val="00F36124"/>
    <w:rsid w:val="00F361E2"/>
    <w:rsid w:val="00F3689A"/>
    <w:rsid w:val="00F415BC"/>
    <w:rsid w:val="00F41855"/>
    <w:rsid w:val="00F41965"/>
    <w:rsid w:val="00F41F20"/>
    <w:rsid w:val="00F426BC"/>
    <w:rsid w:val="00F43EC9"/>
    <w:rsid w:val="00F4521C"/>
    <w:rsid w:val="00F467E5"/>
    <w:rsid w:val="00F46A54"/>
    <w:rsid w:val="00F46EE7"/>
    <w:rsid w:val="00F47C06"/>
    <w:rsid w:val="00F47EF8"/>
    <w:rsid w:val="00F47F86"/>
    <w:rsid w:val="00F52972"/>
    <w:rsid w:val="00F5302D"/>
    <w:rsid w:val="00F5472E"/>
    <w:rsid w:val="00F54911"/>
    <w:rsid w:val="00F549AD"/>
    <w:rsid w:val="00F54A74"/>
    <w:rsid w:val="00F552CF"/>
    <w:rsid w:val="00F5542F"/>
    <w:rsid w:val="00F56D62"/>
    <w:rsid w:val="00F57448"/>
    <w:rsid w:val="00F57B4A"/>
    <w:rsid w:val="00F57E44"/>
    <w:rsid w:val="00F6026F"/>
    <w:rsid w:val="00F60293"/>
    <w:rsid w:val="00F61DFD"/>
    <w:rsid w:val="00F625BF"/>
    <w:rsid w:val="00F62FB2"/>
    <w:rsid w:val="00F64528"/>
    <w:rsid w:val="00F6491A"/>
    <w:rsid w:val="00F6530F"/>
    <w:rsid w:val="00F653D2"/>
    <w:rsid w:val="00F66154"/>
    <w:rsid w:val="00F66272"/>
    <w:rsid w:val="00F662D1"/>
    <w:rsid w:val="00F67467"/>
    <w:rsid w:val="00F7000F"/>
    <w:rsid w:val="00F70A9B"/>
    <w:rsid w:val="00F70E64"/>
    <w:rsid w:val="00F71631"/>
    <w:rsid w:val="00F73736"/>
    <w:rsid w:val="00F741D2"/>
    <w:rsid w:val="00F74FBE"/>
    <w:rsid w:val="00F75D54"/>
    <w:rsid w:val="00F76C6F"/>
    <w:rsid w:val="00F76D0B"/>
    <w:rsid w:val="00F77808"/>
    <w:rsid w:val="00F81026"/>
    <w:rsid w:val="00F81C2E"/>
    <w:rsid w:val="00F82FBF"/>
    <w:rsid w:val="00F8327B"/>
    <w:rsid w:val="00F839EC"/>
    <w:rsid w:val="00F8401B"/>
    <w:rsid w:val="00F85C1C"/>
    <w:rsid w:val="00F85D9C"/>
    <w:rsid w:val="00F85EA5"/>
    <w:rsid w:val="00F862C7"/>
    <w:rsid w:val="00F86868"/>
    <w:rsid w:val="00F86C08"/>
    <w:rsid w:val="00F86F1F"/>
    <w:rsid w:val="00F87545"/>
    <w:rsid w:val="00F87EB3"/>
    <w:rsid w:val="00F87FD6"/>
    <w:rsid w:val="00F908C6"/>
    <w:rsid w:val="00F90B33"/>
    <w:rsid w:val="00F90DA8"/>
    <w:rsid w:val="00F90F81"/>
    <w:rsid w:val="00F91148"/>
    <w:rsid w:val="00F916FD"/>
    <w:rsid w:val="00F9235D"/>
    <w:rsid w:val="00F926A3"/>
    <w:rsid w:val="00F93899"/>
    <w:rsid w:val="00F93F48"/>
    <w:rsid w:val="00F950CC"/>
    <w:rsid w:val="00F95D21"/>
    <w:rsid w:val="00FA025A"/>
    <w:rsid w:val="00FA0C5B"/>
    <w:rsid w:val="00FA11C4"/>
    <w:rsid w:val="00FA1750"/>
    <w:rsid w:val="00FA22D8"/>
    <w:rsid w:val="00FA32F9"/>
    <w:rsid w:val="00FA393C"/>
    <w:rsid w:val="00FA43BA"/>
    <w:rsid w:val="00FA4598"/>
    <w:rsid w:val="00FA60A8"/>
    <w:rsid w:val="00FA7420"/>
    <w:rsid w:val="00FA7E3D"/>
    <w:rsid w:val="00FB1C09"/>
    <w:rsid w:val="00FB2CF7"/>
    <w:rsid w:val="00FB31C2"/>
    <w:rsid w:val="00FB3D2B"/>
    <w:rsid w:val="00FB43A9"/>
    <w:rsid w:val="00FB47BA"/>
    <w:rsid w:val="00FB5647"/>
    <w:rsid w:val="00FB5C29"/>
    <w:rsid w:val="00FB5F6C"/>
    <w:rsid w:val="00FB767C"/>
    <w:rsid w:val="00FB76A2"/>
    <w:rsid w:val="00FB7C58"/>
    <w:rsid w:val="00FC076C"/>
    <w:rsid w:val="00FC089A"/>
    <w:rsid w:val="00FC0A53"/>
    <w:rsid w:val="00FC1A12"/>
    <w:rsid w:val="00FC2BC8"/>
    <w:rsid w:val="00FC5215"/>
    <w:rsid w:val="00FC5496"/>
    <w:rsid w:val="00FC5553"/>
    <w:rsid w:val="00FC6AD5"/>
    <w:rsid w:val="00FC701F"/>
    <w:rsid w:val="00FC734A"/>
    <w:rsid w:val="00FD0826"/>
    <w:rsid w:val="00FD0ED2"/>
    <w:rsid w:val="00FD25CB"/>
    <w:rsid w:val="00FD2761"/>
    <w:rsid w:val="00FD4CCE"/>
    <w:rsid w:val="00FD4EA3"/>
    <w:rsid w:val="00FD5D6F"/>
    <w:rsid w:val="00FD7024"/>
    <w:rsid w:val="00FD7A4F"/>
    <w:rsid w:val="00FE029A"/>
    <w:rsid w:val="00FE04B6"/>
    <w:rsid w:val="00FE0C7D"/>
    <w:rsid w:val="00FE132F"/>
    <w:rsid w:val="00FE16B0"/>
    <w:rsid w:val="00FE27CB"/>
    <w:rsid w:val="00FE27CF"/>
    <w:rsid w:val="00FE2974"/>
    <w:rsid w:val="00FE2C95"/>
    <w:rsid w:val="00FE36F2"/>
    <w:rsid w:val="00FE3D5F"/>
    <w:rsid w:val="00FE479B"/>
    <w:rsid w:val="00FE4FBD"/>
    <w:rsid w:val="00FE525C"/>
    <w:rsid w:val="00FE79A0"/>
    <w:rsid w:val="00FF0DD0"/>
    <w:rsid w:val="00FF1EA3"/>
    <w:rsid w:val="00FF1F11"/>
    <w:rsid w:val="00FF3DB2"/>
    <w:rsid w:val="00FF4D6D"/>
    <w:rsid w:val="00FF50C7"/>
    <w:rsid w:val="00FF50DB"/>
    <w:rsid w:val="00FF5195"/>
    <w:rsid w:val="00FF69B9"/>
    <w:rsid w:val="00FF7454"/>
    <w:rsid w:val="00FF7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05C5681-6F6E-4596-9AF5-6901A771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01E"/>
    <w:pPr>
      <w:spacing w:after="0" w:line="240" w:lineRule="auto"/>
    </w:pPr>
    <w:rPr>
      <w:rFonts w:ascii="Times New Roman" w:eastAsia="MS Mincho" w:hAnsi="Times New Roman" w:cs="Times New Roman"/>
      <w:sz w:val="24"/>
      <w:szCs w:val="24"/>
      <w:lang w:eastAsia="ru-RU"/>
    </w:rPr>
  </w:style>
  <w:style w:type="paragraph" w:styleId="1">
    <w:name w:val="heading 1"/>
    <w:basedOn w:val="a"/>
    <w:next w:val="a"/>
    <w:link w:val="10"/>
    <w:uiPriority w:val="9"/>
    <w:qFormat/>
    <w:rsid w:val="00CF31CD"/>
    <w:pPr>
      <w:keepNext/>
      <w:keepLines/>
      <w:spacing w:before="240"/>
      <w:outlineLvl w:val="0"/>
    </w:pPr>
    <w:rPr>
      <w:rFonts w:asciiTheme="majorHAnsi" w:eastAsiaTheme="majorEastAsia" w:hAnsiTheme="majorHAnsi"/>
      <w:color w:val="2E74B5" w:themeColor="accent1" w:themeShade="BF"/>
      <w:sz w:val="32"/>
      <w:szCs w:val="32"/>
    </w:rPr>
  </w:style>
  <w:style w:type="paragraph" w:styleId="2">
    <w:name w:val="heading 2"/>
    <w:basedOn w:val="a"/>
    <w:next w:val="a"/>
    <w:link w:val="20"/>
    <w:uiPriority w:val="9"/>
    <w:qFormat/>
    <w:rsid w:val="00440DA9"/>
    <w:pPr>
      <w:keepNext/>
      <w:jc w:val="right"/>
      <w:outlineLvl w:val="1"/>
    </w:pPr>
    <w:rPr>
      <w:b/>
      <w:bCs/>
    </w:rPr>
  </w:style>
  <w:style w:type="paragraph" w:styleId="3">
    <w:name w:val="heading 3"/>
    <w:aliases w:val="Знак2 Знак"/>
    <w:basedOn w:val="a"/>
    <w:next w:val="a"/>
    <w:link w:val="30"/>
    <w:uiPriority w:val="9"/>
    <w:unhideWhenUsed/>
    <w:qFormat/>
    <w:rsid w:val="004A0511"/>
    <w:pPr>
      <w:keepNext/>
      <w:keepLines/>
      <w:spacing w:before="200"/>
      <w:outlineLvl w:val="2"/>
    </w:pPr>
    <w:rPr>
      <w:rFonts w:asciiTheme="majorHAnsi" w:eastAsiaTheme="majorEastAsia" w:hAnsiTheme="majorHAnsi"/>
      <w:b/>
      <w:bCs/>
      <w:color w:val="5B9BD5" w:themeColor="accent1"/>
    </w:rPr>
  </w:style>
  <w:style w:type="paragraph" w:styleId="4">
    <w:name w:val="heading 4"/>
    <w:basedOn w:val="a"/>
    <w:next w:val="a"/>
    <w:link w:val="40"/>
    <w:uiPriority w:val="9"/>
    <w:qFormat/>
    <w:rsid w:val="004A0511"/>
    <w:pPr>
      <w:keepNext/>
      <w:jc w:val="center"/>
      <w:outlineLvl w:val="3"/>
    </w:pPr>
    <w:rPr>
      <w:b/>
      <w:bCs/>
    </w:rPr>
  </w:style>
  <w:style w:type="paragraph" w:styleId="5">
    <w:name w:val="heading 5"/>
    <w:basedOn w:val="a"/>
    <w:next w:val="a"/>
    <w:link w:val="50"/>
    <w:uiPriority w:val="9"/>
    <w:unhideWhenUsed/>
    <w:qFormat/>
    <w:rsid w:val="0042341A"/>
    <w:pPr>
      <w:keepNext/>
      <w:keepLines/>
      <w:spacing w:before="40"/>
      <w:outlineLvl w:val="4"/>
    </w:pPr>
    <w:rPr>
      <w:rFonts w:asciiTheme="majorHAnsi" w:eastAsiaTheme="majorEastAsia" w:hAnsiTheme="majorHAnsi"/>
      <w:color w:val="2E74B5" w:themeColor="accent1" w:themeShade="BF"/>
    </w:rPr>
  </w:style>
  <w:style w:type="paragraph" w:styleId="6">
    <w:name w:val="heading 6"/>
    <w:basedOn w:val="a"/>
    <w:next w:val="a"/>
    <w:link w:val="60"/>
    <w:uiPriority w:val="9"/>
    <w:qFormat/>
    <w:rsid w:val="004A0511"/>
    <w:pPr>
      <w:keepNext/>
      <w:outlineLvl w:val="5"/>
    </w:pPr>
    <w:rPr>
      <w:sz w:val="28"/>
      <w:szCs w:val="28"/>
    </w:rPr>
  </w:style>
  <w:style w:type="paragraph" w:styleId="7">
    <w:name w:val="heading 7"/>
    <w:basedOn w:val="a"/>
    <w:next w:val="a"/>
    <w:link w:val="70"/>
    <w:uiPriority w:val="9"/>
    <w:qFormat/>
    <w:rsid w:val="004A0511"/>
    <w:pPr>
      <w:keepNext/>
      <w:outlineLvl w:val="6"/>
    </w:pPr>
    <w:rPr>
      <w:b/>
      <w:bCs/>
      <w:color w:val="000000"/>
    </w:rPr>
  </w:style>
  <w:style w:type="paragraph" w:styleId="8">
    <w:name w:val="heading 8"/>
    <w:basedOn w:val="a"/>
    <w:next w:val="a"/>
    <w:link w:val="80"/>
    <w:uiPriority w:val="9"/>
    <w:qFormat/>
    <w:rsid w:val="004A0511"/>
    <w:pPr>
      <w:keepNext/>
      <w:spacing w:line="400" w:lineRule="exact"/>
      <w:jc w:val="both"/>
      <w:outlineLvl w:val="7"/>
    </w:pPr>
    <w:rPr>
      <w:b/>
      <w:bCs/>
      <w:sz w:val="28"/>
      <w:szCs w:val="28"/>
    </w:rPr>
  </w:style>
  <w:style w:type="paragraph" w:styleId="9">
    <w:name w:val="heading 9"/>
    <w:basedOn w:val="a"/>
    <w:next w:val="a"/>
    <w:link w:val="90"/>
    <w:uiPriority w:val="9"/>
    <w:qFormat/>
    <w:rsid w:val="004A0511"/>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F31CD"/>
    <w:rPr>
      <w:rFonts w:asciiTheme="majorHAnsi" w:eastAsiaTheme="majorEastAsia" w:hAnsiTheme="majorHAnsi" w:cs="Times New Roman"/>
      <w:color w:val="2E74B5" w:themeColor="accent1" w:themeShade="BF"/>
      <w:sz w:val="32"/>
      <w:szCs w:val="32"/>
      <w:lang w:val="x-none" w:eastAsia="ru-RU"/>
    </w:rPr>
  </w:style>
  <w:style w:type="character" w:customStyle="1" w:styleId="20">
    <w:name w:val="Заголовок 2 Знак"/>
    <w:basedOn w:val="a0"/>
    <w:link w:val="2"/>
    <w:uiPriority w:val="9"/>
    <w:locked/>
    <w:rsid w:val="00440DA9"/>
    <w:rPr>
      <w:rFonts w:ascii="Times New Roman" w:eastAsia="MS Mincho" w:hAnsi="Times New Roman" w:cs="Times New Roman"/>
      <w:b/>
      <w:bCs/>
      <w:sz w:val="24"/>
      <w:szCs w:val="24"/>
      <w:lang w:val="x-none" w:eastAsia="ru-RU"/>
    </w:rPr>
  </w:style>
  <w:style w:type="character" w:customStyle="1" w:styleId="30">
    <w:name w:val="Заголовок 3 Знак"/>
    <w:aliases w:val="Знак2 Знак Знак"/>
    <w:basedOn w:val="a0"/>
    <w:link w:val="3"/>
    <w:uiPriority w:val="9"/>
    <w:locked/>
    <w:rsid w:val="004A0511"/>
    <w:rPr>
      <w:rFonts w:asciiTheme="majorHAnsi" w:eastAsiaTheme="majorEastAsia" w:hAnsiTheme="majorHAnsi" w:cs="Times New Roman"/>
      <w:b/>
      <w:bCs/>
      <w:color w:val="5B9BD5" w:themeColor="accent1"/>
      <w:sz w:val="24"/>
      <w:szCs w:val="24"/>
      <w:lang w:val="x-none" w:eastAsia="ru-RU"/>
    </w:rPr>
  </w:style>
  <w:style w:type="character" w:customStyle="1" w:styleId="40">
    <w:name w:val="Заголовок 4 Знак"/>
    <w:basedOn w:val="a0"/>
    <w:link w:val="4"/>
    <w:uiPriority w:val="9"/>
    <w:locked/>
    <w:rsid w:val="004A0511"/>
    <w:rPr>
      <w:rFonts w:ascii="Times New Roman" w:eastAsia="MS Mincho" w:hAnsi="Times New Roman" w:cs="Times New Roman"/>
      <w:b/>
      <w:bCs/>
      <w:sz w:val="24"/>
      <w:szCs w:val="24"/>
      <w:lang w:val="x-none" w:eastAsia="ru-RU"/>
    </w:rPr>
  </w:style>
  <w:style w:type="character" w:customStyle="1" w:styleId="50">
    <w:name w:val="Заголовок 5 Знак"/>
    <w:basedOn w:val="a0"/>
    <w:link w:val="5"/>
    <w:uiPriority w:val="9"/>
    <w:locked/>
    <w:rsid w:val="0042341A"/>
    <w:rPr>
      <w:rFonts w:asciiTheme="majorHAnsi" w:eastAsiaTheme="majorEastAsia" w:hAnsiTheme="majorHAnsi" w:cs="Times New Roman"/>
      <w:color w:val="2E74B5" w:themeColor="accent1" w:themeShade="BF"/>
      <w:sz w:val="24"/>
      <w:szCs w:val="24"/>
      <w:lang w:val="x-none" w:eastAsia="ru-RU"/>
    </w:rPr>
  </w:style>
  <w:style w:type="character" w:customStyle="1" w:styleId="60">
    <w:name w:val="Заголовок 6 Знак"/>
    <w:basedOn w:val="a0"/>
    <w:link w:val="6"/>
    <w:uiPriority w:val="9"/>
    <w:locked/>
    <w:rsid w:val="004A0511"/>
    <w:rPr>
      <w:rFonts w:ascii="Times New Roman" w:eastAsia="MS Mincho" w:hAnsi="Times New Roman" w:cs="Times New Roman"/>
      <w:sz w:val="28"/>
      <w:szCs w:val="28"/>
      <w:lang w:val="x-none" w:eastAsia="ru-RU"/>
    </w:rPr>
  </w:style>
  <w:style w:type="character" w:customStyle="1" w:styleId="70">
    <w:name w:val="Заголовок 7 Знак"/>
    <w:basedOn w:val="a0"/>
    <w:link w:val="7"/>
    <w:uiPriority w:val="9"/>
    <w:locked/>
    <w:rsid w:val="004A0511"/>
    <w:rPr>
      <w:rFonts w:ascii="Times New Roman" w:eastAsia="MS Mincho" w:hAnsi="Times New Roman" w:cs="Times New Roman"/>
      <w:b/>
      <w:bCs/>
      <w:color w:val="000000"/>
      <w:sz w:val="24"/>
      <w:szCs w:val="24"/>
      <w:lang w:val="x-none" w:eastAsia="ru-RU"/>
    </w:rPr>
  </w:style>
  <w:style w:type="character" w:customStyle="1" w:styleId="80">
    <w:name w:val="Заголовок 8 Знак"/>
    <w:basedOn w:val="a0"/>
    <w:link w:val="8"/>
    <w:uiPriority w:val="9"/>
    <w:locked/>
    <w:rsid w:val="004A0511"/>
    <w:rPr>
      <w:rFonts w:ascii="Times New Roman" w:eastAsia="MS Mincho" w:hAnsi="Times New Roman" w:cs="Times New Roman"/>
      <w:b/>
      <w:bCs/>
      <w:sz w:val="28"/>
      <w:szCs w:val="28"/>
      <w:lang w:val="x-none" w:eastAsia="ru-RU"/>
    </w:rPr>
  </w:style>
  <w:style w:type="character" w:customStyle="1" w:styleId="90">
    <w:name w:val="Заголовок 9 Знак"/>
    <w:basedOn w:val="a0"/>
    <w:link w:val="9"/>
    <w:uiPriority w:val="9"/>
    <w:locked/>
    <w:rsid w:val="004A0511"/>
    <w:rPr>
      <w:rFonts w:ascii="Times New Roman" w:eastAsia="MS Mincho" w:hAnsi="Times New Roman" w:cs="Times New Roman"/>
      <w:b/>
      <w:bCs/>
      <w:sz w:val="24"/>
      <w:szCs w:val="24"/>
      <w:lang w:val="x-none" w:eastAsia="ru-RU"/>
    </w:rPr>
  </w:style>
  <w:style w:type="paragraph" w:styleId="a3">
    <w:name w:val="Body Text"/>
    <w:aliases w:val="bt"/>
    <w:basedOn w:val="a"/>
    <w:link w:val="a4"/>
    <w:uiPriority w:val="99"/>
    <w:rsid w:val="00AF17BC"/>
    <w:pPr>
      <w:jc w:val="center"/>
    </w:pPr>
    <w:rPr>
      <w:b/>
      <w:bCs/>
      <w:sz w:val="28"/>
      <w:szCs w:val="28"/>
    </w:rPr>
  </w:style>
  <w:style w:type="character" w:customStyle="1" w:styleId="a4">
    <w:name w:val="Основной текст Знак"/>
    <w:aliases w:val="bt Знак"/>
    <w:basedOn w:val="a0"/>
    <w:link w:val="a3"/>
    <w:uiPriority w:val="99"/>
    <w:locked/>
    <w:rsid w:val="00AF17BC"/>
    <w:rPr>
      <w:rFonts w:ascii="Times New Roman" w:eastAsia="MS Mincho" w:hAnsi="Times New Roman" w:cs="Times New Roman"/>
      <w:b/>
      <w:bCs/>
      <w:sz w:val="28"/>
      <w:szCs w:val="28"/>
      <w:lang w:val="x-none" w:eastAsia="ru-RU"/>
    </w:rPr>
  </w:style>
  <w:style w:type="paragraph" w:styleId="a5">
    <w:name w:val="header"/>
    <w:aliases w:val="Знак5"/>
    <w:basedOn w:val="a"/>
    <w:link w:val="a6"/>
    <w:uiPriority w:val="99"/>
    <w:unhideWhenUsed/>
    <w:rsid w:val="00AF17BC"/>
    <w:pPr>
      <w:tabs>
        <w:tab w:val="center" w:pos="4677"/>
        <w:tab w:val="right" w:pos="9355"/>
      </w:tabs>
    </w:pPr>
  </w:style>
  <w:style w:type="character" w:customStyle="1" w:styleId="a6">
    <w:name w:val="Верхний колонтитул Знак"/>
    <w:aliases w:val="Знак5 Знак"/>
    <w:basedOn w:val="a0"/>
    <w:link w:val="a5"/>
    <w:uiPriority w:val="99"/>
    <w:locked/>
    <w:rsid w:val="00AF17BC"/>
    <w:rPr>
      <w:rFonts w:ascii="Times New Roman" w:eastAsia="MS Mincho" w:hAnsi="Times New Roman" w:cs="Times New Roman"/>
      <w:sz w:val="24"/>
      <w:szCs w:val="24"/>
      <w:lang w:val="x-none" w:eastAsia="ru-RU"/>
    </w:rPr>
  </w:style>
  <w:style w:type="paragraph" w:styleId="a7">
    <w:name w:val="Body Text Indent"/>
    <w:basedOn w:val="a"/>
    <w:link w:val="a8"/>
    <w:uiPriority w:val="99"/>
    <w:rsid w:val="00AF17BC"/>
    <w:pPr>
      <w:ind w:firstLine="645"/>
      <w:jc w:val="both"/>
    </w:pPr>
    <w:rPr>
      <w:rFonts w:eastAsiaTheme="minorEastAsia"/>
      <w:sz w:val="28"/>
      <w:szCs w:val="20"/>
    </w:rPr>
  </w:style>
  <w:style w:type="character" w:customStyle="1" w:styleId="a8">
    <w:name w:val="Основной текст с отступом Знак"/>
    <w:basedOn w:val="a0"/>
    <w:link w:val="a7"/>
    <w:uiPriority w:val="99"/>
    <w:locked/>
    <w:rsid w:val="00AF17BC"/>
    <w:rPr>
      <w:rFonts w:ascii="Times New Roman" w:eastAsiaTheme="minorEastAsia" w:hAnsi="Times New Roman" w:cs="Times New Roman"/>
      <w:sz w:val="20"/>
      <w:szCs w:val="20"/>
      <w:lang w:val="x-none" w:eastAsia="ru-RU"/>
    </w:rPr>
  </w:style>
  <w:style w:type="table" w:styleId="a9">
    <w:name w:val="Table Grid"/>
    <w:basedOn w:val="a1"/>
    <w:uiPriority w:val="59"/>
    <w:rsid w:val="00057AA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42341A"/>
    <w:pPr>
      <w:spacing w:after="120" w:line="480" w:lineRule="auto"/>
      <w:ind w:left="283"/>
    </w:pPr>
  </w:style>
  <w:style w:type="character" w:customStyle="1" w:styleId="22">
    <w:name w:val="Основной текст с отступом 2 Знак"/>
    <w:basedOn w:val="a0"/>
    <w:link w:val="21"/>
    <w:uiPriority w:val="99"/>
    <w:locked/>
    <w:rsid w:val="0042341A"/>
    <w:rPr>
      <w:rFonts w:ascii="Times New Roman" w:eastAsia="MS Mincho" w:hAnsi="Times New Roman" w:cs="Times New Roman"/>
      <w:sz w:val="24"/>
      <w:szCs w:val="24"/>
      <w:lang w:val="x-none" w:eastAsia="ru-RU"/>
    </w:rPr>
  </w:style>
  <w:style w:type="paragraph" w:styleId="31">
    <w:name w:val="Body Text Indent 3"/>
    <w:basedOn w:val="a"/>
    <w:link w:val="32"/>
    <w:uiPriority w:val="99"/>
    <w:unhideWhenUsed/>
    <w:rsid w:val="0042341A"/>
    <w:pPr>
      <w:spacing w:after="120"/>
      <w:ind w:left="283"/>
    </w:pPr>
    <w:rPr>
      <w:sz w:val="16"/>
      <w:szCs w:val="16"/>
    </w:rPr>
  </w:style>
  <w:style w:type="character" w:customStyle="1" w:styleId="32">
    <w:name w:val="Основной текст с отступом 3 Знак"/>
    <w:basedOn w:val="a0"/>
    <w:link w:val="31"/>
    <w:uiPriority w:val="99"/>
    <w:locked/>
    <w:rsid w:val="0042341A"/>
    <w:rPr>
      <w:rFonts w:ascii="Times New Roman" w:eastAsia="MS Mincho" w:hAnsi="Times New Roman" w:cs="Times New Roman"/>
      <w:sz w:val="16"/>
      <w:szCs w:val="16"/>
      <w:lang w:val="x-none" w:eastAsia="ru-RU"/>
    </w:rPr>
  </w:style>
  <w:style w:type="table" w:customStyle="1" w:styleId="11">
    <w:name w:val="Сетка таблицы1"/>
    <w:basedOn w:val="a1"/>
    <w:next w:val="a9"/>
    <w:uiPriority w:val="59"/>
    <w:rsid w:val="0053572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rsid w:val="00E069AA"/>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rsid w:val="00EC08E0"/>
    <w:rPr>
      <w:rFonts w:cs="Times New Roman"/>
    </w:rPr>
  </w:style>
  <w:style w:type="paragraph" w:styleId="ab">
    <w:name w:val="Balloon Text"/>
    <w:basedOn w:val="a"/>
    <w:link w:val="ac"/>
    <w:uiPriority w:val="99"/>
    <w:rsid w:val="00EC08E0"/>
    <w:rPr>
      <w:rFonts w:ascii="Tahoma" w:eastAsia="Times New Roman" w:hAnsi="Tahoma" w:cs="Tahoma"/>
      <w:sz w:val="16"/>
      <w:szCs w:val="16"/>
    </w:rPr>
  </w:style>
  <w:style w:type="character" w:customStyle="1" w:styleId="ac">
    <w:name w:val="Текст выноски Знак"/>
    <w:basedOn w:val="a0"/>
    <w:link w:val="ab"/>
    <w:uiPriority w:val="99"/>
    <w:locked/>
    <w:rsid w:val="00EC08E0"/>
    <w:rPr>
      <w:rFonts w:ascii="Tahoma" w:hAnsi="Tahoma" w:cs="Tahoma"/>
      <w:sz w:val="16"/>
      <w:szCs w:val="16"/>
      <w:lang w:val="x-none" w:eastAsia="ru-RU"/>
    </w:rPr>
  </w:style>
  <w:style w:type="paragraph" w:customStyle="1" w:styleId="ad">
    <w:name w:val="Без отступа"/>
    <w:basedOn w:val="a"/>
    <w:uiPriority w:val="99"/>
    <w:rsid w:val="00CF31CD"/>
  </w:style>
  <w:style w:type="paragraph" w:styleId="ae">
    <w:name w:val="List Paragraph"/>
    <w:basedOn w:val="a"/>
    <w:link w:val="af"/>
    <w:uiPriority w:val="34"/>
    <w:qFormat/>
    <w:rsid w:val="008D5E66"/>
    <w:pPr>
      <w:ind w:left="720"/>
      <w:contextualSpacing/>
    </w:pPr>
  </w:style>
  <w:style w:type="character" w:customStyle="1" w:styleId="af">
    <w:name w:val="Абзац списка Знак"/>
    <w:link w:val="ae"/>
    <w:uiPriority w:val="34"/>
    <w:locked/>
    <w:rsid w:val="009D24AF"/>
    <w:rPr>
      <w:rFonts w:ascii="Times New Roman" w:eastAsia="MS Mincho" w:hAnsi="Times New Roman"/>
      <w:sz w:val="24"/>
      <w:lang w:val="x-none" w:eastAsia="ru-RU"/>
    </w:rPr>
  </w:style>
  <w:style w:type="paragraph" w:customStyle="1" w:styleId="ConsPlusNormal">
    <w:name w:val="ConsPlusNormal"/>
    <w:rsid w:val="00C07376"/>
    <w:pPr>
      <w:autoSpaceDE w:val="0"/>
      <w:autoSpaceDN w:val="0"/>
      <w:adjustRightInd w:val="0"/>
      <w:spacing w:after="0" w:line="240" w:lineRule="auto"/>
    </w:pPr>
    <w:rPr>
      <w:rFonts w:ascii="Times New Roman" w:hAnsi="Times New Roman" w:cs="Times New Roman"/>
      <w:sz w:val="28"/>
      <w:szCs w:val="28"/>
    </w:rPr>
  </w:style>
  <w:style w:type="paragraph" w:styleId="af0">
    <w:name w:val="footer"/>
    <w:basedOn w:val="a"/>
    <w:link w:val="af1"/>
    <w:uiPriority w:val="99"/>
    <w:unhideWhenUsed/>
    <w:rsid w:val="00CC22FE"/>
    <w:pPr>
      <w:tabs>
        <w:tab w:val="center" w:pos="4677"/>
        <w:tab w:val="right" w:pos="9355"/>
      </w:tabs>
      <w:ind w:firstLine="709"/>
      <w:jc w:val="both"/>
    </w:pPr>
    <w:rPr>
      <w:rFonts w:ascii="Calibri" w:eastAsia="Times New Roman" w:hAnsi="Calibri"/>
      <w:sz w:val="22"/>
      <w:szCs w:val="22"/>
      <w:lang w:eastAsia="en-US"/>
    </w:rPr>
  </w:style>
  <w:style w:type="character" w:customStyle="1" w:styleId="af1">
    <w:name w:val="Нижний колонтитул Знак"/>
    <w:basedOn w:val="a0"/>
    <w:link w:val="af0"/>
    <w:uiPriority w:val="99"/>
    <w:locked/>
    <w:rsid w:val="00CC22FE"/>
    <w:rPr>
      <w:rFonts w:ascii="Calibri" w:hAnsi="Calibri" w:cs="Times New Roman"/>
    </w:rPr>
  </w:style>
  <w:style w:type="paragraph" w:styleId="af2">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34"/>
    <w:unhideWhenUsed/>
    <w:qFormat/>
    <w:rsid w:val="00C40545"/>
    <w:pPr>
      <w:spacing w:before="100" w:beforeAutospacing="1" w:after="100" w:afterAutospacing="1"/>
    </w:pPr>
    <w:rPr>
      <w:rFonts w:eastAsia="Times New Roman"/>
    </w:rPr>
  </w:style>
  <w:style w:type="paragraph" w:styleId="af3">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
    <w:link w:val="af4"/>
    <w:uiPriority w:val="99"/>
    <w:unhideWhenUsed/>
    <w:rsid w:val="00C40545"/>
    <w:pPr>
      <w:ind w:firstLine="709"/>
      <w:jc w:val="both"/>
    </w:pPr>
    <w:rPr>
      <w:rFonts w:ascii="Calibri" w:eastAsia="Times New Roman" w:hAnsi="Calibri"/>
      <w:sz w:val="20"/>
      <w:szCs w:val="20"/>
      <w:lang w:eastAsia="en-US"/>
    </w:rPr>
  </w:style>
  <w:style w:type="paragraph" w:styleId="24">
    <w:name w:val="List Bullet 2"/>
    <w:basedOn w:val="a"/>
    <w:autoRedefine/>
    <w:uiPriority w:val="99"/>
    <w:rsid w:val="004A0511"/>
    <w:pPr>
      <w:tabs>
        <w:tab w:val="num" w:pos="643"/>
      </w:tabs>
      <w:ind w:left="643" w:hanging="360"/>
    </w:pPr>
    <w:rPr>
      <w:rFonts w:eastAsiaTheme="minorEastAsia"/>
      <w:sz w:val="20"/>
      <w:szCs w:val="20"/>
    </w:rPr>
  </w:style>
  <w:style w:type="paragraph" w:styleId="af5">
    <w:name w:val="List Bullet"/>
    <w:basedOn w:val="a"/>
    <w:autoRedefine/>
    <w:uiPriority w:val="99"/>
    <w:rsid w:val="004A0511"/>
    <w:pPr>
      <w:tabs>
        <w:tab w:val="num" w:pos="360"/>
      </w:tabs>
      <w:ind w:left="360" w:hanging="360"/>
    </w:pPr>
    <w:rPr>
      <w:rFonts w:eastAsiaTheme="minorEastAsia"/>
      <w:sz w:val="20"/>
      <w:szCs w:val="20"/>
    </w:rPr>
  </w:style>
  <w:style w:type="paragraph" w:styleId="af6">
    <w:name w:val="List"/>
    <w:basedOn w:val="a"/>
    <w:uiPriority w:val="99"/>
    <w:rsid w:val="004A0511"/>
    <w:pPr>
      <w:ind w:left="283" w:hanging="283"/>
    </w:pPr>
    <w:rPr>
      <w:rFonts w:eastAsiaTheme="minorEastAsia"/>
      <w:sz w:val="20"/>
      <w:szCs w:val="20"/>
    </w:rPr>
  </w:style>
  <w:style w:type="paragraph" w:customStyle="1" w:styleId="af7">
    <w:name w:val="Текст (лев. подпись)"/>
    <w:basedOn w:val="a"/>
    <w:next w:val="a"/>
    <w:uiPriority w:val="99"/>
    <w:rsid w:val="004A0511"/>
    <w:pPr>
      <w:widowControl w:val="0"/>
      <w:autoSpaceDE w:val="0"/>
      <w:autoSpaceDN w:val="0"/>
      <w:adjustRightInd w:val="0"/>
    </w:pPr>
    <w:rPr>
      <w:rFonts w:ascii="Arial" w:hAnsi="Arial" w:cs="Arial"/>
      <w:sz w:val="20"/>
      <w:szCs w:val="20"/>
    </w:rPr>
  </w:style>
  <w:style w:type="character" w:customStyle="1" w:styleId="HeaderChar">
    <w:name w:val="Header Char"/>
    <w:aliases w:val="Знак5 Char"/>
    <w:uiPriority w:val="99"/>
    <w:rsid w:val="004A0511"/>
    <w:rPr>
      <w:lang w:val="ru-RU" w:eastAsia="ru-RU"/>
    </w:rPr>
  </w:style>
  <w:style w:type="character" w:customStyle="1" w:styleId="DateChar">
    <w:name w:val="Date Char"/>
    <w:uiPriority w:val="99"/>
    <w:rsid w:val="004A0511"/>
    <w:rPr>
      <w:sz w:val="24"/>
      <w:lang w:val="ru-RU" w:eastAsia="ru-RU"/>
    </w:rPr>
  </w:style>
  <w:style w:type="paragraph" w:styleId="af8">
    <w:name w:val="Block Text"/>
    <w:basedOn w:val="a"/>
    <w:uiPriority w:val="99"/>
    <w:rsid w:val="004A0511"/>
    <w:pPr>
      <w:ind w:left="-106" w:right="-105"/>
      <w:jc w:val="center"/>
    </w:pPr>
    <w:rPr>
      <w:b/>
      <w:bCs/>
      <w:sz w:val="20"/>
      <w:szCs w:val="20"/>
    </w:rPr>
  </w:style>
  <w:style w:type="paragraph" w:customStyle="1" w:styleId="xl121">
    <w:name w:val="xl121"/>
    <w:basedOn w:val="a"/>
    <w:uiPriority w:val="99"/>
    <w:rsid w:val="004A0511"/>
    <w:pPr>
      <w:spacing w:before="100" w:beforeAutospacing="1" w:after="100" w:afterAutospacing="1"/>
      <w:jc w:val="center"/>
      <w:textAlignment w:val="center"/>
    </w:pPr>
    <w:rPr>
      <w:b/>
      <w:bCs/>
    </w:rPr>
  </w:style>
  <w:style w:type="paragraph" w:customStyle="1" w:styleId="xl47">
    <w:name w:val="xl47"/>
    <w:basedOn w:val="a"/>
    <w:uiPriority w:val="99"/>
    <w:rsid w:val="004A051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9">
    <w:name w:val="Subtitle"/>
    <w:basedOn w:val="a"/>
    <w:link w:val="afa"/>
    <w:uiPriority w:val="11"/>
    <w:qFormat/>
    <w:rsid w:val="004A0511"/>
    <w:pPr>
      <w:jc w:val="center"/>
    </w:pPr>
    <w:rPr>
      <w:b/>
      <w:bCs/>
      <w:sz w:val="28"/>
      <w:szCs w:val="28"/>
    </w:rPr>
  </w:style>
  <w:style w:type="character" w:customStyle="1" w:styleId="afa">
    <w:name w:val="Подзаголовок Знак"/>
    <w:basedOn w:val="a0"/>
    <w:link w:val="af9"/>
    <w:uiPriority w:val="11"/>
    <w:locked/>
    <w:rsid w:val="004A0511"/>
    <w:rPr>
      <w:rFonts w:ascii="Times New Roman" w:eastAsia="MS Mincho" w:hAnsi="Times New Roman" w:cs="Times New Roman"/>
      <w:b/>
      <w:bCs/>
      <w:sz w:val="28"/>
      <w:szCs w:val="28"/>
      <w:lang w:val="x-none" w:eastAsia="ru-RU"/>
    </w:rPr>
  </w:style>
  <w:style w:type="paragraph" w:customStyle="1" w:styleId="xl37">
    <w:name w:val="xl37"/>
    <w:basedOn w:val="a"/>
    <w:uiPriority w:val="99"/>
    <w:rsid w:val="004A0511"/>
    <w:pPr>
      <w:pBdr>
        <w:left w:val="single" w:sz="4" w:space="0" w:color="auto"/>
        <w:bottom w:val="single" w:sz="4" w:space="0" w:color="auto"/>
        <w:right w:val="single" w:sz="4" w:space="0" w:color="auto"/>
      </w:pBdr>
      <w:spacing w:before="100" w:after="100"/>
      <w:jc w:val="center"/>
    </w:pPr>
  </w:style>
  <w:style w:type="paragraph" w:styleId="afb">
    <w:name w:val="Date"/>
    <w:basedOn w:val="a"/>
    <w:next w:val="a"/>
    <w:link w:val="afc"/>
    <w:uiPriority w:val="99"/>
    <w:rsid w:val="004A0511"/>
  </w:style>
  <w:style w:type="character" w:customStyle="1" w:styleId="afc">
    <w:name w:val="Дата Знак"/>
    <w:basedOn w:val="a0"/>
    <w:link w:val="afb"/>
    <w:uiPriority w:val="99"/>
    <w:locked/>
    <w:rsid w:val="004A0511"/>
    <w:rPr>
      <w:rFonts w:ascii="Times New Roman" w:eastAsia="MS Mincho" w:hAnsi="Times New Roman" w:cs="Times New Roman"/>
      <w:sz w:val="24"/>
      <w:szCs w:val="24"/>
      <w:lang w:val="x-none" w:eastAsia="ru-RU"/>
    </w:rPr>
  </w:style>
  <w:style w:type="character" w:styleId="afd">
    <w:name w:val="footnote reference"/>
    <w:basedOn w:val="a0"/>
    <w:uiPriority w:val="99"/>
    <w:unhideWhenUsed/>
    <w:rsid w:val="00C40545"/>
    <w:rPr>
      <w:rFonts w:cs="Times New Roman"/>
      <w:vertAlign w:val="superscript"/>
    </w:rPr>
  </w:style>
  <w:style w:type="paragraph" w:styleId="afe">
    <w:name w:val="Title"/>
    <w:basedOn w:val="a"/>
    <w:link w:val="aff"/>
    <w:uiPriority w:val="10"/>
    <w:qFormat/>
    <w:rsid w:val="00C40545"/>
    <w:pPr>
      <w:jc w:val="center"/>
    </w:pPr>
    <w:rPr>
      <w:rFonts w:eastAsia="Times New Roman"/>
      <w:b/>
      <w:bCs/>
      <w:sz w:val="32"/>
    </w:rPr>
  </w:style>
  <w:style w:type="character" w:customStyle="1" w:styleId="aff">
    <w:name w:val="Название Знак"/>
    <w:basedOn w:val="a0"/>
    <w:link w:val="afe"/>
    <w:uiPriority w:val="10"/>
    <w:locked/>
    <w:rsid w:val="00C40545"/>
    <w:rPr>
      <w:rFonts w:ascii="Times New Roman" w:hAnsi="Times New Roman" w:cs="Times New Roman"/>
      <w:b/>
      <w:bCs/>
      <w:sz w:val="24"/>
      <w:szCs w:val="24"/>
      <w:lang w:val="x-none" w:eastAsia="ru-RU"/>
    </w:rPr>
  </w:style>
  <w:style w:type="character" w:customStyle="1" w:styleId="113pt">
    <w:name w:val="Заголовок №1 + 13 pt"/>
    <w:aliases w:val="Не полужирный"/>
    <w:link w:val="12"/>
    <w:uiPriority w:val="99"/>
    <w:locked/>
    <w:rsid w:val="007C5F38"/>
    <w:rPr>
      <w:rFonts w:ascii="Times New Roman" w:hAnsi="Times New Roman"/>
      <w:sz w:val="26"/>
      <w:shd w:val="clear" w:color="auto" w:fill="FFFFFF"/>
    </w:rPr>
  </w:style>
  <w:style w:type="paragraph" w:customStyle="1" w:styleId="12">
    <w:name w:val="Заголовок №1"/>
    <w:basedOn w:val="a"/>
    <w:link w:val="113pt"/>
    <w:uiPriority w:val="99"/>
    <w:rsid w:val="007C5F38"/>
    <w:pPr>
      <w:widowControl w:val="0"/>
      <w:shd w:val="clear" w:color="auto" w:fill="FFFFFF"/>
      <w:spacing w:line="414" w:lineRule="exact"/>
      <w:jc w:val="both"/>
      <w:outlineLvl w:val="0"/>
    </w:pPr>
    <w:rPr>
      <w:rFonts w:eastAsia="Times New Roman"/>
      <w:sz w:val="26"/>
      <w:szCs w:val="22"/>
      <w:lang w:eastAsia="en-US"/>
    </w:rPr>
  </w:style>
  <w:style w:type="paragraph" w:customStyle="1" w:styleId="25">
    <w:name w:val="Основной текст (2)"/>
    <w:basedOn w:val="a"/>
    <w:link w:val="26"/>
    <w:rsid w:val="007C5F38"/>
    <w:pPr>
      <w:widowControl w:val="0"/>
      <w:shd w:val="clear" w:color="auto" w:fill="FFFFFF"/>
      <w:spacing w:line="317" w:lineRule="exact"/>
      <w:jc w:val="center"/>
    </w:pPr>
    <w:rPr>
      <w:rFonts w:eastAsia="Times New Roman"/>
      <w:b/>
      <w:i/>
      <w:sz w:val="26"/>
      <w:szCs w:val="22"/>
      <w:lang w:eastAsia="en-US"/>
    </w:rPr>
  </w:style>
  <w:style w:type="character" w:customStyle="1" w:styleId="26">
    <w:name w:val="Основной текст (2)_"/>
    <w:link w:val="25"/>
    <w:locked/>
    <w:rsid w:val="007C5F38"/>
    <w:rPr>
      <w:rFonts w:ascii="Times New Roman" w:hAnsi="Times New Roman"/>
      <w:b/>
      <w:i/>
      <w:sz w:val="26"/>
      <w:shd w:val="clear" w:color="auto" w:fill="FFFFFF"/>
    </w:rPr>
  </w:style>
  <w:style w:type="character" w:customStyle="1" w:styleId="27">
    <w:name w:val="Основной текст (2) + Полужирный"/>
    <w:aliases w:val="Интервал 0 pt"/>
    <w:basedOn w:val="26"/>
    <w:rsid w:val="00553F92"/>
    <w:rPr>
      <w:rFonts w:ascii="Consolas" w:hAnsi="Consolas" w:cs="Consolas"/>
      <w:b/>
      <w:bCs/>
      <w:i w:val="0"/>
      <w:color w:val="000000"/>
      <w:spacing w:val="0"/>
      <w:w w:val="100"/>
      <w:position w:val="0"/>
      <w:sz w:val="26"/>
      <w:szCs w:val="26"/>
      <w:u w:val="none"/>
      <w:shd w:val="clear" w:color="auto" w:fill="FFFFFF"/>
      <w:lang w:val="ru-RU" w:eastAsia="ru-RU"/>
    </w:rPr>
  </w:style>
  <w:style w:type="paragraph" w:styleId="HTML">
    <w:name w:val="HTML Preformatted"/>
    <w:basedOn w:val="a"/>
    <w:link w:val="HTML0"/>
    <w:unhideWhenUsed/>
    <w:rsid w:val="00553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locked/>
    <w:rsid w:val="00553F92"/>
    <w:rPr>
      <w:rFonts w:ascii="Courier New" w:hAnsi="Courier New" w:cs="Courier New"/>
      <w:sz w:val="20"/>
      <w:szCs w:val="20"/>
      <w:lang w:val="x-none" w:eastAsia="ru-RU"/>
    </w:rPr>
  </w:style>
  <w:style w:type="paragraph" w:customStyle="1" w:styleId="xl42">
    <w:name w:val="xl42"/>
    <w:basedOn w:val="a"/>
    <w:uiPriority w:val="99"/>
    <w:rsid w:val="004A0511"/>
    <w:pPr>
      <w:spacing w:before="100" w:after="100"/>
      <w:jc w:val="center"/>
    </w:pPr>
    <w:rPr>
      <w:b/>
      <w:bCs/>
      <w:sz w:val="28"/>
      <w:szCs w:val="28"/>
    </w:rPr>
  </w:style>
  <w:style w:type="paragraph" w:customStyle="1" w:styleId="xl24">
    <w:name w:val="xl24"/>
    <w:basedOn w:val="a"/>
    <w:uiPriority w:val="99"/>
    <w:rsid w:val="004A0511"/>
    <w:pPr>
      <w:pBdr>
        <w:bottom w:val="single" w:sz="4" w:space="0" w:color="auto"/>
        <w:right w:val="single" w:sz="4" w:space="0" w:color="auto"/>
      </w:pBdr>
      <w:spacing w:before="100" w:after="100"/>
      <w:jc w:val="center"/>
    </w:pPr>
    <w:rPr>
      <w:b/>
      <w:bCs/>
    </w:rPr>
  </w:style>
  <w:style w:type="paragraph" w:styleId="33">
    <w:name w:val="Body Text 3"/>
    <w:basedOn w:val="a"/>
    <w:link w:val="34"/>
    <w:uiPriority w:val="99"/>
    <w:rsid w:val="004A0511"/>
    <w:pPr>
      <w:spacing w:line="400" w:lineRule="exact"/>
      <w:jc w:val="center"/>
    </w:pPr>
    <w:rPr>
      <w:b/>
      <w:bCs/>
      <w:sz w:val="28"/>
      <w:szCs w:val="28"/>
    </w:rPr>
  </w:style>
  <w:style w:type="character" w:customStyle="1" w:styleId="34">
    <w:name w:val="Основной текст 3 Знак"/>
    <w:basedOn w:val="a0"/>
    <w:link w:val="33"/>
    <w:uiPriority w:val="99"/>
    <w:locked/>
    <w:rsid w:val="004A0511"/>
    <w:rPr>
      <w:rFonts w:ascii="Times New Roman" w:eastAsia="MS Mincho" w:hAnsi="Times New Roman" w:cs="Times New Roman"/>
      <w:b/>
      <w:bCs/>
      <w:sz w:val="28"/>
      <w:szCs w:val="28"/>
      <w:lang w:val="x-none" w:eastAsia="ru-RU"/>
    </w:rPr>
  </w:style>
  <w:style w:type="character" w:customStyle="1" w:styleId="61">
    <w:name w:val="Заголовок 6 Знак1"/>
    <w:rsid w:val="004A0511"/>
    <w:rPr>
      <w:rFonts w:eastAsia="MS Mincho"/>
      <w:sz w:val="28"/>
      <w:lang w:val="ru-RU" w:eastAsia="ru-RU"/>
    </w:rPr>
  </w:style>
  <w:style w:type="paragraph" w:customStyle="1" w:styleId="aff0">
    <w:name w:val="Знак Знак Знак Знак Знак Знак Знак"/>
    <w:basedOn w:val="a"/>
    <w:uiPriority w:val="99"/>
    <w:rsid w:val="004A0511"/>
    <w:pPr>
      <w:jc w:val="center"/>
    </w:pPr>
    <w:rPr>
      <w:rFonts w:eastAsiaTheme="minorEastAsia"/>
      <w:b/>
      <w:bCs/>
      <w:i/>
      <w:iCs/>
    </w:rPr>
  </w:style>
  <w:style w:type="character" w:customStyle="1" w:styleId="13">
    <w:name w:val="Верхний колонтитул Знак1"/>
    <w:aliases w:val="Знак5 Знак1"/>
    <w:uiPriority w:val="99"/>
    <w:rsid w:val="004A0511"/>
    <w:rPr>
      <w:rFonts w:eastAsia="MS Mincho"/>
      <w:lang w:val="ru-RU" w:eastAsia="ru-RU"/>
    </w:rPr>
  </w:style>
  <w:style w:type="paragraph" w:styleId="28">
    <w:name w:val="Body Text 2"/>
    <w:aliases w:val="Основной текст 1,Знак Знак2,Основной текст с отступом2,Знак Знак2 Знак Знак"/>
    <w:basedOn w:val="a"/>
    <w:link w:val="29"/>
    <w:uiPriority w:val="99"/>
    <w:rsid w:val="004A0511"/>
    <w:rPr>
      <w:b/>
      <w:bCs/>
    </w:rPr>
  </w:style>
  <w:style w:type="character" w:customStyle="1" w:styleId="29">
    <w:name w:val="Основной текст 2 Знак"/>
    <w:aliases w:val="Основной текст 1 Знак,Знак Знак2 Знак,Основной текст с отступом2 Знак,Знак Знак2 Знак Знак Знак"/>
    <w:basedOn w:val="a0"/>
    <w:link w:val="28"/>
    <w:uiPriority w:val="99"/>
    <w:locked/>
    <w:rsid w:val="004A0511"/>
    <w:rPr>
      <w:rFonts w:ascii="Times New Roman" w:eastAsia="MS Mincho" w:hAnsi="Times New Roman" w:cs="Times New Roman"/>
      <w:b/>
      <w:bCs/>
      <w:sz w:val="24"/>
      <w:szCs w:val="24"/>
      <w:lang w:val="x-none" w:eastAsia="ru-RU"/>
    </w:rPr>
  </w:style>
  <w:style w:type="character" w:customStyle="1" w:styleId="af4">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0"/>
    <w:link w:val="af3"/>
    <w:uiPriority w:val="99"/>
    <w:locked/>
    <w:rsid w:val="00C40545"/>
    <w:rPr>
      <w:rFonts w:ascii="Calibri" w:hAnsi="Calibri" w:cs="Times New Roman"/>
      <w:sz w:val="20"/>
      <w:szCs w:val="20"/>
      <w:lang w:val="x-none" w:eastAsia="x-none"/>
    </w:rPr>
  </w:style>
  <w:style w:type="paragraph" w:styleId="aff1">
    <w:name w:val="Body Text First Indent"/>
    <w:basedOn w:val="a3"/>
    <w:link w:val="aff2"/>
    <w:uiPriority w:val="99"/>
    <w:rsid w:val="004A0511"/>
    <w:pPr>
      <w:spacing w:after="120"/>
      <w:ind w:firstLine="210"/>
      <w:jc w:val="left"/>
    </w:pPr>
    <w:rPr>
      <w:rFonts w:eastAsiaTheme="minorEastAsia"/>
      <w:b w:val="0"/>
      <w:bCs w:val="0"/>
      <w:sz w:val="20"/>
      <w:szCs w:val="20"/>
    </w:rPr>
  </w:style>
  <w:style w:type="character" w:customStyle="1" w:styleId="aff2">
    <w:name w:val="Красная строка Знак"/>
    <w:basedOn w:val="a4"/>
    <w:link w:val="aff1"/>
    <w:uiPriority w:val="99"/>
    <w:locked/>
    <w:rsid w:val="004A0511"/>
    <w:rPr>
      <w:rFonts w:ascii="Times New Roman" w:eastAsiaTheme="minorEastAsia" w:hAnsi="Times New Roman" w:cs="Times New Roman"/>
      <w:b w:val="0"/>
      <w:bCs w:val="0"/>
      <w:sz w:val="20"/>
      <w:szCs w:val="20"/>
      <w:lang w:val="x-none" w:eastAsia="ru-RU"/>
    </w:rPr>
  </w:style>
  <w:style w:type="paragraph" w:customStyle="1" w:styleId="ConsPlusNonformat">
    <w:name w:val="ConsPlusNonformat"/>
    <w:uiPriority w:val="99"/>
    <w:rsid w:val="004A0511"/>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A051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35">
    <w:name w:val="Знак Знак Знак Знак Знак Знак Знак3"/>
    <w:basedOn w:val="a"/>
    <w:uiPriority w:val="99"/>
    <w:rsid w:val="004A0511"/>
    <w:pPr>
      <w:jc w:val="center"/>
    </w:pPr>
    <w:rPr>
      <w:rFonts w:eastAsiaTheme="minorEastAsia"/>
      <w:b/>
      <w:bCs/>
      <w:i/>
      <w:iCs/>
    </w:rPr>
  </w:style>
  <w:style w:type="character" w:styleId="aff3">
    <w:name w:val="Hyperlink"/>
    <w:basedOn w:val="a0"/>
    <w:uiPriority w:val="99"/>
    <w:rsid w:val="004A0511"/>
    <w:rPr>
      <w:rFonts w:cs="Times New Roman"/>
      <w:color w:val="0000FF"/>
      <w:u w:val="single"/>
    </w:rPr>
  </w:style>
  <w:style w:type="character" w:styleId="aff4">
    <w:name w:val="FollowedHyperlink"/>
    <w:basedOn w:val="a0"/>
    <w:uiPriority w:val="99"/>
    <w:rsid w:val="004A0511"/>
    <w:rPr>
      <w:rFonts w:cs="Times New Roman"/>
      <w:color w:val="800080"/>
      <w:u w:val="single"/>
    </w:rPr>
  </w:style>
  <w:style w:type="paragraph" w:customStyle="1" w:styleId="xl66">
    <w:name w:val="xl66"/>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8">
    <w:name w:val="xl68"/>
    <w:basedOn w:val="a"/>
    <w:uiPriority w:val="99"/>
    <w:rsid w:val="004A051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9">
    <w:name w:val="xl69"/>
    <w:basedOn w:val="a"/>
    <w:uiPriority w:val="99"/>
    <w:rsid w:val="004A051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70">
    <w:name w:val="xl70"/>
    <w:basedOn w:val="a"/>
    <w:uiPriority w:val="99"/>
    <w:rsid w:val="004A05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1">
    <w:name w:val="xl71"/>
    <w:basedOn w:val="a"/>
    <w:uiPriority w:val="99"/>
    <w:rsid w:val="004A051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2">
    <w:name w:val="xl72"/>
    <w:basedOn w:val="a"/>
    <w:uiPriority w:val="99"/>
    <w:rsid w:val="004A05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3">
    <w:name w:val="xl73"/>
    <w:basedOn w:val="a"/>
    <w:uiPriority w:val="99"/>
    <w:rsid w:val="004A05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4">
    <w:name w:val="xl74"/>
    <w:basedOn w:val="a"/>
    <w:uiPriority w:val="99"/>
    <w:rsid w:val="004A051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heme="minorEastAsia" w:hAnsi="Arial" w:cs="Arial"/>
      <w:color w:val="000000"/>
    </w:rPr>
  </w:style>
  <w:style w:type="paragraph" w:customStyle="1" w:styleId="xl75">
    <w:name w:val="xl75"/>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color w:val="000000"/>
    </w:rPr>
  </w:style>
  <w:style w:type="paragraph" w:customStyle="1" w:styleId="xl76">
    <w:name w:val="xl76"/>
    <w:basedOn w:val="a"/>
    <w:uiPriority w:val="99"/>
    <w:rsid w:val="004A0511"/>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Theme="minorEastAsia" w:hAnsi="Arial" w:cs="Arial"/>
    </w:rPr>
  </w:style>
  <w:style w:type="character" w:customStyle="1" w:styleId="2a">
    <w:name w:val="Верхний колонтитул Знак2"/>
    <w:uiPriority w:val="99"/>
    <w:rsid w:val="004A0511"/>
  </w:style>
  <w:style w:type="paragraph" w:customStyle="1" w:styleId="14">
    <w:name w:val="Знак Знак Знак Знак Знак Знак Знак1"/>
    <w:basedOn w:val="a"/>
    <w:uiPriority w:val="99"/>
    <w:rsid w:val="004A0511"/>
    <w:pPr>
      <w:jc w:val="center"/>
    </w:pPr>
    <w:rPr>
      <w:rFonts w:eastAsiaTheme="minorEastAsia"/>
      <w:b/>
      <w:bCs/>
      <w:i/>
      <w:iCs/>
    </w:rPr>
  </w:style>
  <w:style w:type="paragraph" w:customStyle="1" w:styleId="ConsNonformat">
    <w:name w:val="ConsNonformat"/>
    <w:basedOn w:val="a"/>
    <w:uiPriority w:val="99"/>
    <w:rsid w:val="004A0511"/>
    <w:pPr>
      <w:autoSpaceDE w:val="0"/>
      <w:autoSpaceDN w:val="0"/>
      <w:ind w:right="19772"/>
    </w:pPr>
    <w:rPr>
      <w:rFonts w:ascii="Courier New" w:eastAsiaTheme="minorEastAsia" w:hAnsi="Courier New" w:cs="Courier New"/>
      <w:sz w:val="20"/>
      <w:szCs w:val="20"/>
    </w:rPr>
  </w:style>
  <w:style w:type="paragraph" w:styleId="aff5">
    <w:name w:val="No Spacing"/>
    <w:link w:val="aff6"/>
    <w:uiPriority w:val="1"/>
    <w:qFormat/>
    <w:rsid w:val="004A0511"/>
    <w:pPr>
      <w:spacing w:after="0" w:line="240" w:lineRule="auto"/>
    </w:pPr>
    <w:rPr>
      <w:rFonts w:ascii="Times New Roman" w:eastAsiaTheme="minorEastAsia" w:hAnsi="Times New Roman" w:cs="Times New Roman"/>
      <w:sz w:val="28"/>
      <w:szCs w:val="28"/>
      <w:lang w:eastAsia="ru-RU"/>
    </w:rPr>
  </w:style>
  <w:style w:type="paragraph" w:customStyle="1" w:styleId="15">
    <w:name w:val="Абзац списка1"/>
    <w:basedOn w:val="a"/>
    <w:uiPriority w:val="99"/>
    <w:rsid w:val="004A0511"/>
    <w:pPr>
      <w:ind w:left="720"/>
    </w:pPr>
    <w:rPr>
      <w:rFonts w:ascii="Calibri" w:eastAsiaTheme="minorEastAsia" w:hAnsi="Calibri" w:cs="Calibri"/>
    </w:rPr>
  </w:style>
  <w:style w:type="character" w:customStyle="1" w:styleId="210">
    <w:name w:val="Основной текст 2 Знак1"/>
    <w:aliases w:val="Основной текст 1 Знак1,Знак Знак2 Знак1,Основной текст с отступом2 Знак1,Знак Знак2 Знак Знак Знак1"/>
    <w:uiPriority w:val="99"/>
    <w:rsid w:val="004A0511"/>
    <w:rPr>
      <w:rFonts w:ascii="Times New Roman" w:hAnsi="Times New Roman"/>
      <w:sz w:val="20"/>
      <w:lang w:val="x-none" w:eastAsia="ru-RU"/>
    </w:rPr>
  </w:style>
  <w:style w:type="paragraph" w:customStyle="1" w:styleId="2b">
    <w:name w:val="Абзац списка2"/>
    <w:basedOn w:val="a"/>
    <w:uiPriority w:val="99"/>
    <w:rsid w:val="004A0511"/>
    <w:pPr>
      <w:ind w:left="720"/>
    </w:pPr>
    <w:rPr>
      <w:rFonts w:ascii="Calibri" w:eastAsiaTheme="minorEastAsia" w:hAnsi="Calibri" w:cs="Calibri"/>
    </w:rPr>
  </w:style>
  <w:style w:type="paragraph" w:customStyle="1" w:styleId="msonormalcxspmiddle">
    <w:name w:val="msonormalcxspmiddle"/>
    <w:basedOn w:val="a"/>
    <w:uiPriority w:val="99"/>
    <w:rsid w:val="004A0511"/>
    <w:pPr>
      <w:spacing w:before="100" w:beforeAutospacing="1" w:after="100" w:afterAutospacing="1"/>
    </w:pPr>
    <w:rPr>
      <w:rFonts w:eastAsiaTheme="minorEastAsia"/>
    </w:rPr>
  </w:style>
  <w:style w:type="paragraph" w:customStyle="1" w:styleId="xl64">
    <w:name w:val="xl64"/>
    <w:basedOn w:val="a"/>
    <w:uiPriority w:val="99"/>
    <w:rsid w:val="004A0511"/>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5">
    <w:name w:val="xl65"/>
    <w:basedOn w:val="a"/>
    <w:uiPriority w:val="99"/>
    <w:rsid w:val="004A0511"/>
    <w:pPr>
      <w:pBdr>
        <w:top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7">
    <w:name w:val="xl67"/>
    <w:basedOn w:val="a"/>
    <w:uiPriority w:val="99"/>
    <w:rsid w:val="004A0511"/>
    <w:pPr>
      <w:pBdr>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77">
    <w:name w:val="xl77"/>
    <w:basedOn w:val="a"/>
    <w:uiPriority w:val="99"/>
    <w:rsid w:val="004A0511"/>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78">
    <w:name w:val="xl78"/>
    <w:basedOn w:val="a"/>
    <w:uiPriority w:val="99"/>
    <w:rsid w:val="004A0511"/>
    <w:pPr>
      <w:spacing w:before="100" w:beforeAutospacing="1" w:after="100" w:afterAutospacing="1"/>
      <w:jc w:val="right"/>
      <w:textAlignment w:val="top"/>
    </w:pPr>
    <w:rPr>
      <w:rFonts w:eastAsiaTheme="minorEastAsia"/>
    </w:rPr>
  </w:style>
  <w:style w:type="paragraph" w:customStyle="1" w:styleId="xl80">
    <w:name w:val="xl80"/>
    <w:basedOn w:val="a"/>
    <w:uiPriority w:val="99"/>
    <w:rsid w:val="004A0511"/>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1">
    <w:name w:val="xl81"/>
    <w:basedOn w:val="a"/>
    <w:uiPriority w:val="99"/>
    <w:rsid w:val="004A0511"/>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2">
    <w:name w:val="xl82"/>
    <w:basedOn w:val="a"/>
    <w:uiPriority w:val="99"/>
    <w:rsid w:val="004A0511"/>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3">
    <w:name w:val="xl83"/>
    <w:basedOn w:val="a"/>
    <w:uiPriority w:val="99"/>
    <w:rsid w:val="004A0511"/>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4">
    <w:name w:val="xl84"/>
    <w:basedOn w:val="a"/>
    <w:uiPriority w:val="99"/>
    <w:rsid w:val="004A0511"/>
    <w:pPr>
      <w:shd w:val="clear" w:color="000000" w:fill="auto"/>
      <w:spacing w:before="100" w:beforeAutospacing="1" w:after="100" w:afterAutospacing="1"/>
    </w:pPr>
    <w:rPr>
      <w:rFonts w:eastAsiaTheme="minorEastAsia"/>
    </w:rPr>
  </w:style>
  <w:style w:type="paragraph" w:customStyle="1" w:styleId="xl85">
    <w:name w:val="xl85"/>
    <w:basedOn w:val="a"/>
    <w:uiPriority w:val="99"/>
    <w:rsid w:val="004A0511"/>
    <w:pPr>
      <w:shd w:val="clear" w:color="000000" w:fill="auto"/>
      <w:spacing w:before="100" w:beforeAutospacing="1" w:after="100" w:afterAutospacing="1"/>
    </w:pPr>
    <w:rPr>
      <w:rFonts w:eastAsiaTheme="minorEastAsia"/>
    </w:rPr>
  </w:style>
  <w:style w:type="paragraph" w:customStyle="1" w:styleId="xl86">
    <w:name w:val="xl86"/>
    <w:basedOn w:val="a"/>
    <w:uiPriority w:val="99"/>
    <w:rsid w:val="004A0511"/>
    <w:pPr>
      <w:shd w:val="clear" w:color="000000" w:fill="auto"/>
      <w:spacing w:before="100" w:beforeAutospacing="1" w:after="100" w:afterAutospacing="1"/>
    </w:pPr>
    <w:rPr>
      <w:rFonts w:eastAsiaTheme="minorEastAsia"/>
    </w:rPr>
  </w:style>
  <w:style w:type="paragraph" w:customStyle="1" w:styleId="xl87">
    <w:name w:val="xl87"/>
    <w:basedOn w:val="a"/>
    <w:uiPriority w:val="99"/>
    <w:rsid w:val="004A0511"/>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88">
    <w:name w:val="xl88"/>
    <w:basedOn w:val="a"/>
    <w:uiPriority w:val="99"/>
    <w:rsid w:val="004A0511"/>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79">
    <w:name w:val="xl79"/>
    <w:basedOn w:val="a"/>
    <w:uiPriority w:val="99"/>
    <w:rsid w:val="004A0511"/>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89">
    <w:name w:val="xl89"/>
    <w:basedOn w:val="a"/>
    <w:uiPriority w:val="99"/>
    <w:rsid w:val="004A0511"/>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90">
    <w:name w:val="xl90"/>
    <w:basedOn w:val="a"/>
    <w:uiPriority w:val="99"/>
    <w:rsid w:val="004A0511"/>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16">
    <w:name w:val="Знак1"/>
    <w:basedOn w:val="a"/>
    <w:uiPriority w:val="99"/>
    <w:rsid w:val="004A0511"/>
    <w:pPr>
      <w:spacing w:after="160" w:line="240" w:lineRule="exact"/>
    </w:pPr>
    <w:rPr>
      <w:rFonts w:ascii="Verdana" w:eastAsiaTheme="minorEastAsia" w:hAnsi="Verdana" w:cs="Verdana"/>
      <w:lang w:val="en-US" w:eastAsia="en-US"/>
    </w:rPr>
  </w:style>
  <w:style w:type="character" w:styleId="aff7">
    <w:name w:val="Strong"/>
    <w:basedOn w:val="a0"/>
    <w:uiPriority w:val="22"/>
    <w:qFormat/>
    <w:rsid w:val="004A0511"/>
    <w:rPr>
      <w:rFonts w:cs="Times New Roman"/>
      <w:b/>
      <w:bCs/>
    </w:rPr>
  </w:style>
  <w:style w:type="paragraph" w:customStyle="1" w:styleId="36">
    <w:name w:val="Абзац списка3"/>
    <w:basedOn w:val="a"/>
    <w:uiPriority w:val="99"/>
    <w:rsid w:val="004A0511"/>
    <w:pPr>
      <w:spacing w:after="200" w:line="276" w:lineRule="auto"/>
      <w:ind w:left="720"/>
    </w:pPr>
    <w:rPr>
      <w:rFonts w:ascii="Calibri" w:eastAsiaTheme="minorEastAsia" w:hAnsi="Calibri" w:cs="Calibri"/>
      <w:sz w:val="22"/>
      <w:szCs w:val="22"/>
      <w:lang w:eastAsia="en-US"/>
    </w:rPr>
  </w:style>
  <w:style w:type="paragraph" w:styleId="aff8">
    <w:name w:val="endnote text"/>
    <w:basedOn w:val="a"/>
    <w:link w:val="aff9"/>
    <w:uiPriority w:val="99"/>
    <w:rsid w:val="004A0511"/>
    <w:rPr>
      <w:sz w:val="20"/>
      <w:szCs w:val="20"/>
    </w:rPr>
  </w:style>
  <w:style w:type="character" w:customStyle="1" w:styleId="aff9">
    <w:name w:val="Текст концевой сноски Знак"/>
    <w:basedOn w:val="a0"/>
    <w:link w:val="aff8"/>
    <w:uiPriority w:val="99"/>
    <w:locked/>
    <w:rsid w:val="004A0511"/>
    <w:rPr>
      <w:rFonts w:ascii="Times New Roman" w:eastAsia="MS Mincho" w:hAnsi="Times New Roman" w:cs="Times New Roman"/>
      <w:sz w:val="20"/>
      <w:szCs w:val="20"/>
      <w:lang w:val="x-none" w:eastAsia="ru-RU"/>
    </w:rPr>
  </w:style>
  <w:style w:type="character" w:styleId="affa">
    <w:name w:val="endnote reference"/>
    <w:basedOn w:val="a0"/>
    <w:uiPriority w:val="99"/>
    <w:rsid w:val="004A0511"/>
    <w:rPr>
      <w:rFonts w:cs="Times New Roman"/>
      <w:vertAlign w:val="superscript"/>
    </w:rPr>
  </w:style>
  <w:style w:type="paragraph" w:styleId="17">
    <w:name w:val="toc 1"/>
    <w:basedOn w:val="a"/>
    <w:next w:val="a"/>
    <w:autoRedefine/>
    <w:uiPriority w:val="39"/>
    <w:rsid w:val="004A0511"/>
  </w:style>
  <w:style w:type="paragraph" w:styleId="37">
    <w:name w:val="toc 3"/>
    <w:basedOn w:val="a"/>
    <w:next w:val="a"/>
    <w:autoRedefine/>
    <w:uiPriority w:val="39"/>
    <w:rsid w:val="004A0511"/>
    <w:pPr>
      <w:ind w:left="480"/>
    </w:pPr>
  </w:style>
  <w:style w:type="paragraph" w:styleId="2c">
    <w:name w:val="toc 2"/>
    <w:basedOn w:val="a"/>
    <w:next w:val="a"/>
    <w:autoRedefine/>
    <w:uiPriority w:val="39"/>
    <w:rsid w:val="00767A6D"/>
    <w:pPr>
      <w:tabs>
        <w:tab w:val="right" w:leader="dot" w:pos="9627"/>
      </w:tabs>
      <w:jc w:val="both"/>
    </w:pPr>
  </w:style>
  <w:style w:type="character" w:customStyle="1" w:styleId="18">
    <w:name w:val="Основной текст1"/>
    <w:rsid w:val="004A0511"/>
    <w:rPr>
      <w:rFonts w:ascii="Times New Roman" w:hAnsi="Times New Roman"/>
      <w:color w:val="000000"/>
      <w:spacing w:val="0"/>
      <w:w w:val="100"/>
      <w:position w:val="0"/>
      <w:sz w:val="27"/>
      <w:u w:val="none"/>
      <w:lang w:val="ru-RU" w:eastAsia="x-none"/>
    </w:rPr>
  </w:style>
  <w:style w:type="character" w:customStyle="1" w:styleId="affb">
    <w:name w:val="Основной текст_"/>
    <w:rsid w:val="004A0511"/>
    <w:rPr>
      <w:rFonts w:eastAsia="Times New Roman"/>
      <w:sz w:val="27"/>
      <w:shd w:val="clear" w:color="auto" w:fill="FFFFFF"/>
    </w:rPr>
  </w:style>
  <w:style w:type="paragraph" w:customStyle="1" w:styleId="2d">
    <w:name w:val="Основной текст2"/>
    <w:basedOn w:val="a"/>
    <w:uiPriority w:val="99"/>
    <w:rsid w:val="004A0511"/>
    <w:pPr>
      <w:widowControl w:val="0"/>
      <w:shd w:val="clear" w:color="auto" w:fill="FFFFFF"/>
      <w:spacing w:line="662" w:lineRule="exact"/>
      <w:jc w:val="both"/>
    </w:pPr>
    <w:rPr>
      <w:rFonts w:eastAsiaTheme="minorEastAsia"/>
      <w:sz w:val="27"/>
      <w:szCs w:val="27"/>
    </w:rPr>
  </w:style>
  <w:style w:type="character" w:customStyle="1" w:styleId="affc">
    <w:name w:val="Основной текст + Полужирный"/>
    <w:rsid w:val="004A0511"/>
    <w:rPr>
      <w:rFonts w:ascii="Times New Roman" w:hAnsi="Times New Roman"/>
      <w:b/>
      <w:color w:val="000000"/>
      <w:spacing w:val="0"/>
      <w:w w:val="100"/>
      <w:position w:val="0"/>
      <w:sz w:val="27"/>
      <w:shd w:val="clear" w:color="auto" w:fill="FFFFFF"/>
      <w:lang w:val="ru-RU" w:eastAsia="x-none"/>
    </w:rPr>
  </w:style>
  <w:style w:type="character" w:customStyle="1" w:styleId="2e">
    <w:name w:val="Основной текст (2) + Не полужирный"/>
    <w:rsid w:val="004A0511"/>
    <w:rPr>
      <w:rFonts w:ascii="Times New Roman" w:hAnsi="Times New Roman"/>
      <w:b/>
      <w:color w:val="000000"/>
      <w:spacing w:val="0"/>
      <w:w w:val="100"/>
      <w:position w:val="0"/>
      <w:sz w:val="27"/>
      <w:shd w:val="clear" w:color="auto" w:fill="FFFFFF"/>
      <w:lang w:val="ru-RU" w:eastAsia="x-none"/>
    </w:rPr>
  </w:style>
  <w:style w:type="character" w:customStyle="1" w:styleId="38">
    <w:name w:val="Основной текст (3)"/>
    <w:rsid w:val="004A0511"/>
    <w:rPr>
      <w:rFonts w:ascii="Times New Roman" w:hAnsi="Times New Roman"/>
      <w:color w:val="000000"/>
      <w:spacing w:val="0"/>
      <w:w w:val="100"/>
      <w:position w:val="0"/>
      <w:sz w:val="27"/>
      <w:u w:val="none"/>
      <w:lang w:val="ru-RU" w:eastAsia="x-none"/>
    </w:rPr>
  </w:style>
  <w:style w:type="paragraph" w:customStyle="1" w:styleId="ConsPlusTitle">
    <w:name w:val="ConsPlusTitle"/>
    <w:uiPriority w:val="99"/>
    <w:rsid w:val="004A0511"/>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41">
    <w:name w:val="Основной текст (4)_"/>
    <w:rsid w:val="004A0511"/>
    <w:rPr>
      <w:rFonts w:eastAsia="Times New Roman"/>
      <w:i/>
      <w:sz w:val="8"/>
      <w:shd w:val="clear" w:color="auto" w:fill="FFFFFF"/>
    </w:rPr>
  </w:style>
  <w:style w:type="paragraph" w:customStyle="1" w:styleId="42">
    <w:name w:val="Основной текст (4)"/>
    <w:basedOn w:val="a"/>
    <w:uiPriority w:val="99"/>
    <w:rsid w:val="004A0511"/>
    <w:pPr>
      <w:widowControl w:val="0"/>
      <w:shd w:val="clear" w:color="auto" w:fill="FFFFFF"/>
      <w:spacing w:line="240" w:lineRule="atLeast"/>
    </w:pPr>
    <w:rPr>
      <w:rFonts w:eastAsiaTheme="minorEastAsia"/>
      <w:i/>
      <w:iCs/>
      <w:sz w:val="8"/>
      <w:szCs w:val="8"/>
    </w:rPr>
  </w:style>
  <w:style w:type="paragraph" w:styleId="43">
    <w:name w:val="toc 4"/>
    <w:basedOn w:val="a"/>
    <w:autoRedefine/>
    <w:uiPriority w:val="39"/>
    <w:rsid w:val="004A0511"/>
    <w:rPr>
      <w:rFonts w:eastAsiaTheme="minorEastAsia"/>
      <w:sz w:val="20"/>
      <w:szCs w:val="20"/>
    </w:rPr>
  </w:style>
  <w:style w:type="paragraph" w:customStyle="1" w:styleId="2f">
    <w:name w:val="Знак Знак Знак Знак Знак Знак Знак2"/>
    <w:basedOn w:val="a"/>
    <w:uiPriority w:val="99"/>
    <w:rsid w:val="004A0511"/>
    <w:pPr>
      <w:jc w:val="center"/>
    </w:pPr>
    <w:rPr>
      <w:rFonts w:eastAsiaTheme="minorEastAsia"/>
      <w:b/>
      <w:bCs/>
      <w:i/>
      <w:iCs/>
    </w:rPr>
  </w:style>
  <w:style w:type="paragraph" w:customStyle="1" w:styleId="44">
    <w:name w:val="Абзац списка4"/>
    <w:basedOn w:val="a"/>
    <w:uiPriority w:val="99"/>
    <w:rsid w:val="004A0511"/>
    <w:pPr>
      <w:ind w:left="720"/>
    </w:pPr>
    <w:rPr>
      <w:lang w:eastAsia="ja-JP"/>
    </w:rPr>
  </w:style>
  <w:style w:type="paragraph" w:customStyle="1" w:styleId="western">
    <w:name w:val="western"/>
    <w:basedOn w:val="a"/>
    <w:uiPriority w:val="99"/>
    <w:rsid w:val="004A0511"/>
    <w:pPr>
      <w:spacing w:before="100" w:beforeAutospacing="1"/>
      <w:jc w:val="center"/>
    </w:pPr>
    <w:rPr>
      <w:b/>
      <w:bCs/>
      <w:color w:val="000000"/>
      <w:sz w:val="28"/>
      <w:szCs w:val="28"/>
    </w:rPr>
  </w:style>
  <w:style w:type="paragraph" w:customStyle="1" w:styleId="xl41">
    <w:name w:val="xl41"/>
    <w:basedOn w:val="a"/>
    <w:uiPriority w:val="99"/>
    <w:rsid w:val="004A0511"/>
    <w:pPr>
      <w:spacing w:before="100" w:after="100"/>
    </w:pPr>
    <w:rPr>
      <w:rFonts w:ascii="Arial Unicode MS" w:eastAsiaTheme="minorEastAsia" w:hAnsi="Arial Unicode MS" w:cs="Arial Unicode MS"/>
      <w:sz w:val="28"/>
      <w:szCs w:val="28"/>
    </w:rPr>
  </w:style>
  <w:style w:type="paragraph" w:customStyle="1" w:styleId="xl25">
    <w:name w:val="xl25"/>
    <w:basedOn w:val="a"/>
    <w:uiPriority w:val="99"/>
    <w:rsid w:val="004A0511"/>
    <w:pPr>
      <w:spacing w:before="100" w:beforeAutospacing="1" w:after="100" w:afterAutospacing="1"/>
    </w:pPr>
    <w:rPr>
      <w:rFonts w:eastAsiaTheme="minorEastAsia"/>
    </w:rPr>
  </w:style>
  <w:style w:type="paragraph" w:customStyle="1" w:styleId="xl26">
    <w:name w:val="xl26"/>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7">
    <w:name w:val="xl27"/>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8">
    <w:name w:val="xl28"/>
    <w:basedOn w:val="a"/>
    <w:uiPriority w:val="99"/>
    <w:rsid w:val="004A0511"/>
    <w:pPr>
      <w:pBdr>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9">
    <w:name w:val="xl29"/>
    <w:basedOn w:val="a"/>
    <w:uiPriority w:val="99"/>
    <w:rsid w:val="004A0511"/>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0">
    <w:name w:val="xl30"/>
    <w:basedOn w:val="a"/>
    <w:uiPriority w:val="99"/>
    <w:rsid w:val="004A0511"/>
    <w:pPr>
      <w:pBdr>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1">
    <w:name w:val="xl31"/>
    <w:basedOn w:val="a"/>
    <w:uiPriority w:val="99"/>
    <w:rsid w:val="004A0511"/>
    <w:pPr>
      <w:pBdr>
        <w:top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2">
    <w:name w:val="xl32"/>
    <w:basedOn w:val="a"/>
    <w:uiPriority w:val="99"/>
    <w:rsid w:val="004A0511"/>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3">
    <w:name w:val="xl33"/>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4">
    <w:name w:val="xl34"/>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5">
    <w:name w:val="xl35"/>
    <w:basedOn w:val="a"/>
    <w:uiPriority w:val="99"/>
    <w:rsid w:val="004A0511"/>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6">
    <w:name w:val="xl36"/>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8">
    <w:name w:val="xl38"/>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9">
    <w:name w:val="xl39"/>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40">
    <w:name w:val="xl40"/>
    <w:basedOn w:val="a"/>
    <w:uiPriority w:val="99"/>
    <w:rsid w:val="004A0511"/>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rPr>
  </w:style>
  <w:style w:type="paragraph" w:styleId="affd">
    <w:name w:val="Document Map"/>
    <w:basedOn w:val="a"/>
    <w:link w:val="affe"/>
    <w:uiPriority w:val="99"/>
    <w:rsid w:val="004A0511"/>
    <w:pPr>
      <w:shd w:val="clear" w:color="auto" w:fill="000080"/>
    </w:pPr>
    <w:rPr>
      <w:rFonts w:ascii="Tahoma" w:eastAsiaTheme="minorEastAsia" w:hAnsi="Tahoma" w:cs="Tahoma"/>
      <w:sz w:val="20"/>
      <w:szCs w:val="20"/>
    </w:rPr>
  </w:style>
  <w:style w:type="character" w:customStyle="1" w:styleId="affe">
    <w:name w:val="Схема документа Знак"/>
    <w:basedOn w:val="a0"/>
    <w:link w:val="affd"/>
    <w:uiPriority w:val="99"/>
    <w:locked/>
    <w:rsid w:val="004A0511"/>
    <w:rPr>
      <w:rFonts w:ascii="Tahoma" w:eastAsiaTheme="minorEastAsia" w:hAnsi="Tahoma" w:cs="Tahoma"/>
      <w:sz w:val="20"/>
      <w:szCs w:val="20"/>
      <w:shd w:val="clear" w:color="auto" w:fill="000080"/>
      <w:lang w:val="x-none" w:eastAsia="ru-RU"/>
    </w:rPr>
  </w:style>
  <w:style w:type="paragraph" w:customStyle="1" w:styleId="19">
    <w:name w:val="Обычный1"/>
    <w:uiPriority w:val="99"/>
    <w:rsid w:val="004A0511"/>
    <w:pPr>
      <w:spacing w:after="0" w:line="240" w:lineRule="auto"/>
    </w:pPr>
    <w:rPr>
      <w:rFonts w:ascii="Times New Roman" w:eastAsiaTheme="minorEastAsia" w:hAnsi="Times New Roman" w:cs="Times New Roman"/>
      <w:sz w:val="24"/>
      <w:szCs w:val="24"/>
      <w:lang w:eastAsia="ru-RU"/>
    </w:rPr>
  </w:style>
  <w:style w:type="paragraph" w:customStyle="1" w:styleId="Default">
    <w:name w:val="Default"/>
    <w:uiPriority w:val="99"/>
    <w:rsid w:val="004A0511"/>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passport-text-paragraph">
    <w:name w:val="passport-text-paragraph"/>
    <w:basedOn w:val="a"/>
    <w:uiPriority w:val="99"/>
    <w:rsid w:val="004A0511"/>
    <w:pPr>
      <w:spacing w:before="100" w:beforeAutospacing="1" w:after="100" w:afterAutospacing="1"/>
    </w:pPr>
    <w:rPr>
      <w:rFonts w:eastAsiaTheme="minorEastAsia"/>
    </w:rPr>
  </w:style>
  <w:style w:type="paragraph" w:customStyle="1" w:styleId="afff">
    <w:name w:val="Обычный (паспорт)"/>
    <w:basedOn w:val="a"/>
    <w:uiPriority w:val="99"/>
    <w:rsid w:val="004A0511"/>
    <w:rPr>
      <w:rFonts w:eastAsiaTheme="minorEastAsia"/>
      <w:sz w:val="28"/>
      <w:szCs w:val="28"/>
    </w:rPr>
  </w:style>
  <w:style w:type="paragraph" w:customStyle="1" w:styleId="xl412">
    <w:name w:val="xl412"/>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11">
    <w:name w:val="xl411"/>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10">
    <w:name w:val="xl410"/>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09">
    <w:name w:val="xl409"/>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08">
    <w:name w:val="xl408"/>
    <w:basedOn w:val="a"/>
    <w:uiPriority w:val="99"/>
    <w:rsid w:val="004A0511"/>
    <w:pPr>
      <w:spacing w:before="100" w:beforeAutospacing="1" w:after="100" w:afterAutospacing="1"/>
    </w:pPr>
    <w:rPr>
      <w:rFonts w:ascii="Cambria" w:eastAsia="Times New Roman" w:hAnsi="Cambria"/>
      <w:b/>
      <w:bCs/>
      <w:color w:val="000000"/>
    </w:rPr>
  </w:style>
  <w:style w:type="paragraph" w:customStyle="1" w:styleId="xl407">
    <w:name w:val="xl407"/>
    <w:basedOn w:val="a"/>
    <w:uiPriority w:val="99"/>
    <w:rsid w:val="004A0511"/>
    <w:pPr>
      <w:spacing w:before="100" w:beforeAutospacing="1" w:after="100" w:afterAutospacing="1"/>
    </w:pPr>
    <w:rPr>
      <w:rFonts w:eastAsia="Times New Roman"/>
      <w:color w:val="000000"/>
    </w:rPr>
  </w:style>
  <w:style w:type="paragraph" w:customStyle="1" w:styleId="font7">
    <w:name w:val="font7"/>
    <w:basedOn w:val="a"/>
    <w:uiPriority w:val="99"/>
    <w:rsid w:val="004A0511"/>
    <w:pPr>
      <w:spacing w:before="100" w:beforeAutospacing="1" w:after="100" w:afterAutospacing="1"/>
    </w:pPr>
    <w:rPr>
      <w:rFonts w:ascii="Arial" w:eastAsia="Times New Roman" w:hAnsi="Arial" w:cs="Arial"/>
      <w:b/>
      <w:bCs/>
      <w:color w:val="000000"/>
      <w:sz w:val="20"/>
      <w:szCs w:val="20"/>
    </w:rPr>
  </w:style>
  <w:style w:type="paragraph" w:customStyle="1" w:styleId="font6">
    <w:name w:val="font6"/>
    <w:basedOn w:val="a"/>
    <w:rsid w:val="004A0511"/>
    <w:pPr>
      <w:spacing w:before="100" w:beforeAutospacing="1" w:after="100" w:afterAutospacing="1"/>
    </w:pPr>
    <w:rPr>
      <w:rFonts w:ascii="Arial" w:eastAsia="Times New Roman" w:hAnsi="Arial" w:cs="Arial"/>
      <w:b/>
      <w:bCs/>
      <w:color w:val="000000"/>
      <w:sz w:val="20"/>
      <w:szCs w:val="20"/>
    </w:rPr>
  </w:style>
  <w:style w:type="paragraph" w:customStyle="1" w:styleId="font5">
    <w:name w:val="font5"/>
    <w:basedOn w:val="a"/>
    <w:rsid w:val="004A0511"/>
    <w:pPr>
      <w:spacing w:before="100" w:beforeAutospacing="1" w:after="100" w:afterAutospacing="1"/>
    </w:pPr>
    <w:rPr>
      <w:rFonts w:ascii="Arial" w:eastAsia="Times New Roman" w:hAnsi="Arial" w:cs="Arial"/>
      <w:color w:val="000000"/>
      <w:sz w:val="20"/>
      <w:szCs w:val="20"/>
    </w:rPr>
  </w:style>
  <w:style w:type="character" w:customStyle="1" w:styleId="7pt4">
    <w:name w:val="Основной текст + 7 pt4"/>
    <w:aliases w:val="Курсив2,Интервал 0 pt6"/>
    <w:basedOn w:val="affb"/>
    <w:rsid w:val="004A0511"/>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7pt5">
    <w:name w:val="Основной текст + 7 pt5"/>
    <w:aliases w:val="Интервал 0 pt7"/>
    <w:basedOn w:val="affb"/>
    <w:rsid w:val="004A0511"/>
    <w:rPr>
      <w:rFonts w:eastAsia="Times New Roman" w:cs="Times New Roman"/>
      <w:color w:val="000000"/>
      <w:spacing w:val="1"/>
      <w:w w:val="100"/>
      <w:position w:val="0"/>
      <w:sz w:val="14"/>
      <w:szCs w:val="14"/>
      <w:u w:val="none"/>
      <w:shd w:val="clear" w:color="auto" w:fill="FFFFFF"/>
      <w:lang w:val="ru-RU" w:eastAsia="x-none"/>
    </w:rPr>
  </w:style>
  <w:style w:type="character" w:customStyle="1" w:styleId="82">
    <w:name w:val="Основной текст + 82"/>
    <w:aliases w:val="5 pt2,Полужирный2,Интервал 0 pt8"/>
    <w:basedOn w:val="affb"/>
    <w:rsid w:val="004A0511"/>
    <w:rPr>
      <w:rFonts w:eastAsia="Times New Roman" w:cs="Times New Roman"/>
      <w:b/>
      <w:bCs/>
      <w:color w:val="000000"/>
      <w:spacing w:val="2"/>
      <w:w w:val="100"/>
      <w:position w:val="0"/>
      <w:sz w:val="17"/>
      <w:szCs w:val="17"/>
      <w:shd w:val="clear" w:color="auto" w:fill="FFFFFF"/>
      <w:lang w:val="ru-RU" w:eastAsia="x-none"/>
    </w:rPr>
  </w:style>
  <w:style w:type="character" w:customStyle="1" w:styleId="1a">
    <w:name w:val="Текст сноски Знак1"/>
    <w:aliases w:val="Текст сноски-FN Знак1,Footnote Text Char Знак Знак Знак1,Footnote Text Char Знак Знак11,Текст сноски Знак2 Знак Знак1,Текст сноски Знак1 Знак Знак1 Знак1,Текст сноски Знак Знак Знак1 Знак Знак1,Текст сноски Знак Знак Char Знак"/>
    <w:uiPriority w:val="99"/>
    <w:rsid w:val="004A0511"/>
    <w:rPr>
      <w:rFonts w:ascii="Calibri" w:hAnsi="Calibri"/>
      <w:lang w:val="x-none" w:eastAsia="en-US"/>
    </w:rPr>
  </w:style>
  <w:style w:type="character" w:customStyle="1" w:styleId="211">
    <w:name w:val="Знак2 Знак Знак1"/>
    <w:aliases w:val="Заголовок 3 Знак1"/>
    <w:uiPriority w:val="9"/>
    <w:rsid w:val="004A0511"/>
    <w:rPr>
      <w:rFonts w:eastAsia="Times New Roman"/>
      <w:b/>
      <w:i/>
      <w:sz w:val="27"/>
    </w:rPr>
  </w:style>
  <w:style w:type="paragraph" w:styleId="afff0">
    <w:name w:val="Plain Text"/>
    <w:basedOn w:val="a"/>
    <w:link w:val="afff1"/>
    <w:rsid w:val="004A0511"/>
    <w:rPr>
      <w:rFonts w:ascii="Courier New" w:eastAsiaTheme="minorEastAsia" w:hAnsi="Courier New" w:cs="Courier New"/>
      <w:sz w:val="20"/>
      <w:szCs w:val="20"/>
    </w:rPr>
  </w:style>
  <w:style w:type="character" w:customStyle="1" w:styleId="afff1">
    <w:name w:val="Текст Знак"/>
    <w:basedOn w:val="a0"/>
    <w:link w:val="afff0"/>
    <w:locked/>
    <w:rsid w:val="004A0511"/>
    <w:rPr>
      <w:rFonts w:ascii="Courier New" w:eastAsiaTheme="minorEastAsia" w:hAnsi="Courier New" w:cs="Courier New"/>
      <w:sz w:val="20"/>
      <w:szCs w:val="20"/>
      <w:lang w:val="x-none" w:eastAsia="ru-RU"/>
    </w:rPr>
  </w:style>
  <w:style w:type="paragraph" w:customStyle="1" w:styleId="140">
    <w:name w:val="Стиль 14 пт По ширине"/>
    <w:basedOn w:val="a"/>
    <w:uiPriority w:val="99"/>
    <w:rsid w:val="004A0511"/>
    <w:pPr>
      <w:ind w:firstLine="709"/>
      <w:jc w:val="both"/>
    </w:pPr>
    <w:rPr>
      <w:rFonts w:eastAsiaTheme="minorEastAsia"/>
      <w:sz w:val="28"/>
      <w:szCs w:val="28"/>
    </w:rPr>
  </w:style>
  <w:style w:type="paragraph" w:customStyle="1" w:styleId="afff2">
    <w:name w:val="СП_список"/>
    <w:basedOn w:val="a"/>
    <w:autoRedefine/>
    <w:uiPriority w:val="99"/>
    <w:rsid w:val="004A0511"/>
    <w:pPr>
      <w:tabs>
        <w:tab w:val="num" w:pos="720"/>
        <w:tab w:val="num" w:pos="1440"/>
      </w:tabs>
      <w:suppressAutoHyphens/>
      <w:ind w:left="720" w:hanging="323"/>
      <w:jc w:val="both"/>
    </w:pPr>
    <w:rPr>
      <w:rFonts w:eastAsia="PMingLiU"/>
      <w:kern w:val="1"/>
    </w:rPr>
  </w:style>
  <w:style w:type="paragraph" w:customStyle="1" w:styleId="1b">
    <w:name w:val="маркированный список 1"/>
    <w:basedOn w:val="1c"/>
    <w:uiPriority w:val="99"/>
    <w:rsid w:val="004A0511"/>
    <w:pPr>
      <w:tabs>
        <w:tab w:val="num" w:pos="720"/>
        <w:tab w:val="num" w:pos="1134"/>
      </w:tabs>
      <w:spacing w:after="0" w:line="360" w:lineRule="auto"/>
      <w:ind w:left="1134" w:hanging="414"/>
      <w:jc w:val="both"/>
    </w:pPr>
    <w:rPr>
      <w:rFonts w:eastAsiaTheme="minorEastAsia"/>
    </w:rPr>
  </w:style>
  <w:style w:type="paragraph" w:customStyle="1" w:styleId="1c">
    <w:name w:val="Основной текст с отступом1"/>
    <w:basedOn w:val="a"/>
    <w:uiPriority w:val="99"/>
    <w:rsid w:val="004A0511"/>
    <w:pPr>
      <w:spacing w:after="120"/>
      <w:ind w:left="283"/>
    </w:pPr>
    <w:rPr>
      <w:rFonts w:eastAsia="PMingLiU"/>
    </w:rPr>
  </w:style>
  <w:style w:type="paragraph" w:customStyle="1" w:styleId="afff3">
    <w:name w:val="Маркированный"/>
    <w:basedOn w:val="af5"/>
    <w:uiPriority w:val="99"/>
    <w:rsid w:val="004A0511"/>
    <w:pPr>
      <w:tabs>
        <w:tab w:val="clear" w:pos="360"/>
        <w:tab w:val="num" w:pos="643"/>
        <w:tab w:val="num" w:pos="1060"/>
        <w:tab w:val="num" w:pos="1440"/>
      </w:tabs>
      <w:spacing w:before="120" w:after="120" w:line="360" w:lineRule="auto"/>
      <w:ind w:left="720" w:firstLine="0"/>
      <w:jc w:val="both"/>
    </w:pPr>
    <w:rPr>
      <w:color w:val="000000"/>
      <w:sz w:val="24"/>
      <w:szCs w:val="24"/>
    </w:rPr>
  </w:style>
  <w:style w:type="paragraph" w:customStyle="1" w:styleId="2f0">
    <w:name w:val="Иерархия 2"/>
    <w:basedOn w:val="a"/>
    <w:autoRedefine/>
    <w:uiPriority w:val="99"/>
    <w:rsid w:val="004A0511"/>
    <w:pPr>
      <w:tabs>
        <w:tab w:val="num" w:pos="360"/>
        <w:tab w:val="num" w:pos="1843"/>
        <w:tab w:val="num" w:pos="3668"/>
      </w:tabs>
      <w:suppressAutoHyphens/>
      <w:spacing w:before="60" w:after="60"/>
      <w:ind w:left="1843" w:hanging="284"/>
      <w:jc w:val="both"/>
    </w:pPr>
    <w:rPr>
      <w:rFonts w:eastAsiaTheme="minorEastAsia"/>
    </w:rPr>
  </w:style>
  <w:style w:type="paragraph" w:customStyle="1" w:styleId="afff4">
    <w:name w:val="Буллиты Знак"/>
    <w:basedOn w:val="a3"/>
    <w:autoRedefine/>
    <w:uiPriority w:val="99"/>
    <w:rsid w:val="004A0511"/>
    <w:pPr>
      <w:tabs>
        <w:tab w:val="num" w:pos="1080"/>
        <w:tab w:val="left" w:pos="9355"/>
      </w:tabs>
      <w:spacing w:after="120" w:line="360" w:lineRule="auto"/>
      <w:ind w:left="1077" w:right="-6" w:hanging="357"/>
      <w:jc w:val="both"/>
    </w:pPr>
    <w:rPr>
      <w:rFonts w:ascii="Times New Roman CYR" w:eastAsia="PMingLiU" w:hAnsi="Times New Roman CYR" w:cs="Times New Roman CYR"/>
      <w:b w:val="0"/>
      <w:bCs w:val="0"/>
      <w:sz w:val="20"/>
      <w:szCs w:val="20"/>
    </w:rPr>
  </w:style>
  <w:style w:type="character" w:customStyle="1" w:styleId="afff5">
    <w:name w:val="Буллиты Знак Знак"/>
    <w:rsid w:val="004A0511"/>
    <w:rPr>
      <w:rFonts w:ascii="Times New Roman CYR" w:eastAsia="PMingLiU" w:hAnsi="Times New Roman CYR"/>
    </w:rPr>
  </w:style>
  <w:style w:type="paragraph" w:styleId="afff6">
    <w:name w:val="annotation text"/>
    <w:aliases w:val="Знак Знак"/>
    <w:basedOn w:val="a"/>
    <w:link w:val="afff7"/>
    <w:uiPriority w:val="99"/>
    <w:rsid w:val="004A0511"/>
    <w:rPr>
      <w:rFonts w:eastAsiaTheme="minorEastAsia"/>
      <w:sz w:val="20"/>
      <w:szCs w:val="20"/>
    </w:rPr>
  </w:style>
  <w:style w:type="character" w:customStyle="1" w:styleId="afff7">
    <w:name w:val="Текст примечания Знак"/>
    <w:aliases w:val="Знак Знак Знак"/>
    <w:basedOn w:val="a0"/>
    <w:link w:val="afff6"/>
    <w:uiPriority w:val="99"/>
    <w:locked/>
    <w:rsid w:val="004A0511"/>
    <w:rPr>
      <w:rFonts w:ascii="Times New Roman" w:eastAsiaTheme="minorEastAsia" w:hAnsi="Times New Roman" w:cs="Times New Roman"/>
      <w:sz w:val="20"/>
      <w:szCs w:val="20"/>
      <w:lang w:val="x-none" w:eastAsia="ru-RU"/>
    </w:rPr>
  </w:style>
  <w:style w:type="paragraph" w:styleId="afff8">
    <w:name w:val="annotation subject"/>
    <w:basedOn w:val="afff6"/>
    <w:next w:val="afff6"/>
    <w:link w:val="afff9"/>
    <w:uiPriority w:val="99"/>
    <w:rsid w:val="004A0511"/>
    <w:pPr>
      <w:spacing w:line="360" w:lineRule="atLeast"/>
      <w:jc w:val="both"/>
    </w:pPr>
    <w:rPr>
      <w:rFonts w:ascii="Times New Roman CYR" w:hAnsi="Times New Roman CYR" w:cs="Times New Roman CYR"/>
      <w:b/>
      <w:bCs/>
    </w:rPr>
  </w:style>
  <w:style w:type="character" w:customStyle="1" w:styleId="afff9">
    <w:name w:val="Тема примечания Знак"/>
    <w:basedOn w:val="afff7"/>
    <w:link w:val="afff8"/>
    <w:uiPriority w:val="99"/>
    <w:locked/>
    <w:rsid w:val="004A0511"/>
    <w:rPr>
      <w:rFonts w:ascii="Times New Roman CYR" w:eastAsiaTheme="minorEastAsia" w:hAnsi="Times New Roman CYR" w:cs="Times New Roman CYR"/>
      <w:b/>
      <w:bCs/>
      <w:sz w:val="20"/>
      <w:szCs w:val="20"/>
      <w:lang w:val="x-none" w:eastAsia="ru-RU"/>
    </w:rPr>
  </w:style>
  <w:style w:type="paragraph" w:customStyle="1" w:styleId="afffa">
    <w:name w:val="Таблицы (моноширинный)"/>
    <w:basedOn w:val="a"/>
    <w:next w:val="a"/>
    <w:uiPriority w:val="99"/>
    <w:rsid w:val="004A0511"/>
    <w:pPr>
      <w:widowControl w:val="0"/>
      <w:autoSpaceDE w:val="0"/>
      <w:autoSpaceDN w:val="0"/>
      <w:adjustRightInd w:val="0"/>
      <w:spacing w:line="324" w:lineRule="auto"/>
      <w:ind w:right="34"/>
      <w:jc w:val="both"/>
    </w:pPr>
    <w:rPr>
      <w:rFonts w:ascii="Courier New" w:eastAsiaTheme="minorEastAsia" w:hAnsi="Courier New" w:cs="Courier New"/>
      <w:sz w:val="20"/>
      <w:szCs w:val="20"/>
    </w:rPr>
  </w:style>
  <w:style w:type="paragraph" w:customStyle="1" w:styleId="1TimesNewRoman14-0">
    <w:name w:val="Стиль Заголовок 1 + Times New Roman 14 пт По центру Справа:  -0..."/>
    <w:basedOn w:val="1"/>
    <w:autoRedefine/>
    <w:uiPriority w:val="99"/>
    <w:rsid w:val="004A0511"/>
    <w:pPr>
      <w:keepNext w:val="0"/>
      <w:keepLines w:val="0"/>
      <w:widowControl w:val="0"/>
      <w:spacing w:before="0" w:line="400" w:lineRule="exact"/>
      <w:ind w:firstLine="720"/>
      <w:jc w:val="right"/>
      <w:outlineLvl w:val="9"/>
    </w:pPr>
    <w:rPr>
      <w:rFonts w:ascii="Times New Roman" w:eastAsiaTheme="minorEastAsia" w:hAnsi="Times New Roman"/>
      <w:color w:val="auto"/>
      <w:kern w:val="32"/>
      <w:sz w:val="28"/>
      <w:szCs w:val="28"/>
    </w:rPr>
  </w:style>
  <w:style w:type="paragraph" w:customStyle="1" w:styleId="msolistparagraph0">
    <w:name w:val="msolistparagraph"/>
    <w:basedOn w:val="a"/>
    <w:uiPriority w:val="99"/>
    <w:rsid w:val="004A0511"/>
    <w:pPr>
      <w:spacing w:before="100" w:beforeAutospacing="1" w:after="100" w:afterAutospacing="1"/>
    </w:pPr>
    <w:rPr>
      <w:rFonts w:eastAsiaTheme="minorEastAsia"/>
    </w:rPr>
  </w:style>
  <w:style w:type="paragraph" w:customStyle="1" w:styleId="51">
    <w:name w:val="Абзац списка5"/>
    <w:basedOn w:val="a"/>
    <w:uiPriority w:val="99"/>
    <w:rsid w:val="004A0511"/>
    <w:pPr>
      <w:spacing w:after="200" w:line="276" w:lineRule="auto"/>
      <w:ind w:left="720"/>
    </w:pPr>
    <w:rPr>
      <w:rFonts w:ascii="Calibri" w:eastAsiaTheme="minorEastAsia" w:hAnsi="Calibri" w:cs="Calibri"/>
      <w:sz w:val="22"/>
      <w:szCs w:val="22"/>
    </w:rPr>
  </w:style>
  <w:style w:type="paragraph" w:customStyle="1" w:styleId="62">
    <w:name w:val="Абзац списка6"/>
    <w:basedOn w:val="a"/>
    <w:uiPriority w:val="99"/>
    <w:rsid w:val="004A0511"/>
    <w:pPr>
      <w:spacing w:after="200" w:line="276" w:lineRule="auto"/>
      <w:ind w:left="720"/>
    </w:pPr>
    <w:rPr>
      <w:rFonts w:ascii="Calibri" w:eastAsiaTheme="minorEastAsia" w:hAnsi="Calibri" w:cs="Calibri"/>
      <w:sz w:val="22"/>
      <w:szCs w:val="22"/>
    </w:rPr>
  </w:style>
  <w:style w:type="character" w:customStyle="1" w:styleId="81">
    <w:name w:val="Основной текст + 8"/>
    <w:aliases w:val="5 pt,Полужирный,Интервал 0 pt24"/>
    <w:rsid w:val="004A0511"/>
    <w:rPr>
      <w:rFonts w:eastAsia="Times New Roman"/>
      <w:b/>
      <w:color w:val="000000"/>
      <w:spacing w:val="2"/>
      <w:w w:val="100"/>
      <w:position w:val="0"/>
      <w:sz w:val="17"/>
      <w:shd w:val="clear" w:color="auto" w:fill="FFFFFF"/>
      <w:lang w:val="ru-RU" w:eastAsia="x-none"/>
    </w:rPr>
  </w:style>
  <w:style w:type="character" w:customStyle="1" w:styleId="6pt">
    <w:name w:val="Основной текст + 6 pt"/>
    <w:rsid w:val="004A0511"/>
    <w:rPr>
      <w:rFonts w:eastAsia="Times New Roman"/>
      <w:color w:val="000000"/>
      <w:spacing w:val="4"/>
      <w:w w:val="100"/>
      <w:position w:val="0"/>
      <w:sz w:val="12"/>
      <w:shd w:val="clear" w:color="auto" w:fill="FFFFFF"/>
      <w:lang w:val="ru-RU" w:eastAsia="x-none"/>
    </w:rPr>
  </w:style>
  <w:style w:type="character" w:customStyle="1" w:styleId="7pt">
    <w:name w:val="Основной текст + 7 pt"/>
    <w:aliases w:val="Интервал 0 pt5"/>
    <w:rsid w:val="004A0511"/>
    <w:rPr>
      <w:rFonts w:eastAsia="Times New Roman"/>
      <w:color w:val="000000"/>
      <w:spacing w:val="1"/>
      <w:w w:val="100"/>
      <w:position w:val="0"/>
      <w:sz w:val="14"/>
      <w:u w:val="none"/>
      <w:shd w:val="clear" w:color="auto" w:fill="FFFFFF"/>
      <w:lang w:val="ru-RU" w:eastAsia="x-none"/>
    </w:rPr>
  </w:style>
  <w:style w:type="character" w:customStyle="1" w:styleId="7pt3">
    <w:name w:val="Основной текст + 7 pt3"/>
    <w:aliases w:val="Курсив,Интервал 0 pt4"/>
    <w:uiPriority w:val="99"/>
    <w:rsid w:val="004A0511"/>
    <w:rPr>
      <w:rFonts w:eastAsia="Times New Roman"/>
      <w:i/>
      <w:color w:val="000000"/>
      <w:spacing w:val="0"/>
      <w:w w:val="100"/>
      <w:position w:val="0"/>
      <w:sz w:val="14"/>
      <w:u w:val="none"/>
      <w:shd w:val="clear" w:color="auto" w:fill="FFFFFF"/>
      <w:lang w:val="ru-RU" w:eastAsia="x-none"/>
    </w:rPr>
  </w:style>
  <w:style w:type="paragraph" w:customStyle="1" w:styleId="71">
    <w:name w:val="Абзац списка7"/>
    <w:basedOn w:val="a"/>
    <w:uiPriority w:val="99"/>
    <w:rsid w:val="004A0511"/>
    <w:pPr>
      <w:ind w:left="720"/>
    </w:pPr>
    <w:rPr>
      <w:lang w:eastAsia="ja-JP"/>
    </w:rPr>
  </w:style>
  <w:style w:type="paragraph" w:customStyle="1" w:styleId="83">
    <w:name w:val="Абзац списка8"/>
    <w:basedOn w:val="a"/>
    <w:uiPriority w:val="99"/>
    <w:rsid w:val="004A0511"/>
    <w:pPr>
      <w:ind w:left="720"/>
    </w:pPr>
    <w:rPr>
      <w:lang w:eastAsia="ja-JP"/>
    </w:rPr>
  </w:style>
  <w:style w:type="paragraph" w:customStyle="1" w:styleId="91">
    <w:name w:val="Абзац списка9"/>
    <w:basedOn w:val="a"/>
    <w:uiPriority w:val="99"/>
    <w:rsid w:val="004A0511"/>
    <w:pPr>
      <w:ind w:left="720"/>
    </w:pPr>
    <w:rPr>
      <w:lang w:eastAsia="ja-JP"/>
    </w:rPr>
  </w:style>
  <w:style w:type="paragraph" w:customStyle="1" w:styleId="100">
    <w:name w:val="Абзац списка10"/>
    <w:basedOn w:val="a"/>
    <w:uiPriority w:val="99"/>
    <w:rsid w:val="004A0511"/>
    <w:pPr>
      <w:spacing w:after="200" w:line="276" w:lineRule="auto"/>
      <w:ind w:left="720"/>
    </w:pPr>
    <w:rPr>
      <w:rFonts w:ascii="Calibri" w:eastAsiaTheme="minorEastAsia" w:hAnsi="Calibri" w:cs="Calibri"/>
      <w:sz w:val="22"/>
      <w:szCs w:val="22"/>
      <w:lang w:eastAsia="en-US"/>
    </w:rPr>
  </w:style>
  <w:style w:type="character" w:customStyle="1" w:styleId="810">
    <w:name w:val="Основной текст + 81"/>
    <w:aliases w:val="5 pt1,Полужирный1,Интервал 0 pt3"/>
    <w:uiPriority w:val="99"/>
    <w:rsid w:val="004A0511"/>
    <w:rPr>
      <w:rFonts w:eastAsia="Times New Roman"/>
      <w:b/>
      <w:color w:val="000000"/>
      <w:spacing w:val="2"/>
      <w:w w:val="100"/>
      <w:position w:val="0"/>
      <w:sz w:val="17"/>
      <w:shd w:val="clear" w:color="auto" w:fill="FFFFFF"/>
      <w:lang w:val="ru-RU" w:eastAsia="x-none"/>
    </w:rPr>
  </w:style>
  <w:style w:type="character" w:customStyle="1" w:styleId="7pt2">
    <w:name w:val="Основной текст + 7 pt2"/>
    <w:aliases w:val="Интервал 0 pt2"/>
    <w:uiPriority w:val="99"/>
    <w:rsid w:val="004A0511"/>
    <w:rPr>
      <w:rFonts w:eastAsia="Times New Roman"/>
      <w:color w:val="000000"/>
      <w:spacing w:val="1"/>
      <w:w w:val="100"/>
      <w:position w:val="0"/>
      <w:sz w:val="14"/>
      <w:u w:val="none"/>
      <w:shd w:val="clear" w:color="auto" w:fill="FFFFFF"/>
      <w:lang w:val="ru-RU" w:eastAsia="x-none"/>
    </w:rPr>
  </w:style>
  <w:style w:type="character" w:customStyle="1" w:styleId="7pt1">
    <w:name w:val="Основной текст + 7 pt1"/>
    <w:aliases w:val="Курсив1,Интервал 0 pt1"/>
    <w:rsid w:val="004A0511"/>
    <w:rPr>
      <w:rFonts w:eastAsia="Times New Roman"/>
      <w:i/>
      <w:color w:val="000000"/>
      <w:spacing w:val="0"/>
      <w:w w:val="100"/>
      <w:position w:val="0"/>
      <w:sz w:val="14"/>
      <w:u w:val="none"/>
      <w:shd w:val="clear" w:color="auto" w:fill="FFFFFF"/>
      <w:lang w:val="ru-RU" w:eastAsia="x-none"/>
    </w:rPr>
  </w:style>
  <w:style w:type="character" w:customStyle="1" w:styleId="220">
    <w:name w:val="Знак2 Знак Знак2"/>
    <w:basedOn w:val="a0"/>
    <w:uiPriority w:val="99"/>
    <w:rsid w:val="004A0511"/>
    <w:rPr>
      <w:rFonts w:ascii="Times New Roman" w:hAnsi="Times New Roman" w:cs="Times New Roman"/>
      <w:sz w:val="28"/>
      <w:szCs w:val="28"/>
      <w:shd w:val="clear" w:color="auto" w:fill="FFFFFF"/>
      <w:lang w:val="x-none" w:eastAsia="ru-RU"/>
    </w:rPr>
  </w:style>
  <w:style w:type="paragraph" w:styleId="afffb">
    <w:name w:val="Revision"/>
    <w:hidden/>
    <w:uiPriority w:val="99"/>
    <w:semiHidden/>
    <w:rsid w:val="004A0511"/>
    <w:pPr>
      <w:spacing w:after="0" w:line="240" w:lineRule="auto"/>
    </w:pPr>
    <w:rPr>
      <w:rFonts w:ascii="Times New Roman" w:eastAsiaTheme="minorEastAsia" w:hAnsi="Times New Roman" w:cs="Times New Roman"/>
      <w:sz w:val="20"/>
      <w:szCs w:val="20"/>
      <w:lang w:eastAsia="ru-RU"/>
    </w:rPr>
  </w:style>
  <w:style w:type="table" w:customStyle="1" w:styleId="39">
    <w:name w:val="Сетка таблицы3"/>
    <w:basedOn w:val="a1"/>
    <w:next w:val="a9"/>
    <w:locked/>
    <w:rsid w:val="004A0511"/>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9"/>
    <w:locked/>
    <w:rsid w:val="004A0511"/>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13">
    <w:name w:val="xl413"/>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14">
    <w:name w:val="xl414"/>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15">
    <w:name w:val="xl415"/>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16">
    <w:name w:val="xl416"/>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17">
    <w:name w:val="xl417"/>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18">
    <w:name w:val="xl418"/>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19">
    <w:name w:val="xl419"/>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20">
    <w:name w:val="xl420"/>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21">
    <w:name w:val="xl421"/>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22">
    <w:name w:val="xl422"/>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23">
    <w:name w:val="xl423"/>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24">
    <w:name w:val="xl424"/>
    <w:basedOn w:val="a"/>
    <w:uiPriority w:val="99"/>
    <w:rsid w:val="004A0511"/>
    <w:pPr>
      <w:spacing w:before="100" w:beforeAutospacing="1" w:after="100" w:afterAutospacing="1"/>
      <w:jc w:val="right"/>
      <w:textAlignment w:val="center"/>
    </w:pPr>
    <w:rPr>
      <w:rFonts w:ascii="Arial" w:eastAsia="Times New Roman" w:hAnsi="Arial" w:cs="Arial"/>
      <w:i/>
      <w:iCs/>
      <w:color w:val="000000"/>
    </w:rPr>
  </w:style>
  <w:style w:type="paragraph" w:customStyle="1" w:styleId="xl425">
    <w:name w:val="xl425"/>
    <w:basedOn w:val="a"/>
    <w:uiPriority w:val="99"/>
    <w:rsid w:val="004A0511"/>
    <w:pPr>
      <w:spacing w:before="100" w:beforeAutospacing="1" w:after="100" w:afterAutospacing="1"/>
    </w:pPr>
    <w:rPr>
      <w:rFonts w:ascii="Arial" w:eastAsia="Times New Roman" w:hAnsi="Arial" w:cs="Arial"/>
      <w:color w:val="000000"/>
    </w:rPr>
  </w:style>
  <w:style w:type="paragraph" w:customStyle="1" w:styleId="xl426">
    <w:name w:val="xl426"/>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27">
    <w:name w:val="xl427"/>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28">
    <w:name w:val="xl428"/>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29">
    <w:name w:val="xl429"/>
    <w:basedOn w:val="a"/>
    <w:uiPriority w:val="99"/>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30">
    <w:name w:val="xl430"/>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31">
    <w:name w:val="xl431"/>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32">
    <w:name w:val="xl432"/>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33">
    <w:name w:val="xl433"/>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34">
    <w:name w:val="xl434"/>
    <w:basedOn w:val="a"/>
    <w:uiPriority w:val="99"/>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35">
    <w:name w:val="xl435"/>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36">
    <w:name w:val="xl436"/>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37">
    <w:name w:val="xl437"/>
    <w:basedOn w:val="a"/>
    <w:uiPriority w:val="99"/>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38">
    <w:name w:val="xl438"/>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39">
    <w:name w:val="xl439"/>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0">
    <w:name w:val="xl440"/>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41">
    <w:name w:val="xl441"/>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42">
    <w:name w:val="xl442"/>
    <w:basedOn w:val="a"/>
    <w:uiPriority w:val="99"/>
    <w:rsid w:val="004A0511"/>
    <w:pPr>
      <w:spacing w:before="100" w:beforeAutospacing="1" w:after="100" w:afterAutospacing="1"/>
    </w:pPr>
    <w:rPr>
      <w:rFonts w:ascii="Arial" w:eastAsia="Times New Roman" w:hAnsi="Arial" w:cs="Arial"/>
      <w:b/>
      <w:bCs/>
      <w:color w:val="000000"/>
    </w:rPr>
  </w:style>
  <w:style w:type="paragraph" w:customStyle="1" w:styleId="xl443">
    <w:name w:val="xl443"/>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44">
    <w:name w:val="xl444"/>
    <w:basedOn w:val="a"/>
    <w:uiPriority w:val="99"/>
    <w:rsid w:val="004A0511"/>
    <w:pPr>
      <w:spacing w:before="100" w:beforeAutospacing="1" w:after="100" w:afterAutospacing="1"/>
    </w:pPr>
    <w:rPr>
      <w:rFonts w:ascii="Arial" w:eastAsia="Times New Roman" w:hAnsi="Arial" w:cs="Arial"/>
      <w:color w:val="000000"/>
    </w:rPr>
  </w:style>
  <w:style w:type="paragraph" w:customStyle="1" w:styleId="xl445">
    <w:name w:val="xl445"/>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6">
    <w:name w:val="xl446"/>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7">
    <w:name w:val="xl447"/>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8">
    <w:name w:val="xl448"/>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9">
    <w:name w:val="xl449"/>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50">
    <w:name w:val="xl45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51">
    <w:name w:val="xl451"/>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52">
    <w:name w:val="xl45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53">
    <w:name w:val="xl453"/>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54">
    <w:name w:val="xl45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55">
    <w:name w:val="xl455"/>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56">
    <w:name w:val="xl45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57">
    <w:name w:val="xl45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58">
    <w:name w:val="xl458"/>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59">
    <w:name w:val="xl45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60">
    <w:name w:val="xl46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61">
    <w:name w:val="xl461"/>
    <w:basedOn w:val="a"/>
    <w:rsid w:val="004A0511"/>
    <w:pPr>
      <w:spacing w:before="100" w:beforeAutospacing="1" w:after="100" w:afterAutospacing="1"/>
      <w:jc w:val="right"/>
      <w:textAlignment w:val="center"/>
    </w:pPr>
    <w:rPr>
      <w:rFonts w:ascii="Arial" w:eastAsia="Times New Roman" w:hAnsi="Arial" w:cs="Arial"/>
      <w:i/>
      <w:iCs/>
      <w:color w:val="000000"/>
    </w:rPr>
  </w:style>
  <w:style w:type="paragraph" w:customStyle="1" w:styleId="xl462">
    <w:name w:val="xl46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63">
    <w:name w:val="xl46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64">
    <w:name w:val="xl464"/>
    <w:basedOn w:val="a"/>
    <w:rsid w:val="004A0511"/>
    <w:pPr>
      <w:spacing w:before="100" w:beforeAutospacing="1" w:after="100" w:afterAutospacing="1"/>
      <w:jc w:val="right"/>
    </w:pPr>
    <w:rPr>
      <w:rFonts w:ascii="Arial" w:eastAsia="Times New Roman" w:hAnsi="Arial" w:cs="Arial"/>
      <w:color w:val="000000"/>
    </w:rPr>
  </w:style>
  <w:style w:type="paragraph" w:customStyle="1" w:styleId="xl465">
    <w:name w:val="xl465"/>
    <w:basedOn w:val="a"/>
    <w:rsid w:val="004A0511"/>
    <w:pPr>
      <w:spacing w:before="100" w:beforeAutospacing="1" w:after="100" w:afterAutospacing="1"/>
      <w:jc w:val="right"/>
    </w:pPr>
    <w:rPr>
      <w:rFonts w:ascii="Arial" w:eastAsia="Times New Roman" w:hAnsi="Arial" w:cs="Arial"/>
      <w:color w:val="000000"/>
    </w:rPr>
  </w:style>
  <w:style w:type="paragraph" w:customStyle="1" w:styleId="xl466">
    <w:name w:val="xl466"/>
    <w:basedOn w:val="a"/>
    <w:rsid w:val="004A0511"/>
    <w:pPr>
      <w:spacing w:before="100" w:beforeAutospacing="1" w:after="100" w:afterAutospacing="1"/>
      <w:jc w:val="right"/>
      <w:textAlignment w:val="center"/>
    </w:pPr>
    <w:rPr>
      <w:rFonts w:ascii="Arial" w:eastAsia="Times New Roman" w:hAnsi="Arial" w:cs="Arial"/>
      <w:i/>
      <w:iCs/>
      <w:color w:val="000000"/>
    </w:rPr>
  </w:style>
  <w:style w:type="paragraph" w:customStyle="1" w:styleId="xl467">
    <w:name w:val="xl46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68">
    <w:name w:val="xl46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69">
    <w:name w:val="xl46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0">
    <w:name w:val="xl47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71">
    <w:name w:val="xl47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2">
    <w:name w:val="xl47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3">
    <w:name w:val="xl47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74">
    <w:name w:val="xl47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5">
    <w:name w:val="xl475"/>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76">
    <w:name w:val="xl47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77">
    <w:name w:val="xl47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8">
    <w:name w:val="xl47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9">
    <w:name w:val="xl47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80">
    <w:name w:val="xl48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81">
    <w:name w:val="xl481"/>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82">
    <w:name w:val="xl48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83">
    <w:name w:val="xl483"/>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84">
    <w:name w:val="xl484"/>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85">
    <w:name w:val="xl48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86">
    <w:name w:val="xl486"/>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87">
    <w:name w:val="xl48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88">
    <w:name w:val="xl48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89">
    <w:name w:val="xl48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90">
    <w:name w:val="xl49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91">
    <w:name w:val="xl491"/>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92">
    <w:name w:val="xl492"/>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93">
    <w:name w:val="xl49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94">
    <w:name w:val="xl49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95">
    <w:name w:val="xl49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96">
    <w:name w:val="xl49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97">
    <w:name w:val="xl49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98">
    <w:name w:val="xl498"/>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99">
    <w:name w:val="xl499"/>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00">
    <w:name w:val="xl50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01">
    <w:name w:val="xl50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02">
    <w:name w:val="xl502"/>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03">
    <w:name w:val="xl50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04">
    <w:name w:val="xl504"/>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05">
    <w:name w:val="xl505"/>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06">
    <w:name w:val="xl50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07">
    <w:name w:val="xl507"/>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08">
    <w:name w:val="xl50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09">
    <w:name w:val="xl509"/>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10">
    <w:name w:val="xl51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11">
    <w:name w:val="xl511"/>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12">
    <w:name w:val="xl512"/>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13">
    <w:name w:val="xl51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14">
    <w:name w:val="xl51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15">
    <w:name w:val="xl51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16">
    <w:name w:val="xl516"/>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17">
    <w:name w:val="xl51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18">
    <w:name w:val="xl51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19">
    <w:name w:val="xl51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20">
    <w:name w:val="xl520"/>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21">
    <w:name w:val="xl521"/>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22">
    <w:name w:val="xl522"/>
    <w:basedOn w:val="a"/>
    <w:rsid w:val="004A0511"/>
    <w:pPr>
      <w:spacing w:before="100" w:beforeAutospacing="1" w:after="100" w:afterAutospacing="1"/>
      <w:textAlignment w:val="center"/>
    </w:pPr>
    <w:rPr>
      <w:rFonts w:ascii="Arial" w:eastAsia="Times New Roman" w:hAnsi="Arial" w:cs="Arial"/>
      <w:i/>
      <w:iCs/>
      <w:color w:val="000000"/>
    </w:rPr>
  </w:style>
  <w:style w:type="paragraph" w:customStyle="1" w:styleId="xl523">
    <w:name w:val="xl52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24">
    <w:name w:val="xl524"/>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25">
    <w:name w:val="xl525"/>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26">
    <w:name w:val="xl52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27">
    <w:name w:val="xl527"/>
    <w:basedOn w:val="a"/>
    <w:rsid w:val="004A0511"/>
    <w:pPr>
      <w:spacing w:before="100" w:beforeAutospacing="1" w:after="100" w:afterAutospacing="1"/>
      <w:jc w:val="center"/>
      <w:textAlignment w:val="center"/>
    </w:pPr>
    <w:rPr>
      <w:rFonts w:ascii="Arial" w:eastAsia="Times New Roman" w:hAnsi="Arial" w:cs="Arial"/>
      <w:i/>
      <w:iCs/>
      <w:color w:val="000000"/>
    </w:rPr>
  </w:style>
  <w:style w:type="paragraph" w:customStyle="1" w:styleId="xl528">
    <w:name w:val="xl528"/>
    <w:basedOn w:val="a"/>
    <w:rsid w:val="004A0511"/>
    <w:pPr>
      <w:spacing w:before="100" w:beforeAutospacing="1" w:after="100" w:afterAutospacing="1"/>
      <w:textAlignment w:val="center"/>
    </w:pPr>
    <w:rPr>
      <w:rFonts w:ascii="Arial" w:eastAsia="Times New Roman" w:hAnsi="Arial" w:cs="Arial"/>
      <w:i/>
      <w:iCs/>
      <w:color w:val="000000"/>
    </w:rPr>
  </w:style>
  <w:style w:type="paragraph" w:customStyle="1" w:styleId="xl529">
    <w:name w:val="xl52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30">
    <w:name w:val="xl530"/>
    <w:basedOn w:val="a"/>
    <w:rsid w:val="004A0511"/>
    <w:pPr>
      <w:spacing w:before="100" w:beforeAutospacing="1" w:after="100" w:afterAutospacing="1"/>
      <w:jc w:val="right"/>
      <w:textAlignment w:val="center"/>
    </w:pPr>
    <w:rPr>
      <w:rFonts w:ascii="Arial" w:eastAsia="Times New Roman" w:hAnsi="Arial" w:cs="Arial"/>
      <w:i/>
      <w:iCs/>
      <w:color w:val="000000"/>
    </w:rPr>
  </w:style>
  <w:style w:type="paragraph" w:customStyle="1" w:styleId="xl531">
    <w:name w:val="xl53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32">
    <w:name w:val="xl532"/>
    <w:basedOn w:val="a"/>
    <w:rsid w:val="004A0511"/>
    <w:pPr>
      <w:spacing w:before="100" w:beforeAutospacing="1" w:after="100" w:afterAutospacing="1"/>
      <w:jc w:val="center"/>
      <w:textAlignment w:val="center"/>
    </w:pPr>
    <w:rPr>
      <w:rFonts w:ascii="Arial" w:eastAsia="Times New Roman" w:hAnsi="Arial" w:cs="Arial"/>
      <w:i/>
      <w:iCs/>
      <w:color w:val="000000"/>
    </w:rPr>
  </w:style>
  <w:style w:type="paragraph" w:customStyle="1" w:styleId="xl533">
    <w:name w:val="xl533"/>
    <w:basedOn w:val="a"/>
    <w:rsid w:val="004A0511"/>
    <w:pPr>
      <w:spacing w:before="100" w:beforeAutospacing="1" w:after="100" w:afterAutospacing="1"/>
      <w:jc w:val="center"/>
      <w:textAlignment w:val="center"/>
    </w:pPr>
    <w:rPr>
      <w:rFonts w:ascii="Arial" w:eastAsia="Times New Roman" w:hAnsi="Arial" w:cs="Arial"/>
      <w:i/>
      <w:iCs/>
      <w:color w:val="000000"/>
    </w:rPr>
  </w:style>
  <w:style w:type="paragraph" w:customStyle="1" w:styleId="xl534">
    <w:name w:val="xl534"/>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35">
    <w:name w:val="xl53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36">
    <w:name w:val="xl53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37">
    <w:name w:val="xl53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38">
    <w:name w:val="xl538"/>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39">
    <w:name w:val="xl53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40">
    <w:name w:val="xl540"/>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41">
    <w:name w:val="xl54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42">
    <w:name w:val="xl54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43">
    <w:name w:val="xl54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44">
    <w:name w:val="xl544"/>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45">
    <w:name w:val="xl54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46">
    <w:name w:val="xl54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47">
    <w:name w:val="xl54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48">
    <w:name w:val="xl54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49">
    <w:name w:val="xl549"/>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50">
    <w:name w:val="xl55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51">
    <w:name w:val="xl551"/>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52">
    <w:name w:val="xl552"/>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53">
    <w:name w:val="xl553"/>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54">
    <w:name w:val="xl55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55">
    <w:name w:val="xl55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56">
    <w:name w:val="xl55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57">
    <w:name w:val="xl55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58">
    <w:name w:val="xl558"/>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59">
    <w:name w:val="xl559"/>
    <w:basedOn w:val="a"/>
    <w:rsid w:val="004A0511"/>
    <w:pPr>
      <w:spacing w:before="100" w:beforeAutospacing="1" w:after="100" w:afterAutospacing="1"/>
      <w:jc w:val="center"/>
    </w:pPr>
    <w:rPr>
      <w:rFonts w:ascii="Arial" w:eastAsia="Times New Roman" w:hAnsi="Arial" w:cs="Arial"/>
      <w:color w:val="000000"/>
    </w:rPr>
  </w:style>
  <w:style w:type="paragraph" w:customStyle="1" w:styleId="xl560">
    <w:name w:val="xl56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61">
    <w:name w:val="xl56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62">
    <w:name w:val="xl56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63">
    <w:name w:val="xl56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64">
    <w:name w:val="xl564"/>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65">
    <w:name w:val="xl565"/>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66">
    <w:name w:val="xl56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567">
    <w:name w:val="xl56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68">
    <w:name w:val="xl568"/>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69">
    <w:name w:val="xl569"/>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570">
    <w:name w:val="xl57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71">
    <w:name w:val="xl571"/>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72">
    <w:name w:val="xl57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73">
    <w:name w:val="xl57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74">
    <w:name w:val="xl57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75">
    <w:name w:val="xl57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76">
    <w:name w:val="xl57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77">
    <w:name w:val="xl57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78">
    <w:name w:val="xl57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79">
    <w:name w:val="xl579"/>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0">
    <w:name w:val="xl58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1">
    <w:name w:val="xl581"/>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82">
    <w:name w:val="xl58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83">
    <w:name w:val="xl58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4">
    <w:name w:val="xl58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85">
    <w:name w:val="xl585"/>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6">
    <w:name w:val="xl58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7">
    <w:name w:val="xl58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88">
    <w:name w:val="xl588"/>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89">
    <w:name w:val="xl589"/>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90">
    <w:name w:val="xl590"/>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591">
    <w:name w:val="xl591"/>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92">
    <w:name w:val="xl59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93">
    <w:name w:val="xl59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94">
    <w:name w:val="xl59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95">
    <w:name w:val="xl595"/>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596">
    <w:name w:val="xl596"/>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97">
    <w:name w:val="xl59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98">
    <w:name w:val="xl59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99">
    <w:name w:val="xl599"/>
    <w:basedOn w:val="a"/>
    <w:rsid w:val="004A0511"/>
    <w:pPr>
      <w:spacing w:before="100" w:beforeAutospacing="1" w:after="100" w:afterAutospacing="1"/>
      <w:jc w:val="right"/>
      <w:textAlignment w:val="center"/>
    </w:pPr>
    <w:rPr>
      <w:rFonts w:eastAsia="Times New Roman"/>
      <w:color w:val="000000"/>
    </w:rPr>
  </w:style>
  <w:style w:type="paragraph" w:customStyle="1" w:styleId="xl600">
    <w:name w:val="xl600"/>
    <w:basedOn w:val="a"/>
    <w:rsid w:val="004A0511"/>
    <w:pPr>
      <w:spacing w:before="100" w:beforeAutospacing="1" w:after="100" w:afterAutospacing="1"/>
      <w:jc w:val="center"/>
      <w:textAlignment w:val="center"/>
    </w:pPr>
    <w:rPr>
      <w:rFonts w:eastAsia="Times New Roman"/>
      <w:color w:val="000000"/>
    </w:rPr>
  </w:style>
  <w:style w:type="paragraph" w:customStyle="1" w:styleId="xl601">
    <w:name w:val="xl601"/>
    <w:basedOn w:val="a"/>
    <w:rsid w:val="004A0511"/>
    <w:pPr>
      <w:spacing w:before="100" w:beforeAutospacing="1" w:after="100" w:afterAutospacing="1"/>
      <w:jc w:val="right"/>
      <w:textAlignment w:val="center"/>
    </w:pPr>
    <w:rPr>
      <w:rFonts w:eastAsia="Times New Roman"/>
      <w:color w:val="000000"/>
    </w:rPr>
  </w:style>
  <w:style w:type="paragraph" w:customStyle="1" w:styleId="xl602">
    <w:name w:val="xl60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03">
    <w:name w:val="xl603"/>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04">
    <w:name w:val="xl604"/>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605">
    <w:name w:val="xl605"/>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06">
    <w:name w:val="xl60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07">
    <w:name w:val="xl60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08">
    <w:name w:val="xl60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09">
    <w:name w:val="xl609"/>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10">
    <w:name w:val="xl610"/>
    <w:basedOn w:val="a"/>
    <w:rsid w:val="004A0511"/>
    <w:pPr>
      <w:spacing w:before="100" w:beforeAutospacing="1" w:after="100" w:afterAutospacing="1"/>
      <w:jc w:val="center"/>
    </w:pPr>
    <w:rPr>
      <w:rFonts w:ascii="Arial" w:eastAsia="Times New Roman" w:hAnsi="Arial" w:cs="Arial"/>
      <w:b/>
      <w:bCs/>
      <w:color w:val="000000"/>
    </w:rPr>
  </w:style>
  <w:style w:type="paragraph" w:customStyle="1" w:styleId="xl611">
    <w:name w:val="xl611"/>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12">
    <w:name w:val="xl61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13">
    <w:name w:val="xl61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14">
    <w:name w:val="xl614"/>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15">
    <w:name w:val="xl615"/>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16">
    <w:name w:val="xl61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17">
    <w:name w:val="xl61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18">
    <w:name w:val="xl61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19">
    <w:name w:val="xl61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20">
    <w:name w:val="xl62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21">
    <w:name w:val="xl62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22">
    <w:name w:val="xl622"/>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23">
    <w:name w:val="xl62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24">
    <w:name w:val="xl624"/>
    <w:basedOn w:val="a"/>
    <w:rsid w:val="004A0511"/>
    <w:pPr>
      <w:spacing w:before="100" w:beforeAutospacing="1" w:after="100" w:afterAutospacing="1"/>
      <w:jc w:val="right"/>
    </w:pPr>
    <w:rPr>
      <w:rFonts w:ascii="Arial" w:eastAsia="Times New Roman" w:hAnsi="Arial" w:cs="Arial"/>
      <w:color w:val="000000"/>
    </w:rPr>
  </w:style>
  <w:style w:type="paragraph" w:customStyle="1" w:styleId="xl625">
    <w:name w:val="xl625"/>
    <w:basedOn w:val="a"/>
    <w:rsid w:val="004A0511"/>
    <w:pPr>
      <w:spacing w:before="100" w:beforeAutospacing="1" w:after="100" w:afterAutospacing="1"/>
      <w:jc w:val="center"/>
    </w:pPr>
    <w:rPr>
      <w:rFonts w:ascii="Arial" w:eastAsia="Times New Roman" w:hAnsi="Arial" w:cs="Arial"/>
      <w:color w:val="000000"/>
    </w:rPr>
  </w:style>
  <w:style w:type="paragraph" w:customStyle="1" w:styleId="xl626">
    <w:name w:val="xl62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27">
    <w:name w:val="xl62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28">
    <w:name w:val="xl62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29">
    <w:name w:val="xl62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30">
    <w:name w:val="xl63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31">
    <w:name w:val="xl631"/>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32">
    <w:name w:val="xl63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33">
    <w:name w:val="xl63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34">
    <w:name w:val="xl63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35">
    <w:name w:val="xl635"/>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36">
    <w:name w:val="xl636"/>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37">
    <w:name w:val="xl637"/>
    <w:basedOn w:val="a"/>
    <w:rsid w:val="004A0511"/>
    <w:pPr>
      <w:spacing w:before="100" w:beforeAutospacing="1" w:after="100" w:afterAutospacing="1"/>
      <w:jc w:val="right"/>
    </w:pPr>
    <w:rPr>
      <w:rFonts w:ascii="Arial" w:eastAsia="Times New Roman" w:hAnsi="Arial" w:cs="Arial"/>
      <w:color w:val="000000"/>
    </w:rPr>
  </w:style>
  <w:style w:type="paragraph" w:customStyle="1" w:styleId="xl638">
    <w:name w:val="xl638"/>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39">
    <w:name w:val="xl639"/>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40">
    <w:name w:val="xl64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41">
    <w:name w:val="xl64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42">
    <w:name w:val="xl642"/>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643">
    <w:name w:val="xl643"/>
    <w:basedOn w:val="a"/>
    <w:rsid w:val="004A0511"/>
    <w:pPr>
      <w:spacing w:before="100" w:beforeAutospacing="1" w:after="100" w:afterAutospacing="1"/>
      <w:jc w:val="right"/>
      <w:textAlignment w:val="center"/>
    </w:pPr>
    <w:rPr>
      <w:rFonts w:eastAsia="Times New Roman"/>
      <w:b/>
      <w:bCs/>
      <w:color w:val="000000"/>
    </w:rPr>
  </w:style>
  <w:style w:type="paragraph" w:customStyle="1" w:styleId="xl644">
    <w:name w:val="xl644"/>
    <w:basedOn w:val="a"/>
    <w:rsid w:val="004A0511"/>
    <w:pPr>
      <w:spacing w:before="100" w:beforeAutospacing="1" w:after="100" w:afterAutospacing="1"/>
      <w:jc w:val="right"/>
    </w:pPr>
    <w:rPr>
      <w:rFonts w:ascii="Arial" w:eastAsia="Times New Roman" w:hAnsi="Arial" w:cs="Arial"/>
      <w:color w:val="000000"/>
    </w:rPr>
  </w:style>
  <w:style w:type="paragraph" w:customStyle="1" w:styleId="xl645">
    <w:name w:val="xl64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46">
    <w:name w:val="xl64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47">
    <w:name w:val="xl647"/>
    <w:basedOn w:val="a"/>
    <w:rsid w:val="004A0511"/>
    <w:pPr>
      <w:spacing w:before="100" w:beforeAutospacing="1" w:after="100" w:afterAutospacing="1"/>
    </w:pPr>
    <w:rPr>
      <w:rFonts w:ascii="Arial" w:eastAsia="Times New Roman" w:hAnsi="Arial" w:cs="Arial"/>
      <w:color w:val="000000"/>
    </w:rPr>
  </w:style>
  <w:style w:type="paragraph" w:customStyle="1" w:styleId="xl648">
    <w:name w:val="xl64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49">
    <w:name w:val="xl64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50">
    <w:name w:val="xl65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51">
    <w:name w:val="xl65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52">
    <w:name w:val="xl652"/>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53">
    <w:name w:val="xl65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54">
    <w:name w:val="xl65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55">
    <w:name w:val="xl65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56">
    <w:name w:val="xl65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57">
    <w:name w:val="xl65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58">
    <w:name w:val="xl65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59">
    <w:name w:val="xl659"/>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60">
    <w:name w:val="xl66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61">
    <w:name w:val="xl66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62">
    <w:name w:val="xl66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63">
    <w:name w:val="xl663"/>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64">
    <w:name w:val="xl664"/>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65">
    <w:name w:val="xl66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66">
    <w:name w:val="xl666"/>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67">
    <w:name w:val="xl66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68">
    <w:name w:val="xl66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69">
    <w:name w:val="xl66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70">
    <w:name w:val="xl67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71">
    <w:name w:val="xl671"/>
    <w:basedOn w:val="a"/>
    <w:rsid w:val="004A0511"/>
    <w:pPr>
      <w:spacing w:before="100" w:beforeAutospacing="1" w:after="100" w:afterAutospacing="1"/>
    </w:pPr>
    <w:rPr>
      <w:rFonts w:ascii="Arial" w:eastAsia="Times New Roman" w:hAnsi="Arial" w:cs="Arial"/>
      <w:i/>
      <w:iCs/>
      <w:color w:val="000000"/>
    </w:rPr>
  </w:style>
  <w:style w:type="paragraph" w:customStyle="1" w:styleId="xl672">
    <w:name w:val="xl672"/>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73">
    <w:name w:val="xl673"/>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74">
    <w:name w:val="xl67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75">
    <w:name w:val="xl67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76">
    <w:name w:val="xl67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77">
    <w:name w:val="xl677"/>
    <w:basedOn w:val="a"/>
    <w:rsid w:val="004A0511"/>
    <w:pPr>
      <w:spacing w:before="100" w:beforeAutospacing="1" w:after="100" w:afterAutospacing="1"/>
      <w:jc w:val="center"/>
      <w:textAlignment w:val="center"/>
    </w:pPr>
    <w:rPr>
      <w:rFonts w:ascii="Cambria" w:eastAsia="Times New Roman" w:hAnsi="Cambria"/>
      <w:color w:val="000000"/>
    </w:rPr>
  </w:style>
  <w:style w:type="paragraph" w:customStyle="1" w:styleId="xl678">
    <w:name w:val="xl678"/>
    <w:basedOn w:val="a"/>
    <w:rsid w:val="004A0511"/>
    <w:pPr>
      <w:spacing w:before="100" w:beforeAutospacing="1" w:after="100" w:afterAutospacing="1"/>
      <w:jc w:val="right"/>
      <w:textAlignment w:val="center"/>
    </w:pPr>
    <w:rPr>
      <w:rFonts w:ascii="Cambria" w:eastAsia="Times New Roman" w:hAnsi="Cambria"/>
      <w:b/>
      <w:bCs/>
      <w:color w:val="000000"/>
    </w:rPr>
  </w:style>
  <w:style w:type="paragraph" w:customStyle="1" w:styleId="xl679">
    <w:name w:val="xl679"/>
    <w:basedOn w:val="a"/>
    <w:rsid w:val="004A0511"/>
    <w:pPr>
      <w:spacing w:before="100" w:beforeAutospacing="1" w:after="100" w:afterAutospacing="1"/>
      <w:jc w:val="center"/>
      <w:textAlignment w:val="center"/>
    </w:pPr>
    <w:rPr>
      <w:rFonts w:ascii="Cambria" w:eastAsia="Times New Roman" w:hAnsi="Cambria"/>
      <w:b/>
      <w:bCs/>
      <w:color w:val="000000"/>
    </w:rPr>
  </w:style>
  <w:style w:type="paragraph" w:customStyle="1" w:styleId="xl680">
    <w:name w:val="xl680"/>
    <w:basedOn w:val="a"/>
    <w:rsid w:val="004A0511"/>
    <w:pPr>
      <w:spacing w:before="100" w:beforeAutospacing="1" w:after="100" w:afterAutospacing="1"/>
      <w:jc w:val="right"/>
      <w:textAlignment w:val="center"/>
    </w:pPr>
    <w:rPr>
      <w:rFonts w:ascii="Cambria" w:eastAsia="Times New Roman" w:hAnsi="Cambria"/>
      <w:b/>
      <w:bCs/>
      <w:color w:val="000000"/>
    </w:rPr>
  </w:style>
  <w:style w:type="paragraph" w:customStyle="1" w:styleId="xl681">
    <w:name w:val="xl681"/>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682">
    <w:name w:val="xl68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83">
    <w:name w:val="xl68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84">
    <w:name w:val="xl684"/>
    <w:basedOn w:val="a"/>
    <w:rsid w:val="004A0511"/>
    <w:pPr>
      <w:spacing w:before="100" w:beforeAutospacing="1" w:after="100" w:afterAutospacing="1"/>
    </w:pPr>
    <w:rPr>
      <w:rFonts w:ascii="Calibri" w:eastAsia="Times New Roman" w:hAnsi="Calibri" w:cs="Calibri"/>
      <w:color w:val="000000"/>
    </w:rPr>
  </w:style>
  <w:style w:type="paragraph" w:customStyle="1" w:styleId="xl685">
    <w:name w:val="xl68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86">
    <w:name w:val="xl68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87">
    <w:name w:val="xl68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88">
    <w:name w:val="xl688"/>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89">
    <w:name w:val="xl68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90">
    <w:name w:val="xl69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91">
    <w:name w:val="xl69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92">
    <w:name w:val="xl692"/>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93">
    <w:name w:val="xl69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94">
    <w:name w:val="xl694"/>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95">
    <w:name w:val="xl695"/>
    <w:basedOn w:val="a"/>
    <w:rsid w:val="004A0511"/>
    <w:pPr>
      <w:spacing w:before="100" w:beforeAutospacing="1" w:after="100" w:afterAutospacing="1"/>
      <w:ind w:firstLineChars="100" w:firstLine="100"/>
      <w:textAlignment w:val="center"/>
    </w:pPr>
    <w:rPr>
      <w:rFonts w:ascii="Arial" w:eastAsia="Times New Roman" w:hAnsi="Arial" w:cs="Arial"/>
      <w:b/>
      <w:bCs/>
      <w:color w:val="000000"/>
    </w:rPr>
  </w:style>
  <w:style w:type="paragraph" w:customStyle="1" w:styleId="xl696">
    <w:name w:val="xl69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97">
    <w:name w:val="xl69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98">
    <w:name w:val="xl69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99">
    <w:name w:val="xl699"/>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00">
    <w:name w:val="xl70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701">
    <w:name w:val="xl701"/>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702">
    <w:name w:val="xl70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03">
    <w:name w:val="xl703"/>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04">
    <w:name w:val="xl704"/>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05">
    <w:name w:val="xl705"/>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06">
    <w:name w:val="xl70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07">
    <w:name w:val="xl70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08">
    <w:name w:val="xl70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09">
    <w:name w:val="xl70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10">
    <w:name w:val="xl71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11">
    <w:name w:val="xl711"/>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12">
    <w:name w:val="xl712"/>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13">
    <w:name w:val="xl713"/>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14">
    <w:name w:val="xl714"/>
    <w:basedOn w:val="a"/>
    <w:rsid w:val="004A0511"/>
    <w:pPr>
      <w:spacing w:before="100" w:beforeAutospacing="1" w:after="100" w:afterAutospacing="1"/>
      <w:jc w:val="right"/>
    </w:pPr>
    <w:rPr>
      <w:rFonts w:ascii="Arial" w:eastAsia="Times New Roman" w:hAnsi="Arial" w:cs="Arial"/>
      <w:color w:val="000000"/>
    </w:rPr>
  </w:style>
  <w:style w:type="paragraph" w:customStyle="1" w:styleId="xl715">
    <w:name w:val="xl715"/>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16">
    <w:name w:val="xl71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17">
    <w:name w:val="xl71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18">
    <w:name w:val="xl71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19">
    <w:name w:val="xl71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0">
    <w:name w:val="xl72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21">
    <w:name w:val="xl72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2">
    <w:name w:val="xl722"/>
    <w:basedOn w:val="a"/>
    <w:rsid w:val="004A0511"/>
    <w:pPr>
      <w:spacing w:before="100" w:beforeAutospacing="1" w:after="100" w:afterAutospacing="1"/>
    </w:pPr>
    <w:rPr>
      <w:rFonts w:ascii="Arial" w:eastAsia="Times New Roman" w:hAnsi="Arial" w:cs="Arial"/>
      <w:color w:val="000000"/>
    </w:rPr>
  </w:style>
  <w:style w:type="paragraph" w:customStyle="1" w:styleId="xl723">
    <w:name w:val="xl72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24">
    <w:name w:val="xl72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5">
    <w:name w:val="xl725"/>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26">
    <w:name w:val="xl72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7">
    <w:name w:val="xl72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28">
    <w:name w:val="xl72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9">
    <w:name w:val="xl729"/>
    <w:basedOn w:val="a"/>
    <w:rsid w:val="004A0511"/>
    <w:pPr>
      <w:spacing w:before="100" w:beforeAutospacing="1" w:after="100" w:afterAutospacing="1"/>
      <w:jc w:val="right"/>
    </w:pPr>
    <w:rPr>
      <w:rFonts w:ascii="Arial" w:eastAsia="Times New Roman" w:hAnsi="Arial" w:cs="Arial"/>
      <w:color w:val="000000"/>
    </w:rPr>
  </w:style>
  <w:style w:type="paragraph" w:customStyle="1" w:styleId="xl730">
    <w:name w:val="xl730"/>
    <w:basedOn w:val="a"/>
    <w:rsid w:val="004A0511"/>
    <w:pPr>
      <w:spacing w:before="100" w:beforeAutospacing="1" w:after="100" w:afterAutospacing="1"/>
      <w:jc w:val="center"/>
    </w:pPr>
    <w:rPr>
      <w:rFonts w:ascii="Arial" w:eastAsia="Times New Roman" w:hAnsi="Arial" w:cs="Arial"/>
      <w:color w:val="000000"/>
    </w:rPr>
  </w:style>
  <w:style w:type="paragraph" w:customStyle="1" w:styleId="xl731">
    <w:name w:val="xl73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32">
    <w:name w:val="xl732"/>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33">
    <w:name w:val="xl733"/>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34">
    <w:name w:val="xl734"/>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35">
    <w:name w:val="xl73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36">
    <w:name w:val="xl73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37">
    <w:name w:val="xl73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38">
    <w:name w:val="xl738"/>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39">
    <w:name w:val="xl739"/>
    <w:basedOn w:val="a"/>
    <w:rsid w:val="004A05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0">
    <w:name w:val="xl740"/>
    <w:basedOn w:val="a"/>
    <w:rsid w:val="004A05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1">
    <w:name w:val="xl741"/>
    <w:basedOn w:val="a"/>
    <w:rsid w:val="004A05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2">
    <w:name w:val="xl742"/>
    <w:basedOn w:val="a"/>
    <w:rsid w:val="004A051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3">
    <w:name w:val="xl743"/>
    <w:basedOn w:val="a"/>
    <w:rsid w:val="004A0511"/>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4">
    <w:name w:val="xl744"/>
    <w:basedOn w:val="a"/>
    <w:rsid w:val="004A051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5">
    <w:name w:val="xl745"/>
    <w:basedOn w:val="a"/>
    <w:rsid w:val="004A0511"/>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46">
    <w:name w:val="xl746"/>
    <w:basedOn w:val="a"/>
    <w:rsid w:val="004A05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7">
    <w:name w:val="xl747"/>
    <w:basedOn w:val="a"/>
    <w:rsid w:val="004A05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8">
    <w:name w:val="xl748"/>
    <w:basedOn w:val="a"/>
    <w:rsid w:val="004A05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9">
    <w:name w:val="xl749"/>
    <w:basedOn w:val="a"/>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50">
    <w:name w:val="xl750"/>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751">
    <w:name w:val="xl751"/>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52">
    <w:name w:val="xl752"/>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53">
    <w:name w:val="xl753"/>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54">
    <w:name w:val="xl754"/>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55">
    <w:name w:val="xl755"/>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56">
    <w:name w:val="xl756"/>
    <w:basedOn w:val="a"/>
    <w:rsid w:val="004A0511"/>
    <w:pPr>
      <w:spacing w:before="100" w:beforeAutospacing="1" w:after="100" w:afterAutospacing="1"/>
    </w:pPr>
    <w:rPr>
      <w:rFonts w:eastAsia="Times New Roman"/>
      <w:b/>
      <w:bCs/>
      <w:color w:val="000000"/>
    </w:rPr>
  </w:style>
  <w:style w:type="paragraph" w:customStyle="1" w:styleId="xl757">
    <w:name w:val="xl75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758">
    <w:name w:val="xl758"/>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759">
    <w:name w:val="xl759"/>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760">
    <w:name w:val="xl760"/>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1">
    <w:name w:val="xl761"/>
    <w:basedOn w:val="a"/>
    <w:rsid w:val="004A0511"/>
    <w:pPr>
      <w:spacing w:before="100" w:beforeAutospacing="1" w:after="100" w:afterAutospacing="1"/>
      <w:jc w:val="center"/>
      <w:textAlignment w:val="center"/>
    </w:pPr>
    <w:rPr>
      <w:rFonts w:ascii="Arial" w:eastAsia="Times New Roman" w:hAnsi="Arial" w:cs="Arial"/>
      <w:i/>
      <w:iCs/>
      <w:color w:val="000000"/>
    </w:rPr>
  </w:style>
  <w:style w:type="paragraph" w:customStyle="1" w:styleId="xl762">
    <w:name w:val="xl762"/>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63">
    <w:name w:val="xl76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64">
    <w:name w:val="xl764"/>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65">
    <w:name w:val="xl765"/>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6">
    <w:name w:val="xl76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67">
    <w:name w:val="xl76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768">
    <w:name w:val="xl76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69">
    <w:name w:val="xl769"/>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770">
    <w:name w:val="xl770"/>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1">
    <w:name w:val="xl771"/>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72">
    <w:name w:val="xl77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73">
    <w:name w:val="xl77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74">
    <w:name w:val="xl77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75">
    <w:name w:val="xl77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76">
    <w:name w:val="xl776"/>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7">
    <w:name w:val="xl777"/>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78">
    <w:name w:val="xl778"/>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9">
    <w:name w:val="xl779"/>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80">
    <w:name w:val="xl780"/>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81">
    <w:name w:val="xl781"/>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82">
    <w:name w:val="xl78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83">
    <w:name w:val="xl78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84">
    <w:name w:val="xl78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85">
    <w:name w:val="xl78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86">
    <w:name w:val="xl78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87">
    <w:name w:val="xl78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88">
    <w:name w:val="xl78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89">
    <w:name w:val="xl78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90">
    <w:name w:val="xl79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afffc">
    <w:name w:val="Заголовок отчета"/>
    <w:basedOn w:val="a"/>
    <w:uiPriority w:val="99"/>
    <w:rsid w:val="004A0511"/>
    <w:pPr>
      <w:spacing w:after="240"/>
      <w:jc w:val="center"/>
    </w:pPr>
    <w:rPr>
      <w:rFonts w:eastAsia="Times New Roman"/>
      <w:b/>
      <w:sz w:val="28"/>
      <w:szCs w:val="28"/>
    </w:rPr>
  </w:style>
  <w:style w:type="paragraph" w:customStyle="1" w:styleId="afffd">
    <w:name w:val="Жирный (паспорт)"/>
    <w:basedOn w:val="a"/>
    <w:uiPriority w:val="99"/>
    <w:rsid w:val="004A0511"/>
    <w:rPr>
      <w:rFonts w:eastAsia="Times New Roman"/>
      <w:b/>
      <w:sz w:val="28"/>
      <w:szCs w:val="28"/>
    </w:rPr>
  </w:style>
  <w:style w:type="paragraph" w:customStyle="1" w:styleId="110">
    <w:name w:val="Обычный (паспорт) 11"/>
    <w:basedOn w:val="a"/>
    <w:uiPriority w:val="99"/>
    <w:rsid w:val="004A0511"/>
    <w:rPr>
      <w:rFonts w:eastAsia="Times New Roman"/>
      <w:sz w:val="20"/>
      <w:szCs w:val="20"/>
    </w:rPr>
  </w:style>
  <w:style w:type="paragraph" w:customStyle="1" w:styleId="120">
    <w:name w:val="Жирный (паспорт) 12"/>
    <w:basedOn w:val="a"/>
    <w:uiPriority w:val="99"/>
    <w:rsid w:val="004A0511"/>
    <w:rPr>
      <w:rFonts w:eastAsia="Times New Roman"/>
      <w:b/>
      <w:sz w:val="22"/>
      <w:szCs w:val="22"/>
    </w:rPr>
  </w:style>
  <w:style w:type="paragraph" w:customStyle="1" w:styleId="afffe">
    <w:name w:val="Жирный по центру (паспорт)"/>
    <w:basedOn w:val="a"/>
    <w:uiPriority w:val="99"/>
    <w:rsid w:val="004A0511"/>
    <w:pPr>
      <w:jc w:val="center"/>
    </w:pPr>
    <w:rPr>
      <w:rFonts w:eastAsia="Times New Roman"/>
      <w:b/>
      <w:sz w:val="28"/>
      <w:szCs w:val="28"/>
    </w:rPr>
  </w:style>
  <w:style w:type="paragraph" w:customStyle="1" w:styleId="affff">
    <w:name w:val="Обычный в таблице"/>
    <w:uiPriority w:val="99"/>
    <w:rsid w:val="004A0511"/>
    <w:pPr>
      <w:spacing w:after="0" w:line="240" w:lineRule="auto"/>
      <w:jc w:val="right"/>
    </w:pPr>
    <w:rPr>
      <w:rFonts w:ascii="Times New Roman" w:hAnsi="Times New Roman" w:cs="Times New Roman"/>
      <w:lang w:eastAsia="ru-RU"/>
    </w:rPr>
  </w:style>
  <w:style w:type="paragraph" w:customStyle="1" w:styleId="affff0">
    <w:name w:val="Обычный по центру (титульный лист)"/>
    <w:basedOn w:val="a"/>
    <w:uiPriority w:val="99"/>
    <w:rsid w:val="004A0511"/>
    <w:pPr>
      <w:jc w:val="center"/>
    </w:pPr>
    <w:rPr>
      <w:rFonts w:eastAsia="Times New Roman"/>
      <w:sz w:val="28"/>
      <w:szCs w:val="28"/>
    </w:rPr>
  </w:style>
  <w:style w:type="paragraph" w:customStyle="1" w:styleId="1d">
    <w:name w:val="Заголовок отчета1"/>
    <w:basedOn w:val="a"/>
    <w:uiPriority w:val="99"/>
    <w:rsid w:val="004A0511"/>
    <w:pPr>
      <w:spacing w:after="240"/>
      <w:jc w:val="center"/>
    </w:pPr>
    <w:rPr>
      <w:rFonts w:eastAsia="Times New Roman"/>
      <w:b/>
      <w:sz w:val="28"/>
      <w:szCs w:val="28"/>
    </w:rPr>
  </w:style>
  <w:style w:type="paragraph" w:customStyle="1" w:styleId="affff1">
    <w:name w:val="Обычный (титульный лист)"/>
    <w:basedOn w:val="a"/>
    <w:uiPriority w:val="99"/>
    <w:rsid w:val="004A0511"/>
    <w:rPr>
      <w:rFonts w:eastAsia="Times New Roman"/>
      <w:sz w:val="28"/>
      <w:szCs w:val="28"/>
    </w:rPr>
  </w:style>
  <w:style w:type="character" w:customStyle="1" w:styleId="apple-style-span">
    <w:name w:val="apple-style-span"/>
    <w:basedOn w:val="a0"/>
    <w:rsid w:val="004A0511"/>
    <w:rPr>
      <w:rFonts w:cs="Times New Roman"/>
    </w:rPr>
  </w:style>
  <w:style w:type="paragraph" w:customStyle="1" w:styleId="111">
    <w:name w:val="Абзац списка11"/>
    <w:basedOn w:val="a"/>
    <w:uiPriority w:val="99"/>
    <w:rsid w:val="004A0511"/>
    <w:pPr>
      <w:ind w:left="720"/>
      <w:contextualSpacing/>
    </w:pPr>
    <w:rPr>
      <w:lang w:eastAsia="ja-JP"/>
    </w:rPr>
  </w:style>
  <w:style w:type="character" w:customStyle="1" w:styleId="830">
    <w:name w:val="Основной текст + 83"/>
    <w:aliases w:val="5 pt3,Полужирный3,Интервал 0 pt11"/>
    <w:basedOn w:val="affb"/>
    <w:rsid w:val="004A0511"/>
    <w:rPr>
      <w:rFonts w:eastAsia="Times New Roman" w:cs="Times New Roman"/>
      <w:b/>
      <w:bCs/>
      <w:color w:val="000000"/>
      <w:spacing w:val="2"/>
      <w:w w:val="100"/>
      <w:position w:val="0"/>
      <w:sz w:val="17"/>
      <w:szCs w:val="17"/>
      <w:shd w:val="clear" w:color="auto" w:fill="FFFFFF"/>
      <w:lang w:val="ru-RU" w:eastAsia="x-none"/>
    </w:rPr>
  </w:style>
  <w:style w:type="character" w:customStyle="1" w:styleId="7pt7">
    <w:name w:val="Основной текст + 7 pt7"/>
    <w:aliases w:val="Интервал 0 pt10"/>
    <w:basedOn w:val="affb"/>
    <w:rsid w:val="004A0511"/>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6">
    <w:name w:val="Основной текст + 7 pt6"/>
    <w:aliases w:val="Курсив3,Интервал 0 pt9"/>
    <w:basedOn w:val="affb"/>
    <w:rsid w:val="004A0511"/>
    <w:rPr>
      <w:rFonts w:eastAsia="Times New Roman" w:cs="Times New Roman"/>
      <w:i/>
      <w:iCs/>
      <w:color w:val="000000"/>
      <w:spacing w:val="0"/>
      <w:w w:val="100"/>
      <w:position w:val="0"/>
      <w:sz w:val="14"/>
      <w:szCs w:val="14"/>
      <w:u w:val="none"/>
      <w:shd w:val="clear" w:color="auto" w:fill="FFFFFF"/>
      <w:lang w:val="ru-RU" w:eastAsia="x-none"/>
    </w:rPr>
  </w:style>
  <w:style w:type="paragraph" w:styleId="affff2">
    <w:name w:val="caption"/>
    <w:basedOn w:val="a"/>
    <w:next w:val="a"/>
    <w:uiPriority w:val="35"/>
    <w:unhideWhenUsed/>
    <w:qFormat/>
    <w:rsid w:val="004A0511"/>
    <w:rPr>
      <w:rFonts w:eastAsia="Times New Roman"/>
      <w:sz w:val="28"/>
      <w:szCs w:val="20"/>
    </w:rPr>
  </w:style>
  <w:style w:type="character" w:styleId="affff3">
    <w:name w:val="annotation reference"/>
    <w:basedOn w:val="a0"/>
    <w:uiPriority w:val="99"/>
    <w:rsid w:val="004A0511"/>
    <w:rPr>
      <w:rFonts w:cs="Times New Roman"/>
      <w:sz w:val="16"/>
      <w:szCs w:val="16"/>
    </w:rPr>
  </w:style>
  <w:style w:type="paragraph" w:customStyle="1" w:styleId="Style21">
    <w:name w:val="Style21"/>
    <w:basedOn w:val="a"/>
    <w:uiPriority w:val="99"/>
    <w:rsid w:val="00071214"/>
    <w:pPr>
      <w:widowControl w:val="0"/>
      <w:autoSpaceDE w:val="0"/>
      <w:autoSpaceDN w:val="0"/>
      <w:adjustRightInd w:val="0"/>
      <w:spacing w:line="365" w:lineRule="atLeast"/>
      <w:ind w:firstLine="698"/>
      <w:jc w:val="both"/>
    </w:pPr>
    <w:rPr>
      <w:rFonts w:ascii="Candara" w:eastAsia="Times New Roman" w:hAnsi="Candara"/>
    </w:rPr>
  </w:style>
  <w:style w:type="paragraph" w:customStyle="1" w:styleId="Style11">
    <w:name w:val="Style11"/>
    <w:basedOn w:val="a"/>
    <w:uiPriority w:val="99"/>
    <w:rsid w:val="00071214"/>
    <w:pPr>
      <w:widowControl w:val="0"/>
      <w:autoSpaceDE w:val="0"/>
      <w:autoSpaceDN w:val="0"/>
      <w:adjustRightInd w:val="0"/>
      <w:spacing w:line="317" w:lineRule="atLeast"/>
      <w:jc w:val="both"/>
    </w:pPr>
    <w:rPr>
      <w:rFonts w:ascii="Candara" w:eastAsia="Times New Roman" w:hAnsi="Candara"/>
    </w:rPr>
  </w:style>
  <w:style w:type="character" w:customStyle="1" w:styleId="FontStyle49">
    <w:name w:val="Font Style49"/>
    <w:rsid w:val="00071214"/>
    <w:rPr>
      <w:rFonts w:ascii="Times New Roman" w:hAnsi="Times New Roman"/>
      <w:sz w:val="26"/>
    </w:rPr>
  </w:style>
  <w:style w:type="character" w:customStyle="1" w:styleId="FontStyle51">
    <w:name w:val="Font Style51"/>
    <w:rsid w:val="00071214"/>
    <w:rPr>
      <w:rFonts w:ascii="Times New Roman" w:hAnsi="Times New Roman"/>
      <w:b/>
      <w:sz w:val="26"/>
    </w:rPr>
  </w:style>
  <w:style w:type="character" w:styleId="affff4">
    <w:name w:val="line number"/>
    <w:basedOn w:val="a0"/>
    <w:uiPriority w:val="99"/>
    <w:semiHidden/>
    <w:unhideWhenUsed/>
    <w:rsid w:val="00071214"/>
    <w:rPr>
      <w:rFonts w:cs="Times New Roman"/>
    </w:rPr>
  </w:style>
  <w:style w:type="paragraph" w:customStyle="1" w:styleId="52">
    <w:name w:val="Основной текст5"/>
    <w:basedOn w:val="a"/>
    <w:uiPriority w:val="99"/>
    <w:rsid w:val="00071214"/>
    <w:pPr>
      <w:widowControl w:val="0"/>
      <w:shd w:val="clear" w:color="auto" w:fill="FFFFFF"/>
      <w:spacing w:line="400" w:lineRule="exact"/>
      <w:ind w:hanging="1160"/>
      <w:jc w:val="both"/>
    </w:pPr>
    <w:rPr>
      <w:rFonts w:eastAsia="Times New Roman"/>
      <w:sz w:val="26"/>
      <w:szCs w:val="26"/>
    </w:rPr>
  </w:style>
  <w:style w:type="table" w:customStyle="1" w:styleId="53">
    <w:name w:val="Сетка таблицы5"/>
    <w:basedOn w:val="a1"/>
    <w:next w:val="a9"/>
    <w:rsid w:val="00071214"/>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9"/>
    <w:uiPriority w:val="5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9"/>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9"/>
    <w:uiPriority w:val="59"/>
    <w:rsid w:val="00071214"/>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9"/>
    <w:uiPriority w:val="5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9"/>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9"/>
    <w:uiPriority w:val="59"/>
    <w:rsid w:val="00071214"/>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9"/>
    <w:uiPriority w:val="5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1"/>
    <w:next w:val="a9"/>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0712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Абзац списка12"/>
    <w:basedOn w:val="a"/>
    <w:uiPriority w:val="99"/>
    <w:rsid w:val="00071214"/>
    <w:pPr>
      <w:ind w:left="720"/>
    </w:pPr>
    <w:rPr>
      <w:rFonts w:eastAsia="Times New Roman"/>
      <w:bCs/>
    </w:rPr>
  </w:style>
  <w:style w:type="paragraph" w:customStyle="1" w:styleId="1e">
    <w:name w:val="Без интервала1"/>
    <w:uiPriority w:val="99"/>
    <w:rsid w:val="00071214"/>
    <w:pPr>
      <w:spacing w:after="0" w:line="240" w:lineRule="auto"/>
    </w:pPr>
    <w:rPr>
      <w:rFonts w:ascii="Times New Roman" w:hAnsi="Times New Roman" w:cs="Times New Roman"/>
      <w:bCs/>
      <w:sz w:val="28"/>
      <w:szCs w:val="28"/>
      <w:lang w:eastAsia="ru-RU"/>
    </w:rPr>
  </w:style>
  <w:style w:type="character" w:customStyle="1" w:styleId="840">
    <w:name w:val="Основной текст + 84"/>
    <w:aliases w:val="5 pt4,Полужирный4,Интервал 0 pt14"/>
    <w:basedOn w:val="affb"/>
    <w:rsid w:val="00071214"/>
    <w:rPr>
      <w:rFonts w:eastAsia="Times New Roman" w:cs="Times New Roman"/>
      <w:b/>
      <w:bCs/>
      <w:color w:val="000000"/>
      <w:spacing w:val="2"/>
      <w:w w:val="100"/>
      <w:position w:val="0"/>
      <w:sz w:val="17"/>
      <w:szCs w:val="17"/>
      <w:shd w:val="clear" w:color="auto" w:fill="FFFFFF"/>
      <w:lang w:val="ru-RU" w:eastAsia="x-none"/>
    </w:rPr>
  </w:style>
  <w:style w:type="character" w:customStyle="1" w:styleId="7pt9">
    <w:name w:val="Основной текст + 7 pt9"/>
    <w:aliases w:val="Интервал 0 pt13"/>
    <w:basedOn w:val="affb"/>
    <w:rsid w:val="000712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8">
    <w:name w:val="Основной текст + 7 pt8"/>
    <w:aliases w:val="Курсив4,Интервал 0 pt12"/>
    <w:basedOn w:val="affb"/>
    <w:rsid w:val="000712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num4">
    <w:name w:val="num4"/>
    <w:basedOn w:val="a0"/>
    <w:rsid w:val="00071214"/>
    <w:rPr>
      <w:rFonts w:cs="Times New Roman"/>
    </w:rPr>
  </w:style>
  <w:style w:type="paragraph" w:customStyle="1" w:styleId="affff5">
    <w:name w:val="О"/>
    <w:basedOn w:val="a"/>
    <w:uiPriority w:val="99"/>
    <w:rsid w:val="00071214"/>
    <w:pPr>
      <w:widowControl w:val="0"/>
      <w:suppressLineNumbers/>
      <w:suppressAutoHyphens/>
      <w:ind w:firstLine="709"/>
      <w:jc w:val="both"/>
    </w:pPr>
    <w:rPr>
      <w:rFonts w:eastAsia="Times New Roman"/>
      <w:sz w:val="28"/>
      <w:szCs w:val="20"/>
    </w:rPr>
  </w:style>
  <w:style w:type="character" w:customStyle="1" w:styleId="85">
    <w:name w:val="Основной текст + 85"/>
    <w:aliases w:val="5 pt5,Полужирный5,Интервал 0 pt17"/>
    <w:basedOn w:val="affb"/>
    <w:rsid w:val="000712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1">
    <w:name w:val="Основной текст + 7 pt11"/>
    <w:aliases w:val="Интервал 0 pt16"/>
    <w:basedOn w:val="affb"/>
    <w:rsid w:val="000712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0">
    <w:name w:val="Основной текст + 7 pt10"/>
    <w:aliases w:val="Курсив5,Интервал 0 pt15"/>
    <w:basedOn w:val="affb"/>
    <w:rsid w:val="000712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6">
    <w:name w:val="Основной текст + 86"/>
    <w:aliases w:val="5 pt6,Полужирный6,Интервал 0 pt20"/>
    <w:basedOn w:val="affb"/>
    <w:rsid w:val="000712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3">
    <w:name w:val="Основной текст + 7 pt13"/>
    <w:aliases w:val="Интервал 0 pt19"/>
    <w:basedOn w:val="affb"/>
    <w:rsid w:val="000712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2">
    <w:name w:val="Основной текст + 7 pt12"/>
    <w:aliases w:val="Курсив6,Интервал 0 pt18"/>
    <w:basedOn w:val="affb"/>
    <w:rsid w:val="000712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7">
    <w:name w:val="Основной текст + 87"/>
    <w:aliases w:val="5 pt7,Полужирный7,Интервал 0 pt23"/>
    <w:basedOn w:val="affb"/>
    <w:rsid w:val="000712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5">
    <w:name w:val="Основной текст + 7 pt15"/>
    <w:aliases w:val="Интервал 0 pt22"/>
    <w:basedOn w:val="affb"/>
    <w:rsid w:val="000712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4">
    <w:name w:val="Основной текст + 7 pt14"/>
    <w:aliases w:val="Курсив7,Интервал 0 pt21"/>
    <w:basedOn w:val="affb"/>
    <w:rsid w:val="00071214"/>
    <w:rPr>
      <w:rFonts w:eastAsia="Times New Roman" w:cs="Times New Roman"/>
      <w:i/>
      <w:iCs/>
      <w:color w:val="000000"/>
      <w:spacing w:val="0"/>
      <w:w w:val="100"/>
      <w:position w:val="0"/>
      <w:sz w:val="14"/>
      <w:szCs w:val="14"/>
      <w:u w:val="none"/>
      <w:shd w:val="clear" w:color="auto" w:fill="FFFFFF"/>
      <w:lang w:val="ru-RU" w:eastAsia="x-none"/>
    </w:rPr>
  </w:style>
  <w:style w:type="table" w:customStyle="1" w:styleId="141">
    <w:name w:val="Сетка таблицы14"/>
    <w:basedOn w:val="a1"/>
    <w:next w:val="a9"/>
    <w:uiPriority w:val="59"/>
    <w:rsid w:val="0068631E"/>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9"/>
    <w:uiPriority w:val="59"/>
    <w:rsid w:val="0068631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9"/>
    <w:rsid w:val="0068631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9"/>
    <w:locked/>
    <w:rsid w:val="0068631E"/>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9"/>
    <w:locked/>
    <w:rsid w:val="0068631E"/>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9"/>
    <w:uiPriority w:val="59"/>
    <w:rsid w:val="0068631E"/>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9"/>
    <w:uiPriority w:val="59"/>
    <w:rsid w:val="0068631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9"/>
    <w:rsid w:val="0068631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9"/>
    <w:locked/>
    <w:rsid w:val="0068631E"/>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9"/>
    <w:locked/>
    <w:rsid w:val="0068631E"/>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9"/>
    <w:uiPriority w:val="39"/>
    <w:rsid w:val="0009665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9"/>
    <w:uiPriority w:val="59"/>
    <w:rsid w:val="008F6FF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9"/>
    <w:uiPriority w:val="59"/>
    <w:rsid w:val="008F6FF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9"/>
    <w:rsid w:val="008F6FF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9"/>
    <w:locked/>
    <w:rsid w:val="008F6FF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9"/>
    <w:locked/>
    <w:rsid w:val="008F6FF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9"/>
    <w:uiPriority w:val="59"/>
    <w:rsid w:val="00D136E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9"/>
    <w:uiPriority w:val="59"/>
    <w:rsid w:val="00D136E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9"/>
    <w:rsid w:val="00D136E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9"/>
    <w:locked/>
    <w:rsid w:val="00D136E0"/>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9"/>
    <w:locked/>
    <w:rsid w:val="00D136E0"/>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9"/>
    <w:uiPriority w:val="59"/>
    <w:rsid w:val="00D136E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uiPriority w:val="59"/>
    <w:rsid w:val="00D136E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9"/>
    <w:rsid w:val="00D136E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9"/>
    <w:locked/>
    <w:rsid w:val="00D136E0"/>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9"/>
    <w:locked/>
    <w:rsid w:val="00D136E0"/>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9"/>
    <w:uiPriority w:val="59"/>
    <w:rsid w:val="00694F1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9"/>
    <w:uiPriority w:val="39"/>
    <w:rsid w:val="00EE6EB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9"/>
    <w:uiPriority w:val="39"/>
    <w:rsid w:val="00A0666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9"/>
    <w:uiPriority w:val="59"/>
    <w:rsid w:val="006656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9"/>
    <w:uiPriority w:val="59"/>
    <w:rsid w:val="006656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9"/>
    <w:uiPriority w:val="59"/>
    <w:rsid w:val="006656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9"/>
    <w:uiPriority w:val="59"/>
    <w:rsid w:val="0041208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9"/>
    <w:uiPriority w:val="59"/>
    <w:rsid w:val="002A5F27"/>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91">
    <w:name w:val="xl91"/>
    <w:basedOn w:val="a"/>
    <w:uiPriority w:val="99"/>
    <w:rsid w:val="00907CFA"/>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92">
    <w:name w:val="xl92"/>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3">
    <w:name w:val="xl93"/>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5">
    <w:name w:val="xl95"/>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6">
    <w:name w:val="xl96"/>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9">
    <w:name w:val="xl99"/>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00">
    <w:name w:val="xl100"/>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2">
    <w:name w:val="xl102"/>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5">
    <w:name w:val="xl105"/>
    <w:basedOn w:val="a"/>
    <w:uiPriority w:val="99"/>
    <w:rsid w:val="00907CFA"/>
    <w:pPr>
      <w:spacing w:before="100" w:beforeAutospacing="1" w:after="100" w:afterAutospacing="1"/>
      <w:jc w:val="center"/>
      <w:textAlignment w:val="center"/>
    </w:pPr>
    <w:rPr>
      <w:rFonts w:eastAsia="Times New Roman"/>
    </w:rPr>
  </w:style>
  <w:style w:type="paragraph" w:customStyle="1" w:styleId="xl106">
    <w:name w:val="xl106"/>
    <w:basedOn w:val="a"/>
    <w:uiPriority w:val="99"/>
    <w:rsid w:val="00907CF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uiPriority w:val="99"/>
    <w:rsid w:val="00907CF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uiPriority w:val="99"/>
    <w:rsid w:val="00907CF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uiPriority w:val="99"/>
    <w:rsid w:val="00907CF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uiPriority w:val="99"/>
    <w:rsid w:val="00907CF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1">
    <w:name w:val="xl111"/>
    <w:basedOn w:val="a"/>
    <w:uiPriority w:val="99"/>
    <w:rsid w:val="00907CF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2">
    <w:name w:val="xl112"/>
    <w:basedOn w:val="a"/>
    <w:uiPriority w:val="99"/>
    <w:rsid w:val="00907CF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uiPriority w:val="99"/>
    <w:rsid w:val="00907CF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eastAsia="Times New Roman"/>
    </w:rPr>
  </w:style>
  <w:style w:type="paragraph" w:customStyle="1" w:styleId="xl114">
    <w:name w:val="xl114"/>
    <w:basedOn w:val="a"/>
    <w:uiPriority w:val="99"/>
    <w:rsid w:val="00907CF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uiPriority w:val="99"/>
    <w:rsid w:val="00907CFA"/>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6">
    <w:name w:val="xl116"/>
    <w:basedOn w:val="a"/>
    <w:uiPriority w:val="99"/>
    <w:rsid w:val="00907CF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7">
    <w:name w:val="xl117"/>
    <w:basedOn w:val="a"/>
    <w:uiPriority w:val="99"/>
    <w:rsid w:val="00907CF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8">
    <w:name w:val="xl118"/>
    <w:basedOn w:val="a"/>
    <w:uiPriority w:val="99"/>
    <w:rsid w:val="00907CFA"/>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9">
    <w:name w:val="xl119"/>
    <w:basedOn w:val="a"/>
    <w:uiPriority w:val="99"/>
    <w:rsid w:val="00907CF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0">
    <w:name w:val="xl120"/>
    <w:basedOn w:val="a"/>
    <w:uiPriority w:val="99"/>
    <w:rsid w:val="00907CFA"/>
    <w:pPr>
      <w:pBdr>
        <w:top w:val="single" w:sz="4" w:space="0" w:color="auto"/>
      </w:pBdr>
      <w:spacing w:before="100" w:beforeAutospacing="1" w:after="100" w:afterAutospacing="1"/>
      <w:jc w:val="center"/>
      <w:textAlignment w:val="center"/>
    </w:pPr>
    <w:rPr>
      <w:rFonts w:eastAsia="Times New Roman"/>
    </w:rPr>
  </w:style>
  <w:style w:type="paragraph" w:customStyle="1" w:styleId="xl122">
    <w:name w:val="xl122"/>
    <w:basedOn w:val="a"/>
    <w:uiPriority w:val="99"/>
    <w:rsid w:val="00907CFA"/>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3">
    <w:name w:val="xl123"/>
    <w:basedOn w:val="a"/>
    <w:uiPriority w:val="99"/>
    <w:rsid w:val="00907CFA"/>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4">
    <w:name w:val="xl124"/>
    <w:basedOn w:val="a"/>
    <w:uiPriority w:val="99"/>
    <w:rsid w:val="00907CFA"/>
    <w:pPr>
      <w:pBdr>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5">
    <w:name w:val="xl125"/>
    <w:basedOn w:val="a"/>
    <w:uiPriority w:val="99"/>
    <w:rsid w:val="00907CFA"/>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26">
    <w:name w:val="xl126"/>
    <w:basedOn w:val="a"/>
    <w:uiPriority w:val="99"/>
    <w:rsid w:val="00907CFA"/>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7">
    <w:name w:val="xl127"/>
    <w:basedOn w:val="a"/>
    <w:uiPriority w:val="99"/>
    <w:rsid w:val="00907CFA"/>
    <w:pPr>
      <w:pBdr>
        <w:bottom w:val="single" w:sz="4" w:space="0" w:color="auto"/>
      </w:pBdr>
      <w:spacing w:before="100" w:beforeAutospacing="1" w:after="100" w:afterAutospacing="1"/>
      <w:jc w:val="center"/>
      <w:textAlignment w:val="center"/>
    </w:pPr>
    <w:rPr>
      <w:rFonts w:eastAsia="Times New Roman"/>
    </w:rPr>
  </w:style>
  <w:style w:type="table" w:customStyle="1" w:styleId="54">
    <w:name w:val="Сетка таблицы54"/>
    <w:basedOn w:val="a1"/>
    <w:next w:val="a9"/>
    <w:uiPriority w:val="59"/>
    <w:rsid w:val="00907CF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 Полужирный1"/>
    <w:aliases w:val="Интервал 0 pt25"/>
    <w:basedOn w:val="26"/>
    <w:rsid w:val="00517B87"/>
    <w:rPr>
      <w:rFonts w:ascii="Consolas" w:hAnsi="Consolas" w:cs="Consolas"/>
      <w:b/>
      <w:bCs/>
      <w:i w:val="0"/>
      <w:color w:val="000000"/>
      <w:spacing w:val="0"/>
      <w:w w:val="100"/>
      <w:position w:val="0"/>
      <w:sz w:val="26"/>
      <w:szCs w:val="26"/>
      <w:u w:val="none"/>
      <w:shd w:val="clear" w:color="auto" w:fill="FFFFFF"/>
      <w:lang w:val="ru-RU" w:eastAsia="ru-RU"/>
    </w:rPr>
  </w:style>
  <w:style w:type="paragraph" w:customStyle="1" w:styleId="msonormal0">
    <w:name w:val="msonormal"/>
    <w:basedOn w:val="a"/>
    <w:uiPriority w:val="99"/>
    <w:rsid w:val="00821ED0"/>
    <w:pPr>
      <w:spacing w:before="100" w:beforeAutospacing="1" w:after="100" w:afterAutospacing="1"/>
    </w:pPr>
    <w:rPr>
      <w:rFonts w:eastAsia="Times New Roman"/>
    </w:rPr>
  </w:style>
  <w:style w:type="paragraph" w:customStyle="1" w:styleId="font8">
    <w:name w:val="font8"/>
    <w:basedOn w:val="a"/>
    <w:uiPriority w:val="99"/>
    <w:rsid w:val="00821ED0"/>
    <w:pPr>
      <w:spacing w:before="100" w:beforeAutospacing="1" w:after="100" w:afterAutospacing="1"/>
    </w:pPr>
    <w:rPr>
      <w:rFonts w:eastAsia="Times New Roman"/>
      <w:color w:val="000000"/>
      <w:sz w:val="18"/>
      <w:szCs w:val="18"/>
    </w:rPr>
  </w:style>
  <w:style w:type="paragraph" w:customStyle="1" w:styleId="font9">
    <w:name w:val="font9"/>
    <w:basedOn w:val="a"/>
    <w:uiPriority w:val="99"/>
    <w:rsid w:val="00821ED0"/>
    <w:pPr>
      <w:spacing w:before="100" w:beforeAutospacing="1" w:after="100" w:afterAutospacing="1"/>
    </w:pPr>
    <w:rPr>
      <w:rFonts w:eastAsia="Times New Roman"/>
      <w:b/>
      <w:bCs/>
      <w:color w:val="000000"/>
      <w:sz w:val="18"/>
      <w:szCs w:val="18"/>
    </w:rPr>
  </w:style>
  <w:style w:type="paragraph" w:customStyle="1" w:styleId="font10">
    <w:name w:val="font10"/>
    <w:basedOn w:val="a"/>
    <w:uiPriority w:val="99"/>
    <w:rsid w:val="00821ED0"/>
    <w:pPr>
      <w:spacing w:before="100" w:beforeAutospacing="1" w:after="100" w:afterAutospacing="1"/>
    </w:pPr>
    <w:rPr>
      <w:rFonts w:eastAsia="Times New Roman"/>
      <w:b/>
      <w:bCs/>
      <w:i/>
      <w:iCs/>
      <w:color w:val="000000"/>
      <w:sz w:val="18"/>
      <w:szCs w:val="18"/>
    </w:rPr>
  </w:style>
  <w:style w:type="paragraph" w:customStyle="1" w:styleId="font11">
    <w:name w:val="font11"/>
    <w:basedOn w:val="a"/>
    <w:uiPriority w:val="99"/>
    <w:rsid w:val="00821ED0"/>
    <w:pPr>
      <w:spacing w:before="100" w:beforeAutospacing="1" w:after="100" w:afterAutospacing="1"/>
    </w:pPr>
    <w:rPr>
      <w:rFonts w:eastAsia="Times New Roman"/>
      <w:color w:val="000000"/>
      <w:sz w:val="18"/>
      <w:szCs w:val="18"/>
    </w:rPr>
  </w:style>
  <w:style w:type="paragraph" w:customStyle="1" w:styleId="font12">
    <w:name w:val="font12"/>
    <w:basedOn w:val="a"/>
    <w:uiPriority w:val="99"/>
    <w:rsid w:val="00821ED0"/>
    <w:pPr>
      <w:spacing w:before="100" w:beforeAutospacing="1" w:after="100" w:afterAutospacing="1"/>
    </w:pPr>
    <w:rPr>
      <w:rFonts w:eastAsia="Times New Roman"/>
      <w:color w:val="000000"/>
      <w:sz w:val="18"/>
      <w:szCs w:val="18"/>
    </w:rPr>
  </w:style>
  <w:style w:type="paragraph" w:customStyle="1" w:styleId="xl791">
    <w:name w:val="xl79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2">
    <w:name w:val="xl79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3">
    <w:name w:val="xl79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4">
    <w:name w:val="xl79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5">
    <w:name w:val="xl79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6">
    <w:name w:val="xl79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7">
    <w:name w:val="xl79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8">
    <w:name w:val="xl79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799">
    <w:name w:val="xl79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0">
    <w:name w:val="xl80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1">
    <w:name w:val="xl80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2">
    <w:name w:val="xl80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3">
    <w:name w:val="xl80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4">
    <w:name w:val="xl80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5">
    <w:name w:val="xl80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6">
    <w:name w:val="xl80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7">
    <w:name w:val="xl80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08">
    <w:name w:val="xl80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09">
    <w:name w:val="xl80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0">
    <w:name w:val="xl81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11">
    <w:name w:val="xl81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2">
    <w:name w:val="xl81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3">
    <w:name w:val="xl81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14">
    <w:name w:val="xl81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5">
    <w:name w:val="xl81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6">
    <w:name w:val="xl81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7">
    <w:name w:val="xl81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8">
    <w:name w:val="xl81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19">
    <w:name w:val="xl81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0">
    <w:name w:val="xl82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1">
    <w:name w:val="xl82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22">
    <w:name w:val="xl82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3">
    <w:name w:val="xl82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4">
    <w:name w:val="xl82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5">
    <w:name w:val="xl82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6">
    <w:name w:val="xl82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27">
    <w:name w:val="xl82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8">
    <w:name w:val="xl82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9">
    <w:name w:val="xl82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0">
    <w:name w:val="xl83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1">
    <w:name w:val="xl83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2">
    <w:name w:val="xl83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3">
    <w:name w:val="xl83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4">
    <w:name w:val="xl83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5">
    <w:name w:val="xl83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6">
    <w:name w:val="xl83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7">
    <w:name w:val="xl83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38">
    <w:name w:val="xl83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39">
    <w:name w:val="xl83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0">
    <w:name w:val="xl84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1">
    <w:name w:val="xl84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2">
    <w:name w:val="xl84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3">
    <w:name w:val="xl84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44">
    <w:name w:val="xl84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rPr>
  </w:style>
  <w:style w:type="paragraph" w:customStyle="1" w:styleId="xl845">
    <w:name w:val="xl84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46">
    <w:name w:val="xl84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7">
    <w:name w:val="xl84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8">
    <w:name w:val="xl84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9">
    <w:name w:val="xl84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50">
    <w:name w:val="xl85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1">
    <w:name w:val="xl85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2">
    <w:name w:val="xl85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53">
    <w:name w:val="xl85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4">
    <w:name w:val="xl85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5">
    <w:name w:val="xl85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56">
    <w:name w:val="xl85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7">
    <w:name w:val="xl85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58">
    <w:name w:val="xl85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9">
    <w:name w:val="xl85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0">
    <w:name w:val="xl86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1">
    <w:name w:val="xl86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62">
    <w:name w:val="xl86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3">
    <w:name w:val="xl86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4">
    <w:name w:val="xl86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5">
    <w:name w:val="xl86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6">
    <w:name w:val="xl86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67">
    <w:name w:val="xl86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8">
    <w:name w:val="xl86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9">
    <w:name w:val="xl86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0">
    <w:name w:val="xl87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71">
    <w:name w:val="xl87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2">
    <w:name w:val="xl87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3">
    <w:name w:val="xl87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74">
    <w:name w:val="xl87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5">
    <w:name w:val="xl87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6">
    <w:name w:val="xl87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7">
    <w:name w:val="xl87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78">
    <w:name w:val="xl87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79">
    <w:name w:val="xl87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0">
    <w:name w:val="xl88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81">
    <w:name w:val="xl88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2">
    <w:name w:val="xl88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83">
    <w:name w:val="xl88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84">
    <w:name w:val="xl88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5">
    <w:name w:val="xl88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6">
    <w:name w:val="xl88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7">
    <w:name w:val="xl88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8">
    <w:name w:val="xl88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9">
    <w:name w:val="xl88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0">
    <w:name w:val="xl89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1">
    <w:name w:val="xl89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92">
    <w:name w:val="xl89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93">
    <w:name w:val="xl89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4">
    <w:name w:val="xl89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5">
    <w:name w:val="xl89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6">
    <w:name w:val="xl89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7">
    <w:name w:val="xl89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8">
    <w:name w:val="xl89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99">
    <w:name w:val="xl89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character" w:customStyle="1" w:styleId="222">
    <w:name w:val="Основной текст (2) + Полужирный2"/>
    <w:aliases w:val="Интервал 0 pt26"/>
    <w:basedOn w:val="26"/>
    <w:rsid w:val="00DD1CB5"/>
    <w:rPr>
      <w:rFonts w:ascii="Consolas" w:hAnsi="Consolas" w:cs="Consolas"/>
      <w:b/>
      <w:bCs/>
      <w:i w:val="0"/>
      <w:color w:val="000000"/>
      <w:spacing w:val="0"/>
      <w:w w:val="100"/>
      <w:position w:val="0"/>
      <w:sz w:val="26"/>
      <w:szCs w:val="26"/>
      <w:u w:val="none"/>
      <w:shd w:val="clear" w:color="auto" w:fill="FFFFFF"/>
      <w:lang w:val="ru-RU" w:eastAsia="ru-RU"/>
    </w:rPr>
  </w:style>
  <w:style w:type="paragraph" w:customStyle="1" w:styleId="font13">
    <w:name w:val="font13"/>
    <w:basedOn w:val="a"/>
    <w:uiPriority w:val="99"/>
    <w:rsid w:val="00B15159"/>
    <w:pPr>
      <w:spacing w:before="100" w:beforeAutospacing="1" w:after="100" w:afterAutospacing="1"/>
    </w:pPr>
    <w:rPr>
      <w:rFonts w:eastAsia="Times New Roman"/>
      <w:color w:val="000000"/>
      <w:sz w:val="16"/>
      <w:szCs w:val="16"/>
    </w:rPr>
  </w:style>
  <w:style w:type="paragraph" w:customStyle="1" w:styleId="xl900">
    <w:name w:val="xl900"/>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1">
    <w:name w:val="xl901"/>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2">
    <w:name w:val="xl902"/>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3">
    <w:name w:val="xl903"/>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4">
    <w:name w:val="xl904"/>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5">
    <w:name w:val="xl905"/>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6">
    <w:name w:val="xl906"/>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7">
    <w:name w:val="xl907"/>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8">
    <w:name w:val="xl908"/>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09">
    <w:name w:val="xl909"/>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0">
    <w:name w:val="xl910"/>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1">
    <w:name w:val="xl911"/>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2">
    <w:name w:val="xl912"/>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3">
    <w:name w:val="xl913"/>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4">
    <w:name w:val="xl914"/>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6"/>
      <w:szCs w:val="16"/>
    </w:rPr>
  </w:style>
  <w:style w:type="paragraph" w:customStyle="1" w:styleId="xl915">
    <w:name w:val="xl915"/>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16">
    <w:name w:val="xl916"/>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17">
    <w:name w:val="xl917"/>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8">
    <w:name w:val="xl918"/>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9">
    <w:name w:val="xl919"/>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0">
    <w:name w:val="xl920"/>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1">
    <w:name w:val="xl921"/>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2">
    <w:name w:val="xl922"/>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3">
    <w:name w:val="xl923"/>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4">
    <w:name w:val="xl924"/>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5">
    <w:name w:val="xl925"/>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6">
    <w:name w:val="xl926"/>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7">
    <w:name w:val="xl927"/>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8">
    <w:name w:val="xl928"/>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9">
    <w:name w:val="xl929"/>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0">
    <w:name w:val="xl93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FF0000"/>
      <w:sz w:val="16"/>
      <w:szCs w:val="16"/>
    </w:rPr>
  </w:style>
  <w:style w:type="paragraph" w:customStyle="1" w:styleId="xl931">
    <w:name w:val="xl93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2">
    <w:name w:val="xl93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3">
    <w:name w:val="xl93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4">
    <w:name w:val="xl93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5">
    <w:name w:val="xl93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6">
    <w:name w:val="xl93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37">
    <w:name w:val="xl93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8">
    <w:name w:val="xl938"/>
    <w:basedOn w:val="a"/>
    <w:uiPriority w:val="99"/>
    <w:rsid w:val="00B15159"/>
    <w:pPr>
      <w:spacing w:before="100" w:beforeAutospacing="1" w:after="100" w:afterAutospacing="1"/>
      <w:jc w:val="right"/>
      <w:textAlignment w:val="center"/>
    </w:pPr>
    <w:rPr>
      <w:rFonts w:eastAsia="Times New Roman"/>
      <w:sz w:val="16"/>
      <w:szCs w:val="16"/>
    </w:rPr>
  </w:style>
  <w:style w:type="paragraph" w:customStyle="1" w:styleId="xl939">
    <w:name w:val="xl93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40">
    <w:name w:val="xl94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41">
    <w:name w:val="xl94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2">
    <w:name w:val="xl94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3">
    <w:name w:val="xl94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4">
    <w:name w:val="xl94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5">
    <w:name w:val="xl94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46">
    <w:name w:val="xl94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7">
    <w:name w:val="xl94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8">
    <w:name w:val="xl948"/>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9">
    <w:name w:val="xl94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0">
    <w:name w:val="xl95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1">
    <w:name w:val="xl95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52">
    <w:name w:val="xl95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3">
    <w:name w:val="xl95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4">
    <w:name w:val="xl95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5">
    <w:name w:val="xl95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56">
    <w:name w:val="xl95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i/>
      <w:iCs/>
      <w:sz w:val="16"/>
      <w:szCs w:val="16"/>
    </w:rPr>
  </w:style>
  <w:style w:type="paragraph" w:customStyle="1" w:styleId="xl957">
    <w:name w:val="xl95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8">
    <w:name w:val="xl958"/>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59">
    <w:name w:val="xl95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0">
    <w:name w:val="xl96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1">
    <w:name w:val="xl96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2">
    <w:name w:val="xl96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3">
    <w:name w:val="xl96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4">
    <w:name w:val="xl96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65">
    <w:name w:val="xl96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6">
    <w:name w:val="xl96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67">
    <w:name w:val="xl96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968">
    <w:name w:val="xl968"/>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9">
    <w:name w:val="xl96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0">
    <w:name w:val="xl97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1">
    <w:name w:val="xl97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2">
    <w:name w:val="xl97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3">
    <w:name w:val="xl97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4">
    <w:name w:val="xl97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5">
    <w:name w:val="xl97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6">
    <w:name w:val="xl97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7">
    <w:name w:val="xl97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8">
    <w:name w:val="xl978"/>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9">
    <w:name w:val="xl97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80">
    <w:name w:val="xl98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81">
    <w:name w:val="xl98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character" w:customStyle="1" w:styleId="3a">
    <w:name w:val="Основной текст (3)_"/>
    <w:basedOn w:val="a0"/>
    <w:rsid w:val="006B7457"/>
    <w:rPr>
      <w:rFonts w:ascii="Georgia" w:hAnsi="Georgia" w:cs="Georgia"/>
      <w:spacing w:val="70"/>
      <w:sz w:val="36"/>
      <w:szCs w:val="36"/>
      <w:u w:val="none"/>
    </w:rPr>
  </w:style>
  <w:style w:type="table" w:customStyle="1" w:styleId="55">
    <w:name w:val="Сетка таблицы55"/>
    <w:basedOn w:val="a1"/>
    <w:next w:val="a9"/>
    <w:uiPriority w:val="39"/>
    <w:rsid w:val="001C3C55"/>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9"/>
    <w:uiPriority w:val="59"/>
    <w:rsid w:val="001C3C5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9"/>
    <w:rsid w:val="001C3C5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1">
    <w:name w:val="Основной текст (2) + Полужирный3"/>
    <w:aliases w:val="Интервал 0 pt27"/>
    <w:basedOn w:val="26"/>
    <w:rsid w:val="001C3C55"/>
    <w:rPr>
      <w:rFonts w:ascii="Consolas" w:hAnsi="Consolas" w:cs="Consolas"/>
      <w:b/>
      <w:bCs/>
      <w:i w:val="0"/>
      <w:color w:val="000000"/>
      <w:spacing w:val="0"/>
      <w:w w:val="100"/>
      <w:position w:val="0"/>
      <w:sz w:val="26"/>
      <w:szCs w:val="26"/>
      <w:u w:val="none"/>
      <w:shd w:val="clear" w:color="auto" w:fill="FFFFFF"/>
      <w:lang w:val="ru-RU" w:eastAsia="ru-RU"/>
    </w:rPr>
  </w:style>
  <w:style w:type="table" w:customStyle="1" w:styleId="3100">
    <w:name w:val="Сетка таблицы310"/>
    <w:basedOn w:val="a1"/>
    <w:next w:val="a9"/>
    <w:locked/>
    <w:rsid w:val="001C3C55"/>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9"/>
    <w:locked/>
    <w:rsid w:val="001C3C55"/>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9"/>
    <w:uiPriority w:val="39"/>
    <w:rsid w:val="009817D7"/>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9"/>
    <w:uiPriority w:val="59"/>
    <w:rsid w:val="009817D7"/>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9"/>
    <w:rsid w:val="009817D7"/>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9"/>
    <w:locked/>
    <w:rsid w:val="009817D7"/>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9"/>
    <w:locked/>
    <w:rsid w:val="009817D7"/>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9"/>
    <w:uiPriority w:val="59"/>
    <w:rsid w:val="00422ED5"/>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9"/>
    <w:uiPriority w:val="59"/>
    <w:rsid w:val="00422ED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9"/>
    <w:rsid w:val="00422ED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9"/>
    <w:locked/>
    <w:rsid w:val="00422ED5"/>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9"/>
    <w:locked/>
    <w:rsid w:val="00422ED5"/>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TOC Heading"/>
    <w:basedOn w:val="1"/>
    <w:next w:val="a"/>
    <w:uiPriority w:val="39"/>
    <w:unhideWhenUsed/>
    <w:qFormat/>
    <w:rsid w:val="00977DF7"/>
    <w:pPr>
      <w:spacing w:line="259" w:lineRule="auto"/>
      <w:outlineLvl w:val="9"/>
    </w:pPr>
  </w:style>
  <w:style w:type="table" w:customStyle="1" w:styleId="58">
    <w:name w:val="Сетка таблицы58"/>
    <w:basedOn w:val="a1"/>
    <w:next w:val="a9"/>
    <w:uiPriority w:val="39"/>
    <w:rsid w:val="007A0AB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Message Header"/>
    <w:basedOn w:val="a"/>
    <w:link w:val="affff8"/>
    <w:uiPriority w:val="99"/>
    <w:rsid w:val="000751EA"/>
    <w:pPr>
      <w:spacing w:before="60" w:after="60" w:line="200" w:lineRule="exact"/>
    </w:pPr>
    <w:rPr>
      <w:rFonts w:ascii="Arial" w:eastAsia="Times New Roman" w:hAnsi="Arial"/>
      <w:i/>
      <w:sz w:val="20"/>
      <w:szCs w:val="20"/>
    </w:rPr>
  </w:style>
  <w:style w:type="character" w:customStyle="1" w:styleId="affff8">
    <w:name w:val="Шапка Знак"/>
    <w:basedOn w:val="a0"/>
    <w:link w:val="affff7"/>
    <w:uiPriority w:val="99"/>
    <w:locked/>
    <w:rsid w:val="000751EA"/>
    <w:rPr>
      <w:rFonts w:ascii="Arial" w:hAnsi="Arial" w:cs="Times New Roman"/>
      <w:i/>
      <w:sz w:val="20"/>
      <w:szCs w:val="20"/>
      <w:lang w:val="x-none" w:eastAsia="ru-RU"/>
    </w:rPr>
  </w:style>
  <w:style w:type="paragraph" w:customStyle="1" w:styleId="affff9">
    <w:name w:val="Таблица"/>
    <w:basedOn w:val="affff7"/>
    <w:rsid w:val="000751EA"/>
    <w:pPr>
      <w:spacing w:before="0" w:after="0" w:line="220" w:lineRule="exact"/>
    </w:pPr>
    <w:rPr>
      <w:i w:val="0"/>
    </w:rPr>
  </w:style>
  <w:style w:type="paragraph" w:customStyle="1" w:styleId="affffa">
    <w:name w:val="Таблотст"/>
    <w:basedOn w:val="affff9"/>
    <w:rsid w:val="000751EA"/>
    <w:pPr>
      <w:ind w:left="85"/>
    </w:pPr>
  </w:style>
  <w:style w:type="paragraph" w:customStyle="1" w:styleId="2f1">
    <w:name w:val="Таблотст2"/>
    <w:basedOn w:val="affff9"/>
    <w:rsid w:val="000751EA"/>
    <w:pPr>
      <w:ind w:left="170"/>
    </w:pPr>
  </w:style>
  <w:style w:type="character" w:customStyle="1" w:styleId="213pt">
    <w:name w:val="Основной текст (2) + 13 pt"/>
    <w:aliases w:val="Полужирный8"/>
    <w:basedOn w:val="a0"/>
    <w:rsid w:val="000751EA"/>
    <w:rPr>
      <w:rFonts w:ascii="Times New Roman" w:hAnsi="Times New Roman" w:cs="Times New Roman"/>
      <w:b/>
      <w:bCs/>
      <w:color w:val="000000"/>
      <w:spacing w:val="0"/>
      <w:w w:val="100"/>
      <w:position w:val="0"/>
      <w:sz w:val="26"/>
      <w:szCs w:val="26"/>
      <w:u w:val="none"/>
      <w:lang w:val="ru-RU" w:eastAsia="ru-RU"/>
    </w:rPr>
  </w:style>
  <w:style w:type="character" w:customStyle="1" w:styleId="211pt">
    <w:name w:val="Основной текст (2) + 11 pt"/>
    <w:basedOn w:val="a0"/>
    <w:rsid w:val="000751EA"/>
    <w:rPr>
      <w:rFonts w:ascii="Times New Roman" w:hAnsi="Times New Roman" w:cs="Times New Roman"/>
      <w:color w:val="000000"/>
      <w:spacing w:val="0"/>
      <w:w w:val="100"/>
      <w:position w:val="0"/>
      <w:sz w:val="22"/>
      <w:szCs w:val="22"/>
      <w:u w:val="none"/>
      <w:lang w:val="ru-RU" w:eastAsia="ru-RU"/>
    </w:rPr>
  </w:style>
  <w:style w:type="paragraph" w:customStyle="1" w:styleId="pt-a-000002">
    <w:name w:val="pt-a-000002"/>
    <w:basedOn w:val="a"/>
    <w:rsid w:val="00463F1E"/>
    <w:pPr>
      <w:spacing w:line="259" w:lineRule="auto"/>
      <w:jc w:val="center"/>
    </w:pPr>
    <w:rPr>
      <w:rFonts w:eastAsia="Times New Roman"/>
      <w:sz w:val="28"/>
      <w:szCs w:val="28"/>
    </w:rPr>
  </w:style>
  <w:style w:type="character" w:customStyle="1" w:styleId="pt-a0-000003">
    <w:name w:val="pt-a0-000003"/>
    <w:basedOn w:val="a0"/>
    <w:rsid w:val="00463F1E"/>
    <w:rPr>
      <w:rFonts w:ascii="Times New Roman" w:hAnsi="Times New Roman" w:cs="Times New Roman"/>
      <w:b/>
      <w:bCs/>
      <w:sz w:val="28"/>
      <w:szCs w:val="28"/>
    </w:rPr>
  </w:style>
  <w:style w:type="character" w:customStyle="1" w:styleId="pt-a0-000004">
    <w:name w:val="pt-a0-000004"/>
    <w:basedOn w:val="a0"/>
    <w:rsid w:val="00463F1E"/>
    <w:rPr>
      <w:rFonts w:cs="Times New Roman"/>
      <w:b/>
      <w:bCs/>
      <w:sz w:val="28"/>
      <w:szCs w:val="28"/>
    </w:rPr>
  </w:style>
  <w:style w:type="character" w:customStyle="1" w:styleId="pt-a0">
    <w:name w:val="pt-a0"/>
    <w:basedOn w:val="a0"/>
    <w:rsid w:val="00463F1E"/>
    <w:rPr>
      <w:rFonts w:cs="Times New Roman"/>
    </w:rPr>
  </w:style>
  <w:style w:type="table" w:customStyle="1" w:styleId="59">
    <w:name w:val="Сетка таблицы59"/>
    <w:basedOn w:val="a1"/>
    <w:next w:val="a9"/>
    <w:uiPriority w:val="59"/>
    <w:rsid w:val="00463F1E"/>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выноски Знак1"/>
    <w:basedOn w:val="a0"/>
    <w:uiPriority w:val="99"/>
    <w:semiHidden/>
    <w:rsid w:val="00BC4461"/>
    <w:rPr>
      <w:rFonts w:ascii="Segoe UI" w:hAnsi="Segoe UI" w:cs="Segoe UI"/>
      <w:sz w:val="18"/>
      <w:szCs w:val="18"/>
      <w:lang w:val="x-none" w:eastAsia="ru-RU"/>
    </w:rPr>
  </w:style>
  <w:style w:type="table" w:customStyle="1" w:styleId="600">
    <w:name w:val="Сетка таблицы60"/>
    <w:basedOn w:val="a1"/>
    <w:next w:val="a9"/>
    <w:uiPriority w:val="59"/>
    <w:rsid w:val="00BC4461"/>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1">
    <w:name w:val="Основной текст (2) + Полужирный4"/>
    <w:aliases w:val="Интервал 0 pt28"/>
    <w:basedOn w:val="26"/>
    <w:rsid w:val="00AE1E26"/>
    <w:rPr>
      <w:rFonts w:ascii="Consolas" w:hAnsi="Consolas" w:cs="Consolas"/>
      <w:b/>
      <w:bCs/>
      <w:i w:val="0"/>
      <w:color w:val="000000"/>
      <w:spacing w:val="0"/>
      <w:w w:val="100"/>
      <w:position w:val="0"/>
      <w:sz w:val="26"/>
      <w:szCs w:val="26"/>
      <w:u w:val="none"/>
      <w:shd w:val="clear" w:color="auto" w:fill="FFFFFF"/>
      <w:lang w:val="ru-RU" w:eastAsia="ru-RU"/>
    </w:rPr>
  </w:style>
  <w:style w:type="table" w:customStyle="1" w:styleId="610">
    <w:name w:val="Сетка таблицы61"/>
    <w:basedOn w:val="a1"/>
    <w:next w:val="a9"/>
    <w:uiPriority w:val="59"/>
    <w:rsid w:val="00E13973"/>
    <w:pPr>
      <w:spacing w:after="0" w:line="240" w:lineRule="auto"/>
    </w:pPr>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1">
    <w:name w:val="Основной текст (2) + Полужирный5"/>
    <w:aliases w:val="Интервал 0 pt29"/>
    <w:basedOn w:val="26"/>
    <w:rsid w:val="003D5C87"/>
    <w:rPr>
      <w:rFonts w:ascii="Consolas" w:hAnsi="Consolas" w:cs="Consolas"/>
      <w:b/>
      <w:bCs/>
      <w:i w:val="0"/>
      <w:color w:val="000000"/>
      <w:spacing w:val="0"/>
      <w:w w:val="100"/>
      <w:position w:val="0"/>
      <w:sz w:val="26"/>
      <w:szCs w:val="26"/>
      <w:u w:val="none"/>
      <w:shd w:val="clear" w:color="auto" w:fill="FFFFFF"/>
      <w:lang w:val="ru-RU" w:eastAsia="ru-RU"/>
    </w:rPr>
  </w:style>
  <w:style w:type="paragraph" w:customStyle="1" w:styleId="affffb">
    <w:name w:val="Прижатый влево"/>
    <w:basedOn w:val="a"/>
    <w:next w:val="a"/>
    <w:uiPriority w:val="99"/>
    <w:rsid w:val="003D5C87"/>
    <w:pPr>
      <w:autoSpaceDE w:val="0"/>
      <w:autoSpaceDN w:val="0"/>
      <w:adjustRightInd w:val="0"/>
    </w:pPr>
    <w:rPr>
      <w:rFonts w:ascii="Arial" w:eastAsia="Times New Roman" w:hAnsi="Arial" w:cs="Arial"/>
      <w:lang w:eastAsia="en-US"/>
    </w:rPr>
  </w:style>
  <w:style w:type="table" w:customStyle="1" w:styleId="551">
    <w:name w:val="Сетка таблицы551"/>
    <w:basedOn w:val="a1"/>
    <w:next w:val="a9"/>
    <w:uiPriority w:val="39"/>
    <w:rsid w:val="00EE394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9"/>
    <w:uiPriority w:val="39"/>
    <w:rsid w:val="00EE394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0">
    <w:name w:val="Нет списка1"/>
    <w:next w:val="a2"/>
    <w:uiPriority w:val="99"/>
    <w:semiHidden/>
    <w:unhideWhenUsed/>
    <w:rsid w:val="00636491"/>
  </w:style>
  <w:style w:type="numbering" w:customStyle="1" w:styleId="2f2">
    <w:name w:val="Нет списка2"/>
    <w:next w:val="a2"/>
    <w:uiPriority w:val="99"/>
    <w:semiHidden/>
    <w:unhideWhenUsed/>
    <w:rsid w:val="00636491"/>
  </w:style>
  <w:style w:type="numbering" w:customStyle="1" w:styleId="3b">
    <w:name w:val="Нет списка3"/>
    <w:next w:val="a2"/>
    <w:uiPriority w:val="99"/>
    <w:semiHidden/>
    <w:unhideWhenUsed/>
    <w:rsid w:val="00636491"/>
  </w:style>
  <w:style w:type="numbering" w:customStyle="1" w:styleId="4a">
    <w:name w:val="Нет списка4"/>
    <w:next w:val="a2"/>
    <w:uiPriority w:val="99"/>
    <w:semiHidden/>
    <w:unhideWhenUsed/>
    <w:rsid w:val="00636491"/>
  </w:style>
  <w:style w:type="character" w:customStyle="1" w:styleId="20pt">
    <w:name w:val="Основной текст (2) + Полужирный;Интервал 0 pt"/>
    <w:basedOn w:val="26"/>
    <w:rsid w:val="00636491"/>
    <w:rPr>
      <w:rFonts w:ascii="Consolas" w:eastAsia="Consolas" w:hAnsi="Consolas" w:cs="Consolas"/>
      <w:b/>
      <w:bCs/>
      <w:i w:val="0"/>
      <w:iCs w:val="0"/>
      <w:smallCaps w:val="0"/>
      <w:strike w:val="0"/>
      <w:color w:val="000000"/>
      <w:spacing w:val="0"/>
      <w:w w:val="100"/>
      <w:position w:val="0"/>
      <w:sz w:val="26"/>
      <w:szCs w:val="26"/>
      <w:u w:val="none"/>
      <w:shd w:val="clear" w:color="auto" w:fill="FFFFFF"/>
      <w:lang w:val="ru-RU" w:eastAsia="ru-RU" w:bidi="ru-RU"/>
    </w:rPr>
  </w:style>
  <w:style w:type="character" w:styleId="affffc">
    <w:name w:val="Placeholder Text"/>
    <w:basedOn w:val="a0"/>
    <w:uiPriority w:val="99"/>
    <w:semiHidden/>
    <w:rsid w:val="00145A90"/>
    <w:rPr>
      <w:color w:val="808080"/>
    </w:rPr>
  </w:style>
  <w:style w:type="numbering" w:customStyle="1" w:styleId="5a">
    <w:name w:val="Нет списка5"/>
    <w:next w:val="a2"/>
    <w:uiPriority w:val="99"/>
    <w:semiHidden/>
    <w:unhideWhenUsed/>
    <w:rsid w:val="00035A26"/>
  </w:style>
  <w:style w:type="numbering" w:customStyle="1" w:styleId="115">
    <w:name w:val="Нет списка11"/>
    <w:next w:val="a2"/>
    <w:uiPriority w:val="99"/>
    <w:semiHidden/>
    <w:unhideWhenUsed/>
    <w:rsid w:val="00035A26"/>
  </w:style>
  <w:style w:type="numbering" w:customStyle="1" w:styleId="214">
    <w:name w:val="Нет списка21"/>
    <w:next w:val="a2"/>
    <w:uiPriority w:val="99"/>
    <w:semiHidden/>
    <w:unhideWhenUsed/>
    <w:rsid w:val="00035A26"/>
  </w:style>
  <w:style w:type="numbering" w:customStyle="1" w:styleId="313">
    <w:name w:val="Нет списка31"/>
    <w:next w:val="a2"/>
    <w:uiPriority w:val="99"/>
    <w:semiHidden/>
    <w:unhideWhenUsed/>
    <w:rsid w:val="00035A26"/>
  </w:style>
  <w:style w:type="numbering" w:customStyle="1" w:styleId="413">
    <w:name w:val="Нет списка41"/>
    <w:next w:val="a2"/>
    <w:uiPriority w:val="99"/>
    <w:semiHidden/>
    <w:unhideWhenUsed/>
    <w:rsid w:val="00035A26"/>
  </w:style>
  <w:style w:type="numbering" w:customStyle="1" w:styleId="64">
    <w:name w:val="Нет списка6"/>
    <w:next w:val="a2"/>
    <w:uiPriority w:val="99"/>
    <w:semiHidden/>
    <w:unhideWhenUsed/>
    <w:rsid w:val="00035A26"/>
  </w:style>
  <w:style w:type="numbering" w:customStyle="1" w:styleId="123">
    <w:name w:val="Нет списка12"/>
    <w:next w:val="a2"/>
    <w:uiPriority w:val="99"/>
    <w:semiHidden/>
    <w:unhideWhenUsed/>
    <w:rsid w:val="00035A26"/>
  </w:style>
  <w:style w:type="numbering" w:customStyle="1" w:styleId="223">
    <w:name w:val="Нет списка22"/>
    <w:next w:val="a2"/>
    <w:uiPriority w:val="99"/>
    <w:semiHidden/>
    <w:unhideWhenUsed/>
    <w:rsid w:val="00035A26"/>
  </w:style>
  <w:style w:type="numbering" w:customStyle="1" w:styleId="321">
    <w:name w:val="Нет списка32"/>
    <w:next w:val="a2"/>
    <w:uiPriority w:val="99"/>
    <w:semiHidden/>
    <w:unhideWhenUsed/>
    <w:rsid w:val="00035A26"/>
  </w:style>
  <w:style w:type="numbering" w:customStyle="1" w:styleId="421">
    <w:name w:val="Нет списка42"/>
    <w:next w:val="a2"/>
    <w:uiPriority w:val="99"/>
    <w:semiHidden/>
    <w:unhideWhenUsed/>
    <w:rsid w:val="00035A26"/>
  </w:style>
  <w:style w:type="numbering" w:customStyle="1" w:styleId="73">
    <w:name w:val="Нет списка7"/>
    <w:next w:val="a2"/>
    <w:uiPriority w:val="99"/>
    <w:semiHidden/>
    <w:unhideWhenUsed/>
    <w:rsid w:val="00035A26"/>
  </w:style>
  <w:style w:type="numbering" w:customStyle="1" w:styleId="131">
    <w:name w:val="Нет списка13"/>
    <w:next w:val="a2"/>
    <w:uiPriority w:val="99"/>
    <w:semiHidden/>
    <w:unhideWhenUsed/>
    <w:rsid w:val="00035A26"/>
  </w:style>
  <w:style w:type="numbering" w:customStyle="1" w:styleId="232">
    <w:name w:val="Нет списка23"/>
    <w:next w:val="a2"/>
    <w:uiPriority w:val="99"/>
    <w:semiHidden/>
    <w:unhideWhenUsed/>
    <w:rsid w:val="00035A26"/>
  </w:style>
  <w:style w:type="numbering" w:customStyle="1" w:styleId="331">
    <w:name w:val="Нет списка33"/>
    <w:next w:val="a2"/>
    <w:uiPriority w:val="99"/>
    <w:semiHidden/>
    <w:unhideWhenUsed/>
    <w:rsid w:val="00035A26"/>
  </w:style>
  <w:style w:type="numbering" w:customStyle="1" w:styleId="431">
    <w:name w:val="Нет списка43"/>
    <w:next w:val="a2"/>
    <w:uiPriority w:val="99"/>
    <w:semiHidden/>
    <w:unhideWhenUsed/>
    <w:rsid w:val="00035A26"/>
  </w:style>
  <w:style w:type="numbering" w:customStyle="1" w:styleId="88">
    <w:name w:val="Нет списка8"/>
    <w:next w:val="a2"/>
    <w:uiPriority w:val="99"/>
    <w:semiHidden/>
    <w:unhideWhenUsed/>
    <w:rsid w:val="00035A26"/>
  </w:style>
  <w:style w:type="numbering" w:customStyle="1" w:styleId="142">
    <w:name w:val="Нет списка14"/>
    <w:next w:val="a2"/>
    <w:uiPriority w:val="99"/>
    <w:semiHidden/>
    <w:unhideWhenUsed/>
    <w:rsid w:val="00035A26"/>
  </w:style>
  <w:style w:type="numbering" w:customStyle="1" w:styleId="242">
    <w:name w:val="Нет списка24"/>
    <w:next w:val="a2"/>
    <w:uiPriority w:val="99"/>
    <w:semiHidden/>
    <w:unhideWhenUsed/>
    <w:rsid w:val="00035A26"/>
  </w:style>
  <w:style w:type="numbering" w:customStyle="1" w:styleId="341">
    <w:name w:val="Нет списка34"/>
    <w:next w:val="a2"/>
    <w:uiPriority w:val="99"/>
    <w:semiHidden/>
    <w:unhideWhenUsed/>
    <w:rsid w:val="00035A26"/>
  </w:style>
  <w:style w:type="numbering" w:customStyle="1" w:styleId="441">
    <w:name w:val="Нет списка44"/>
    <w:next w:val="a2"/>
    <w:uiPriority w:val="99"/>
    <w:semiHidden/>
    <w:unhideWhenUsed/>
    <w:rsid w:val="00035A26"/>
  </w:style>
  <w:style w:type="numbering" w:customStyle="1" w:styleId="93">
    <w:name w:val="Нет списка9"/>
    <w:next w:val="a2"/>
    <w:uiPriority w:val="99"/>
    <w:semiHidden/>
    <w:unhideWhenUsed/>
    <w:rsid w:val="00035A26"/>
  </w:style>
  <w:style w:type="numbering" w:customStyle="1" w:styleId="151">
    <w:name w:val="Нет списка15"/>
    <w:next w:val="a2"/>
    <w:uiPriority w:val="99"/>
    <w:semiHidden/>
    <w:unhideWhenUsed/>
    <w:rsid w:val="00035A26"/>
  </w:style>
  <w:style w:type="numbering" w:customStyle="1" w:styleId="252">
    <w:name w:val="Нет списка25"/>
    <w:next w:val="a2"/>
    <w:uiPriority w:val="99"/>
    <w:semiHidden/>
    <w:unhideWhenUsed/>
    <w:rsid w:val="00035A26"/>
  </w:style>
  <w:style w:type="numbering" w:customStyle="1" w:styleId="351">
    <w:name w:val="Нет списка35"/>
    <w:next w:val="a2"/>
    <w:uiPriority w:val="99"/>
    <w:semiHidden/>
    <w:unhideWhenUsed/>
    <w:rsid w:val="00035A26"/>
  </w:style>
  <w:style w:type="numbering" w:customStyle="1" w:styleId="451">
    <w:name w:val="Нет списка45"/>
    <w:next w:val="a2"/>
    <w:uiPriority w:val="99"/>
    <w:semiHidden/>
    <w:unhideWhenUsed/>
    <w:rsid w:val="00035A26"/>
  </w:style>
  <w:style w:type="numbering" w:customStyle="1" w:styleId="102">
    <w:name w:val="Нет списка10"/>
    <w:next w:val="a2"/>
    <w:uiPriority w:val="99"/>
    <w:semiHidden/>
    <w:unhideWhenUsed/>
    <w:rsid w:val="00035A26"/>
  </w:style>
  <w:style w:type="numbering" w:customStyle="1" w:styleId="161">
    <w:name w:val="Нет списка16"/>
    <w:next w:val="a2"/>
    <w:uiPriority w:val="99"/>
    <w:semiHidden/>
    <w:unhideWhenUsed/>
    <w:rsid w:val="00035A26"/>
  </w:style>
  <w:style w:type="numbering" w:customStyle="1" w:styleId="261">
    <w:name w:val="Нет списка26"/>
    <w:next w:val="a2"/>
    <w:uiPriority w:val="99"/>
    <w:semiHidden/>
    <w:unhideWhenUsed/>
    <w:rsid w:val="00035A26"/>
  </w:style>
  <w:style w:type="numbering" w:customStyle="1" w:styleId="361">
    <w:name w:val="Нет списка36"/>
    <w:next w:val="a2"/>
    <w:uiPriority w:val="99"/>
    <w:semiHidden/>
    <w:unhideWhenUsed/>
    <w:rsid w:val="00035A26"/>
  </w:style>
  <w:style w:type="numbering" w:customStyle="1" w:styleId="460">
    <w:name w:val="Нет списка46"/>
    <w:next w:val="a2"/>
    <w:uiPriority w:val="99"/>
    <w:semiHidden/>
    <w:unhideWhenUsed/>
    <w:rsid w:val="00035A26"/>
  </w:style>
  <w:style w:type="numbering" w:customStyle="1" w:styleId="511">
    <w:name w:val="Нет списка51"/>
    <w:next w:val="a2"/>
    <w:uiPriority w:val="99"/>
    <w:semiHidden/>
    <w:unhideWhenUsed/>
    <w:rsid w:val="00035A26"/>
  </w:style>
  <w:style w:type="numbering" w:customStyle="1" w:styleId="1111">
    <w:name w:val="Нет списка111"/>
    <w:next w:val="a2"/>
    <w:uiPriority w:val="99"/>
    <w:semiHidden/>
    <w:unhideWhenUsed/>
    <w:rsid w:val="00035A26"/>
  </w:style>
  <w:style w:type="numbering" w:customStyle="1" w:styleId="2111">
    <w:name w:val="Нет списка211"/>
    <w:next w:val="a2"/>
    <w:uiPriority w:val="99"/>
    <w:semiHidden/>
    <w:unhideWhenUsed/>
    <w:rsid w:val="00035A26"/>
  </w:style>
  <w:style w:type="numbering" w:customStyle="1" w:styleId="3110">
    <w:name w:val="Нет списка311"/>
    <w:next w:val="a2"/>
    <w:uiPriority w:val="99"/>
    <w:semiHidden/>
    <w:unhideWhenUsed/>
    <w:rsid w:val="00035A26"/>
  </w:style>
  <w:style w:type="numbering" w:customStyle="1" w:styleId="4110">
    <w:name w:val="Нет списка411"/>
    <w:next w:val="a2"/>
    <w:uiPriority w:val="99"/>
    <w:semiHidden/>
    <w:unhideWhenUsed/>
    <w:rsid w:val="00035A26"/>
  </w:style>
  <w:style w:type="numbering" w:customStyle="1" w:styleId="611">
    <w:name w:val="Нет списка61"/>
    <w:next w:val="a2"/>
    <w:uiPriority w:val="99"/>
    <w:semiHidden/>
    <w:unhideWhenUsed/>
    <w:rsid w:val="00035A26"/>
  </w:style>
  <w:style w:type="numbering" w:customStyle="1" w:styleId="1210">
    <w:name w:val="Нет списка121"/>
    <w:next w:val="a2"/>
    <w:uiPriority w:val="99"/>
    <w:semiHidden/>
    <w:unhideWhenUsed/>
    <w:rsid w:val="00035A26"/>
  </w:style>
  <w:style w:type="numbering" w:customStyle="1" w:styleId="2210">
    <w:name w:val="Нет списка221"/>
    <w:next w:val="a2"/>
    <w:uiPriority w:val="99"/>
    <w:semiHidden/>
    <w:unhideWhenUsed/>
    <w:rsid w:val="00035A26"/>
  </w:style>
  <w:style w:type="numbering" w:customStyle="1" w:styleId="3210">
    <w:name w:val="Нет списка321"/>
    <w:next w:val="a2"/>
    <w:uiPriority w:val="99"/>
    <w:semiHidden/>
    <w:unhideWhenUsed/>
    <w:rsid w:val="00035A26"/>
  </w:style>
  <w:style w:type="numbering" w:customStyle="1" w:styleId="4210">
    <w:name w:val="Нет списка421"/>
    <w:next w:val="a2"/>
    <w:uiPriority w:val="99"/>
    <w:semiHidden/>
    <w:unhideWhenUsed/>
    <w:rsid w:val="00035A26"/>
  </w:style>
  <w:style w:type="numbering" w:customStyle="1" w:styleId="710">
    <w:name w:val="Нет списка71"/>
    <w:next w:val="a2"/>
    <w:uiPriority w:val="99"/>
    <w:semiHidden/>
    <w:unhideWhenUsed/>
    <w:rsid w:val="00035A26"/>
  </w:style>
  <w:style w:type="numbering" w:customStyle="1" w:styleId="1310">
    <w:name w:val="Нет списка131"/>
    <w:next w:val="a2"/>
    <w:uiPriority w:val="99"/>
    <w:semiHidden/>
    <w:unhideWhenUsed/>
    <w:rsid w:val="00035A26"/>
  </w:style>
  <w:style w:type="numbering" w:customStyle="1" w:styleId="2310">
    <w:name w:val="Нет списка231"/>
    <w:next w:val="a2"/>
    <w:uiPriority w:val="99"/>
    <w:semiHidden/>
    <w:unhideWhenUsed/>
    <w:rsid w:val="00035A26"/>
  </w:style>
  <w:style w:type="numbering" w:customStyle="1" w:styleId="3310">
    <w:name w:val="Нет списка331"/>
    <w:next w:val="a2"/>
    <w:uiPriority w:val="99"/>
    <w:semiHidden/>
    <w:unhideWhenUsed/>
    <w:rsid w:val="00035A26"/>
  </w:style>
  <w:style w:type="numbering" w:customStyle="1" w:styleId="4310">
    <w:name w:val="Нет списка431"/>
    <w:next w:val="a2"/>
    <w:uiPriority w:val="99"/>
    <w:semiHidden/>
    <w:unhideWhenUsed/>
    <w:rsid w:val="00035A26"/>
  </w:style>
  <w:style w:type="numbering" w:customStyle="1" w:styleId="811">
    <w:name w:val="Нет списка81"/>
    <w:next w:val="a2"/>
    <w:uiPriority w:val="99"/>
    <w:semiHidden/>
    <w:unhideWhenUsed/>
    <w:rsid w:val="00035A26"/>
  </w:style>
  <w:style w:type="numbering" w:customStyle="1" w:styleId="1410">
    <w:name w:val="Нет списка141"/>
    <w:next w:val="a2"/>
    <w:uiPriority w:val="99"/>
    <w:semiHidden/>
    <w:unhideWhenUsed/>
    <w:rsid w:val="00035A26"/>
  </w:style>
  <w:style w:type="numbering" w:customStyle="1" w:styleId="2410">
    <w:name w:val="Нет списка241"/>
    <w:next w:val="a2"/>
    <w:uiPriority w:val="99"/>
    <w:semiHidden/>
    <w:unhideWhenUsed/>
    <w:rsid w:val="00035A26"/>
  </w:style>
  <w:style w:type="numbering" w:customStyle="1" w:styleId="3410">
    <w:name w:val="Нет списка341"/>
    <w:next w:val="a2"/>
    <w:uiPriority w:val="99"/>
    <w:semiHidden/>
    <w:unhideWhenUsed/>
    <w:rsid w:val="00035A26"/>
  </w:style>
  <w:style w:type="numbering" w:customStyle="1" w:styleId="4410">
    <w:name w:val="Нет списка441"/>
    <w:next w:val="a2"/>
    <w:uiPriority w:val="99"/>
    <w:semiHidden/>
    <w:unhideWhenUsed/>
    <w:rsid w:val="00035A26"/>
  </w:style>
  <w:style w:type="numbering" w:customStyle="1" w:styleId="910">
    <w:name w:val="Нет списка91"/>
    <w:next w:val="a2"/>
    <w:uiPriority w:val="99"/>
    <w:semiHidden/>
    <w:unhideWhenUsed/>
    <w:rsid w:val="00035A26"/>
  </w:style>
  <w:style w:type="numbering" w:customStyle="1" w:styleId="1510">
    <w:name w:val="Нет списка151"/>
    <w:next w:val="a2"/>
    <w:uiPriority w:val="99"/>
    <w:semiHidden/>
    <w:unhideWhenUsed/>
    <w:rsid w:val="00035A26"/>
  </w:style>
  <w:style w:type="numbering" w:customStyle="1" w:styleId="2510">
    <w:name w:val="Нет списка251"/>
    <w:next w:val="a2"/>
    <w:uiPriority w:val="99"/>
    <w:semiHidden/>
    <w:unhideWhenUsed/>
    <w:rsid w:val="00035A26"/>
  </w:style>
  <w:style w:type="numbering" w:customStyle="1" w:styleId="3510">
    <w:name w:val="Нет списка351"/>
    <w:next w:val="a2"/>
    <w:uiPriority w:val="99"/>
    <w:semiHidden/>
    <w:unhideWhenUsed/>
    <w:rsid w:val="00035A26"/>
  </w:style>
  <w:style w:type="numbering" w:customStyle="1" w:styleId="4510">
    <w:name w:val="Нет списка451"/>
    <w:next w:val="a2"/>
    <w:uiPriority w:val="99"/>
    <w:semiHidden/>
    <w:unhideWhenUsed/>
    <w:rsid w:val="00035A26"/>
  </w:style>
  <w:style w:type="numbering" w:customStyle="1" w:styleId="171">
    <w:name w:val="Нет списка17"/>
    <w:next w:val="a2"/>
    <w:uiPriority w:val="99"/>
    <w:semiHidden/>
    <w:unhideWhenUsed/>
    <w:rsid w:val="00035A26"/>
  </w:style>
  <w:style w:type="numbering" w:customStyle="1" w:styleId="181">
    <w:name w:val="Нет списка18"/>
    <w:next w:val="a2"/>
    <w:uiPriority w:val="99"/>
    <w:semiHidden/>
    <w:unhideWhenUsed/>
    <w:rsid w:val="00035A26"/>
  </w:style>
  <w:style w:type="numbering" w:customStyle="1" w:styleId="271">
    <w:name w:val="Нет списка27"/>
    <w:next w:val="a2"/>
    <w:uiPriority w:val="99"/>
    <w:semiHidden/>
    <w:unhideWhenUsed/>
    <w:rsid w:val="00035A26"/>
  </w:style>
  <w:style w:type="numbering" w:customStyle="1" w:styleId="371">
    <w:name w:val="Нет списка37"/>
    <w:next w:val="a2"/>
    <w:uiPriority w:val="99"/>
    <w:semiHidden/>
    <w:unhideWhenUsed/>
    <w:rsid w:val="00035A26"/>
  </w:style>
  <w:style w:type="numbering" w:customStyle="1" w:styleId="470">
    <w:name w:val="Нет списка47"/>
    <w:next w:val="a2"/>
    <w:uiPriority w:val="99"/>
    <w:semiHidden/>
    <w:unhideWhenUsed/>
    <w:rsid w:val="00035A26"/>
  </w:style>
  <w:style w:type="numbering" w:customStyle="1" w:styleId="521">
    <w:name w:val="Нет списка52"/>
    <w:next w:val="a2"/>
    <w:uiPriority w:val="99"/>
    <w:semiHidden/>
    <w:unhideWhenUsed/>
    <w:rsid w:val="00035A26"/>
  </w:style>
  <w:style w:type="numbering" w:customStyle="1" w:styleId="1121">
    <w:name w:val="Нет списка112"/>
    <w:next w:val="a2"/>
    <w:uiPriority w:val="99"/>
    <w:semiHidden/>
    <w:unhideWhenUsed/>
    <w:rsid w:val="00035A26"/>
  </w:style>
  <w:style w:type="numbering" w:customStyle="1" w:styleId="2121">
    <w:name w:val="Нет списка212"/>
    <w:next w:val="a2"/>
    <w:uiPriority w:val="99"/>
    <w:semiHidden/>
    <w:unhideWhenUsed/>
    <w:rsid w:val="00035A26"/>
  </w:style>
  <w:style w:type="numbering" w:customStyle="1" w:styleId="3120">
    <w:name w:val="Нет списка312"/>
    <w:next w:val="a2"/>
    <w:uiPriority w:val="99"/>
    <w:semiHidden/>
    <w:unhideWhenUsed/>
    <w:rsid w:val="00035A26"/>
  </w:style>
  <w:style w:type="numbering" w:customStyle="1" w:styleId="4120">
    <w:name w:val="Нет списка412"/>
    <w:next w:val="a2"/>
    <w:uiPriority w:val="99"/>
    <w:semiHidden/>
    <w:unhideWhenUsed/>
    <w:rsid w:val="00035A26"/>
  </w:style>
  <w:style w:type="numbering" w:customStyle="1" w:styleId="620">
    <w:name w:val="Нет списка62"/>
    <w:next w:val="a2"/>
    <w:uiPriority w:val="99"/>
    <w:semiHidden/>
    <w:unhideWhenUsed/>
    <w:rsid w:val="00035A26"/>
  </w:style>
  <w:style w:type="numbering" w:customStyle="1" w:styleId="1220">
    <w:name w:val="Нет списка122"/>
    <w:next w:val="a2"/>
    <w:uiPriority w:val="99"/>
    <w:semiHidden/>
    <w:unhideWhenUsed/>
    <w:rsid w:val="00035A26"/>
  </w:style>
  <w:style w:type="numbering" w:customStyle="1" w:styleId="2220">
    <w:name w:val="Нет списка222"/>
    <w:next w:val="a2"/>
    <w:uiPriority w:val="99"/>
    <w:semiHidden/>
    <w:unhideWhenUsed/>
    <w:rsid w:val="00035A26"/>
  </w:style>
  <w:style w:type="numbering" w:customStyle="1" w:styleId="322">
    <w:name w:val="Нет списка322"/>
    <w:next w:val="a2"/>
    <w:uiPriority w:val="99"/>
    <w:semiHidden/>
    <w:unhideWhenUsed/>
    <w:rsid w:val="00035A26"/>
  </w:style>
  <w:style w:type="numbering" w:customStyle="1" w:styleId="422">
    <w:name w:val="Нет списка422"/>
    <w:next w:val="a2"/>
    <w:uiPriority w:val="99"/>
    <w:semiHidden/>
    <w:unhideWhenUsed/>
    <w:rsid w:val="00035A26"/>
  </w:style>
  <w:style w:type="numbering" w:customStyle="1" w:styleId="720">
    <w:name w:val="Нет списка72"/>
    <w:next w:val="a2"/>
    <w:uiPriority w:val="99"/>
    <w:semiHidden/>
    <w:unhideWhenUsed/>
    <w:rsid w:val="00035A26"/>
  </w:style>
  <w:style w:type="numbering" w:customStyle="1" w:styleId="132">
    <w:name w:val="Нет списка132"/>
    <w:next w:val="a2"/>
    <w:uiPriority w:val="99"/>
    <w:semiHidden/>
    <w:unhideWhenUsed/>
    <w:rsid w:val="00035A26"/>
  </w:style>
  <w:style w:type="numbering" w:customStyle="1" w:styleId="2320">
    <w:name w:val="Нет списка232"/>
    <w:next w:val="a2"/>
    <w:uiPriority w:val="99"/>
    <w:semiHidden/>
    <w:unhideWhenUsed/>
    <w:rsid w:val="00035A26"/>
  </w:style>
  <w:style w:type="numbering" w:customStyle="1" w:styleId="332">
    <w:name w:val="Нет списка332"/>
    <w:next w:val="a2"/>
    <w:uiPriority w:val="99"/>
    <w:semiHidden/>
    <w:unhideWhenUsed/>
    <w:rsid w:val="00035A26"/>
  </w:style>
  <w:style w:type="numbering" w:customStyle="1" w:styleId="432">
    <w:name w:val="Нет списка432"/>
    <w:next w:val="a2"/>
    <w:uiPriority w:val="99"/>
    <w:semiHidden/>
    <w:unhideWhenUsed/>
    <w:rsid w:val="00035A26"/>
  </w:style>
  <w:style w:type="numbering" w:customStyle="1" w:styleId="820">
    <w:name w:val="Нет списка82"/>
    <w:next w:val="a2"/>
    <w:uiPriority w:val="99"/>
    <w:semiHidden/>
    <w:unhideWhenUsed/>
    <w:rsid w:val="00035A26"/>
  </w:style>
  <w:style w:type="numbering" w:customStyle="1" w:styleId="1420">
    <w:name w:val="Нет списка142"/>
    <w:next w:val="a2"/>
    <w:uiPriority w:val="99"/>
    <w:semiHidden/>
    <w:unhideWhenUsed/>
    <w:rsid w:val="00035A26"/>
  </w:style>
  <w:style w:type="numbering" w:customStyle="1" w:styleId="2420">
    <w:name w:val="Нет списка242"/>
    <w:next w:val="a2"/>
    <w:uiPriority w:val="99"/>
    <w:semiHidden/>
    <w:unhideWhenUsed/>
    <w:rsid w:val="00035A26"/>
  </w:style>
  <w:style w:type="numbering" w:customStyle="1" w:styleId="342">
    <w:name w:val="Нет списка342"/>
    <w:next w:val="a2"/>
    <w:uiPriority w:val="99"/>
    <w:semiHidden/>
    <w:unhideWhenUsed/>
    <w:rsid w:val="00035A26"/>
  </w:style>
  <w:style w:type="numbering" w:customStyle="1" w:styleId="442">
    <w:name w:val="Нет списка442"/>
    <w:next w:val="a2"/>
    <w:uiPriority w:val="99"/>
    <w:semiHidden/>
    <w:unhideWhenUsed/>
    <w:rsid w:val="00035A26"/>
  </w:style>
  <w:style w:type="numbering" w:customStyle="1" w:styleId="920">
    <w:name w:val="Нет списка92"/>
    <w:next w:val="a2"/>
    <w:uiPriority w:val="99"/>
    <w:semiHidden/>
    <w:unhideWhenUsed/>
    <w:rsid w:val="00035A26"/>
  </w:style>
  <w:style w:type="numbering" w:customStyle="1" w:styleId="152">
    <w:name w:val="Нет списка152"/>
    <w:next w:val="a2"/>
    <w:uiPriority w:val="99"/>
    <w:semiHidden/>
    <w:unhideWhenUsed/>
    <w:rsid w:val="00035A26"/>
  </w:style>
  <w:style w:type="numbering" w:customStyle="1" w:styleId="2520">
    <w:name w:val="Нет списка252"/>
    <w:next w:val="a2"/>
    <w:uiPriority w:val="99"/>
    <w:semiHidden/>
    <w:unhideWhenUsed/>
    <w:rsid w:val="00035A26"/>
  </w:style>
  <w:style w:type="numbering" w:customStyle="1" w:styleId="352">
    <w:name w:val="Нет списка352"/>
    <w:next w:val="a2"/>
    <w:uiPriority w:val="99"/>
    <w:semiHidden/>
    <w:unhideWhenUsed/>
    <w:rsid w:val="00035A26"/>
  </w:style>
  <w:style w:type="numbering" w:customStyle="1" w:styleId="452">
    <w:name w:val="Нет списка452"/>
    <w:next w:val="a2"/>
    <w:uiPriority w:val="99"/>
    <w:semiHidden/>
    <w:unhideWhenUsed/>
    <w:rsid w:val="00035A26"/>
  </w:style>
  <w:style w:type="character" w:customStyle="1" w:styleId="aff6">
    <w:name w:val="Без интервала Знак"/>
    <w:link w:val="aff5"/>
    <w:uiPriority w:val="1"/>
    <w:locked/>
    <w:rsid w:val="00035A26"/>
    <w:rPr>
      <w:rFonts w:ascii="Times New Roman" w:eastAsiaTheme="minorEastAsia" w:hAnsi="Times New Roman" w:cs="Times New Roman"/>
      <w:sz w:val="28"/>
      <w:szCs w:val="28"/>
      <w:lang w:eastAsia="ru-RU"/>
    </w:rPr>
  </w:style>
  <w:style w:type="numbering" w:customStyle="1" w:styleId="191">
    <w:name w:val="Нет списка19"/>
    <w:next w:val="a2"/>
    <w:uiPriority w:val="99"/>
    <w:semiHidden/>
    <w:unhideWhenUsed/>
    <w:rsid w:val="00035A26"/>
  </w:style>
  <w:style w:type="numbering" w:customStyle="1" w:styleId="1101">
    <w:name w:val="Нет списка110"/>
    <w:next w:val="a2"/>
    <w:uiPriority w:val="99"/>
    <w:semiHidden/>
    <w:unhideWhenUsed/>
    <w:rsid w:val="00035A26"/>
  </w:style>
  <w:style w:type="table" w:customStyle="1" w:styleId="621">
    <w:name w:val="Сетка таблицы62"/>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9"/>
    <w:rsid w:val="00035A26"/>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9"/>
    <w:uiPriority w:val="5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9"/>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9"/>
    <w:uiPriority w:val="59"/>
    <w:rsid w:val="00035A26"/>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9"/>
    <w:uiPriority w:val="5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9"/>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9"/>
    <w:uiPriority w:val="59"/>
    <w:rsid w:val="00035A26"/>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1"/>
    <w:next w:val="a9"/>
    <w:uiPriority w:val="5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9"/>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1"/>
    <w:next w:val="a9"/>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9"/>
    <w:uiPriority w:val="59"/>
    <w:rsid w:val="00035A26"/>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1"/>
    <w:next w:val="a9"/>
    <w:uiPriority w:val="3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1"/>
    <w:next w:val="a9"/>
    <w:uiPriority w:val="3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1"/>
    <w:basedOn w:val="a1"/>
    <w:next w:val="a9"/>
    <w:uiPriority w:val="3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Сетка таблицы50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9"/>
    <w:uiPriority w:val="59"/>
    <w:rsid w:val="00035A26"/>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Сетка таблицы54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035A26"/>
  </w:style>
  <w:style w:type="numbering" w:customStyle="1" w:styleId="382">
    <w:name w:val="Нет списка38"/>
    <w:next w:val="a2"/>
    <w:uiPriority w:val="99"/>
    <w:semiHidden/>
    <w:unhideWhenUsed/>
    <w:rsid w:val="00035A26"/>
  </w:style>
  <w:style w:type="numbering" w:customStyle="1" w:styleId="480">
    <w:name w:val="Нет списка48"/>
    <w:next w:val="a2"/>
    <w:uiPriority w:val="99"/>
    <w:semiHidden/>
    <w:unhideWhenUsed/>
    <w:rsid w:val="00035A26"/>
  </w:style>
  <w:style w:type="numbering" w:customStyle="1" w:styleId="532">
    <w:name w:val="Нет списка53"/>
    <w:next w:val="a2"/>
    <w:uiPriority w:val="99"/>
    <w:semiHidden/>
    <w:unhideWhenUsed/>
    <w:rsid w:val="00035A26"/>
  </w:style>
  <w:style w:type="numbering" w:customStyle="1" w:styleId="1130">
    <w:name w:val="Нет списка113"/>
    <w:next w:val="a2"/>
    <w:uiPriority w:val="99"/>
    <w:semiHidden/>
    <w:unhideWhenUsed/>
    <w:rsid w:val="00035A26"/>
  </w:style>
  <w:style w:type="numbering" w:customStyle="1" w:styleId="2131">
    <w:name w:val="Нет списка213"/>
    <w:next w:val="a2"/>
    <w:uiPriority w:val="99"/>
    <w:semiHidden/>
    <w:unhideWhenUsed/>
    <w:rsid w:val="00035A26"/>
  </w:style>
  <w:style w:type="numbering" w:customStyle="1" w:styleId="3131">
    <w:name w:val="Нет списка313"/>
    <w:next w:val="a2"/>
    <w:uiPriority w:val="99"/>
    <w:semiHidden/>
    <w:unhideWhenUsed/>
    <w:rsid w:val="00035A26"/>
  </w:style>
  <w:style w:type="numbering" w:customStyle="1" w:styleId="4131">
    <w:name w:val="Нет списка413"/>
    <w:next w:val="a2"/>
    <w:uiPriority w:val="99"/>
    <w:semiHidden/>
    <w:unhideWhenUsed/>
    <w:rsid w:val="00035A26"/>
  </w:style>
  <w:style w:type="numbering" w:customStyle="1" w:styleId="631">
    <w:name w:val="Нет списка63"/>
    <w:next w:val="a2"/>
    <w:uiPriority w:val="99"/>
    <w:semiHidden/>
    <w:unhideWhenUsed/>
    <w:rsid w:val="00035A26"/>
  </w:style>
  <w:style w:type="numbering" w:customStyle="1" w:styleId="1230">
    <w:name w:val="Нет списка123"/>
    <w:next w:val="a2"/>
    <w:uiPriority w:val="99"/>
    <w:semiHidden/>
    <w:unhideWhenUsed/>
    <w:rsid w:val="00035A26"/>
  </w:style>
  <w:style w:type="numbering" w:customStyle="1" w:styleId="2230">
    <w:name w:val="Нет списка223"/>
    <w:next w:val="a2"/>
    <w:uiPriority w:val="99"/>
    <w:semiHidden/>
    <w:unhideWhenUsed/>
    <w:rsid w:val="00035A26"/>
  </w:style>
  <w:style w:type="numbering" w:customStyle="1" w:styleId="323">
    <w:name w:val="Нет списка323"/>
    <w:next w:val="a2"/>
    <w:uiPriority w:val="99"/>
    <w:semiHidden/>
    <w:unhideWhenUsed/>
    <w:rsid w:val="00035A26"/>
  </w:style>
  <w:style w:type="numbering" w:customStyle="1" w:styleId="423">
    <w:name w:val="Нет списка423"/>
    <w:next w:val="a2"/>
    <w:uiPriority w:val="99"/>
    <w:semiHidden/>
    <w:unhideWhenUsed/>
    <w:rsid w:val="00035A26"/>
  </w:style>
  <w:style w:type="numbering" w:customStyle="1" w:styleId="730">
    <w:name w:val="Нет списка73"/>
    <w:next w:val="a2"/>
    <w:uiPriority w:val="99"/>
    <w:semiHidden/>
    <w:unhideWhenUsed/>
    <w:rsid w:val="00035A26"/>
  </w:style>
  <w:style w:type="numbering" w:customStyle="1" w:styleId="133">
    <w:name w:val="Нет списка133"/>
    <w:next w:val="a2"/>
    <w:uiPriority w:val="99"/>
    <w:semiHidden/>
    <w:unhideWhenUsed/>
    <w:rsid w:val="00035A26"/>
  </w:style>
  <w:style w:type="numbering" w:customStyle="1" w:styleId="233">
    <w:name w:val="Нет списка233"/>
    <w:next w:val="a2"/>
    <w:uiPriority w:val="99"/>
    <w:semiHidden/>
    <w:unhideWhenUsed/>
    <w:rsid w:val="00035A26"/>
  </w:style>
  <w:style w:type="numbering" w:customStyle="1" w:styleId="333">
    <w:name w:val="Нет списка333"/>
    <w:next w:val="a2"/>
    <w:uiPriority w:val="99"/>
    <w:semiHidden/>
    <w:unhideWhenUsed/>
    <w:rsid w:val="00035A26"/>
  </w:style>
  <w:style w:type="numbering" w:customStyle="1" w:styleId="433">
    <w:name w:val="Нет списка433"/>
    <w:next w:val="a2"/>
    <w:uiPriority w:val="99"/>
    <w:semiHidden/>
    <w:unhideWhenUsed/>
    <w:rsid w:val="00035A26"/>
  </w:style>
  <w:style w:type="numbering" w:customStyle="1" w:styleId="831">
    <w:name w:val="Нет списка83"/>
    <w:next w:val="a2"/>
    <w:uiPriority w:val="99"/>
    <w:semiHidden/>
    <w:unhideWhenUsed/>
    <w:rsid w:val="00035A26"/>
  </w:style>
  <w:style w:type="numbering" w:customStyle="1" w:styleId="143">
    <w:name w:val="Нет списка143"/>
    <w:next w:val="a2"/>
    <w:uiPriority w:val="99"/>
    <w:semiHidden/>
    <w:unhideWhenUsed/>
    <w:rsid w:val="00035A26"/>
  </w:style>
  <w:style w:type="numbering" w:customStyle="1" w:styleId="243">
    <w:name w:val="Нет списка243"/>
    <w:next w:val="a2"/>
    <w:uiPriority w:val="99"/>
    <w:semiHidden/>
    <w:unhideWhenUsed/>
    <w:rsid w:val="00035A26"/>
  </w:style>
  <w:style w:type="numbering" w:customStyle="1" w:styleId="343">
    <w:name w:val="Нет списка343"/>
    <w:next w:val="a2"/>
    <w:uiPriority w:val="99"/>
    <w:semiHidden/>
    <w:unhideWhenUsed/>
    <w:rsid w:val="00035A26"/>
  </w:style>
  <w:style w:type="numbering" w:customStyle="1" w:styleId="443">
    <w:name w:val="Нет списка443"/>
    <w:next w:val="a2"/>
    <w:uiPriority w:val="99"/>
    <w:semiHidden/>
    <w:unhideWhenUsed/>
    <w:rsid w:val="00035A26"/>
  </w:style>
  <w:style w:type="numbering" w:customStyle="1" w:styleId="930">
    <w:name w:val="Нет списка93"/>
    <w:next w:val="a2"/>
    <w:uiPriority w:val="99"/>
    <w:semiHidden/>
    <w:unhideWhenUsed/>
    <w:rsid w:val="00035A26"/>
  </w:style>
  <w:style w:type="numbering" w:customStyle="1" w:styleId="153">
    <w:name w:val="Нет списка153"/>
    <w:next w:val="a2"/>
    <w:uiPriority w:val="99"/>
    <w:semiHidden/>
    <w:unhideWhenUsed/>
    <w:rsid w:val="00035A26"/>
  </w:style>
  <w:style w:type="numbering" w:customStyle="1" w:styleId="253">
    <w:name w:val="Нет списка253"/>
    <w:next w:val="a2"/>
    <w:uiPriority w:val="99"/>
    <w:semiHidden/>
    <w:unhideWhenUsed/>
    <w:rsid w:val="00035A26"/>
  </w:style>
  <w:style w:type="numbering" w:customStyle="1" w:styleId="353">
    <w:name w:val="Нет списка353"/>
    <w:next w:val="a2"/>
    <w:uiPriority w:val="99"/>
    <w:semiHidden/>
    <w:unhideWhenUsed/>
    <w:rsid w:val="00035A26"/>
  </w:style>
  <w:style w:type="numbering" w:customStyle="1" w:styleId="453">
    <w:name w:val="Нет списка453"/>
    <w:next w:val="a2"/>
    <w:uiPriority w:val="99"/>
    <w:semiHidden/>
    <w:unhideWhenUsed/>
    <w:rsid w:val="00035A26"/>
  </w:style>
  <w:style w:type="numbering" w:customStyle="1" w:styleId="1011">
    <w:name w:val="Нет списка101"/>
    <w:next w:val="a2"/>
    <w:uiPriority w:val="99"/>
    <w:semiHidden/>
    <w:unhideWhenUsed/>
    <w:rsid w:val="00035A26"/>
  </w:style>
  <w:style w:type="numbering" w:customStyle="1" w:styleId="1611">
    <w:name w:val="Нет списка161"/>
    <w:next w:val="a2"/>
    <w:uiPriority w:val="99"/>
    <w:semiHidden/>
    <w:unhideWhenUsed/>
    <w:rsid w:val="00035A26"/>
  </w:style>
  <w:style w:type="numbering" w:customStyle="1" w:styleId="2611">
    <w:name w:val="Нет списка261"/>
    <w:next w:val="a2"/>
    <w:uiPriority w:val="99"/>
    <w:semiHidden/>
    <w:unhideWhenUsed/>
    <w:rsid w:val="00035A26"/>
  </w:style>
  <w:style w:type="numbering" w:customStyle="1" w:styleId="3611">
    <w:name w:val="Нет списка361"/>
    <w:next w:val="a2"/>
    <w:uiPriority w:val="99"/>
    <w:semiHidden/>
    <w:unhideWhenUsed/>
    <w:rsid w:val="00035A26"/>
  </w:style>
  <w:style w:type="numbering" w:customStyle="1" w:styleId="4610">
    <w:name w:val="Нет списка461"/>
    <w:next w:val="a2"/>
    <w:uiPriority w:val="99"/>
    <w:semiHidden/>
    <w:unhideWhenUsed/>
    <w:rsid w:val="00035A26"/>
  </w:style>
  <w:style w:type="numbering" w:customStyle="1" w:styleId="5111">
    <w:name w:val="Нет списка511"/>
    <w:next w:val="a2"/>
    <w:uiPriority w:val="99"/>
    <w:semiHidden/>
    <w:unhideWhenUsed/>
    <w:rsid w:val="00035A26"/>
  </w:style>
  <w:style w:type="numbering" w:customStyle="1" w:styleId="11111">
    <w:name w:val="Нет списка1111"/>
    <w:next w:val="a2"/>
    <w:uiPriority w:val="99"/>
    <w:semiHidden/>
    <w:unhideWhenUsed/>
    <w:rsid w:val="00035A26"/>
  </w:style>
  <w:style w:type="numbering" w:customStyle="1" w:styleId="21110">
    <w:name w:val="Нет списка2111"/>
    <w:next w:val="a2"/>
    <w:uiPriority w:val="99"/>
    <w:semiHidden/>
    <w:unhideWhenUsed/>
    <w:rsid w:val="00035A26"/>
  </w:style>
  <w:style w:type="numbering" w:customStyle="1" w:styleId="3111">
    <w:name w:val="Нет списка3111"/>
    <w:next w:val="a2"/>
    <w:uiPriority w:val="99"/>
    <w:semiHidden/>
    <w:unhideWhenUsed/>
    <w:rsid w:val="00035A26"/>
  </w:style>
  <w:style w:type="numbering" w:customStyle="1" w:styleId="4111">
    <w:name w:val="Нет списка4111"/>
    <w:next w:val="a2"/>
    <w:uiPriority w:val="99"/>
    <w:semiHidden/>
    <w:unhideWhenUsed/>
    <w:rsid w:val="00035A26"/>
  </w:style>
  <w:style w:type="numbering" w:customStyle="1" w:styleId="6110">
    <w:name w:val="Нет списка611"/>
    <w:next w:val="a2"/>
    <w:uiPriority w:val="99"/>
    <w:semiHidden/>
    <w:unhideWhenUsed/>
    <w:rsid w:val="00035A26"/>
  </w:style>
  <w:style w:type="numbering" w:customStyle="1" w:styleId="12110">
    <w:name w:val="Нет списка1211"/>
    <w:next w:val="a2"/>
    <w:uiPriority w:val="99"/>
    <w:semiHidden/>
    <w:unhideWhenUsed/>
    <w:rsid w:val="00035A26"/>
  </w:style>
  <w:style w:type="numbering" w:customStyle="1" w:styleId="22110">
    <w:name w:val="Нет списка2211"/>
    <w:next w:val="a2"/>
    <w:uiPriority w:val="99"/>
    <w:semiHidden/>
    <w:unhideWhenUsed/>
    <w:rsid w:val="00035A26"/>
  </w:style>
  <w:style w:type="numbering" w:customStyle="1" w:styleId="32110">
    <w:name w:val="Нет списка3211"/>
    <w:next w:val="a2"/>
    <w:uiPriority w:val="99"/>
    <w:semiHidden/>
    <w:unhideWhenUsed/>
    <w:rsid w:val="00035A26"/>
  </w:style>
  <w:style w:type="numbering" w:customStyle="1" w:styleId="42110">
    <w:name w:val="Нет списка4211"/>
    <w:next w:val="a2"/>
    <w:uiPriority w:val="99"/>
    <w:semiHidden/>
    <w:unhideWhenUsed/>
    <w:rsid w:val="00035A26"/>
  </w:style>
  <w:style w:type="numbering" w:customStyle="1" w:styleId="7110">
    <w:name w:val="Нет списка711"/>
    <w:next w:val="a2"/>
    <w:uiPriority w:val="99"/>
    <w:semiHidden/>
    <w:unhideWhenUsed/>
    <w:rsid w:val="00035A26"/>
  </w:style>
  <w:style w:type="numbering" w:customStyle="1" w:styleId="13110">
    <w:name w:val="Нет списка1311"/>
    <w:next w:val="a2"/>
    <w:uiPriority w:val="99"/>
    <w:semiHidden/>
    <w:unhideWhenUsed/>
    <w:rsid w:val="00035A26"/>
  </w:style>
  <w:style w:type="numbering" w:customStyle="1" w:styleId="23110">
    <w:name w:val="Нет списка2311"/>
    <w:next w:val="a2"/>
    <w:uiPriority w:val="99"/>
    <w:semiHidden/>
    <w:unhideWhenUsed/>
    <w:rsid w:val="00035A26"/>
  </w:style>
  <w:style w:type="numbering" w:customStyle="1" w:styleId="33110">
    <w:name w:val="Нет списка3311"/>
    <w:next w:val="a2"/>
    <w:uiPriority w:val="99"/>
    <w:semiHidden/>
    <w:unhideWhenUsed/>
    <w:rsid w:val="00035A26"/>
  </w:style>
  <w:style w:type="numbering" w:customStyle="1" w:styleId="43110">
    <w:name w:val="Нет списка4311"/>
    <w:next w:val="a2"/>
    <w:uiPriority w:val="99"/>
    <w:semiHidden/>
    <w:unhideWhenUsed/>
    <w:rsid w:val="00035A26"/>
  </w:style>
  <w:style w:type="numbering" w:customStyle="1" w:styleId="8110">
    <w:name w:val="Нет списка811"/>
    <w:next w:val="a2"/>
    <w:uiPriority w:val="99"/>
    <w:semiHidden/>
    <w:unhideWhenUsed/>
    <w:rsid w:val="00035A26"/>
  </w:style>
  <w:style w:type="numbering" w:customStyle="1" w:styleId="14110">
    <w:name w:val="Нет списка1411"/>
    <w:next w:val="a2"/>
    <w:uiPriority w:val="99"/>
    <w:semiHidden/>
    <w:unhideWhenUsed/>
    <w:rsid w:val="00035A26"/>
  </w:style>
  <w:style w:type="numbering" w:customStyle="1" w:styleId="24110">
    <w:name w:val="Нет списка2411"/>
    <w:next w:val="a2"/>
    <w:uiPriority w:val="99"/>
    <w:semiHidden/>
    <w:unhideWhenUsed/>
    <w:rsid w:val="00035A26"/>
  </w:style>
  <w:style w:type="numbering" w:customStyle="1" w:styleId="34110">
    <w:name w:val="Нет списка3411"/>
    <w:next w:val="a2"/>
    <w:uiPriority w:val="99"/>
    <w:semiHidden/>
    <w:unhideWhenUsed/>
    <w:rsid w:val="00035A26"/>
  </w:style>
  <w:style w:type="numbering" w:customStyle="1" w:styleId="44110">
    <w:name w:val="Нет списка4411"/>
    <w:next w:val="a2"/>
    <w:uiPriority w:val="99"/>
    <w:semiHidden/>
    <w:unhideWhenUsed/>
    <w:rsid w:val="00035A26"/>
  </w:style>
  <w:style w:type="numbering" w:customStyle="1" w:styleId="9110">
    <w:name w:val="Нет списка911"/>
    <w:next w:val="a2"/>
    <w:uiPriority w:val="99"/>
    <w:semiHidden/>
    <w:unhideWhenUsed/>
    <w:rsid w:val="00035A26"/>
  </w:style>
  <w:style w:type="numbering" w:customStyle="1" w:styleId="15110">
    <w:name w:val="Нет списка1511"/>
    <w:next w:val="a2"/>
    <w:uiPriority w:val="99"/>
    <w:semiHidden/>
    <w:unhideWhenUsed/>
    <w:rsid w:val="00035A26"/>
  </w:style>
  <w:style w:type="numbering" w:customStyle="1" w:styleId="25110">
    <w:name w:val="Нет списка2511"/>
    <w:next w:val="a2"/>
    <w:uiPriority w:val="99"/>
    <w:semiHidden/>
    <w:unhideWhenUsed/>
    <w:rsid w:val="00035A26"/>
  </w:style>
  <w:style w:type="numbering" w:customStyle="1" w:styleId="35110">
    <w:name w:val="Нет списка3511"/>
    <w:next w:val="a2"/>
    <w:uiPriority w:val="99"/>
    <w:semiHidden/>
    <w:unhideWhenUsed/>
    <w:rsid w:val="00035A26"/>
  </w:style>
  <w:style w:type="numbering" w:customStyle="1" w:styleId="45110">
    <w:name w:val="Нет списка4511"/>
    <w:next w:val="a2"/>
    <w:uiPriority w:val="99"/>
    <w:semiHidden/>
    <w:unhideWhenUsed/>
    <w:rsid w:val="00035A26"/>
  </w:style>
  <w:style w:type="numbering" w:customStyle="1" w:styleId="1711">
    <w:name w:val="Нет списка171"/>
    <w:next w:val="a2"/>
    <w:uiPriority w:val="99"/>
    <w:semiHidden/>
    <w:unhideWhenUsed/>
    <w:rsid w:val="00035A26"/>
  </w:style>
  <w:style w:type="numbering" w:customStyle="1" w:styleId="1811">
    <w:name w:val="Нет списка181"/>
    <w:next w:val="a2"/>
    <w:uiPriority w:val="99"/>
    <w:semiHidden/>
    <w:unhideWhenUsed/>
    <w:rsid w:val="00035A26"/>
  </w:style>
  <w:style w:type="numbering" w:customStyle="1" w:styleId="2711">
    <w:name w:val="Нет списка271"/>
    <w:next w:val="a2"/>
    <w:uiPriority w:val="99"/>
    <w:semiHidden/>
    <w:unhideWhenUsed/>
    <w:rsid w:val="00035A26"/>
  </w:style>
  <w:style w:type="numbering" w:customStyle="1" w:styleId="3711">
    <w:name w:val="Нет списка371"/>
    <w:next w:val="a2"/>
    <w:uiPriority w:val="99"/>
    <w:semiHidden/>
    <w:unhideWhenUsed/>
    <w:rsid w:val="00035A26"/>
  </w:style>
  <w:style w:type="numbering" w:customStyle="1" w:styleId="4710">
    <w:name w:val="Нет списка471"/>
    <w:next w:val="a2"/>
    <w:uiPriority w:val="99"/>
    <w:semiHidden/>
    <w:unhideWhenUsed/>
    <w:rsid w:val="00035A26"/>
  </w:style>
  <w:style w:type="numbering" w:customStyle="1" w:styleId="5211">
    <w:name w:val="Нет списка521"/>
    <w:next w:val="a2"/>
    <w:uiPriority w:val="99"/>
    <w:semiHidden/>
    <w:unhideWhenUsed/>
    <w:rsid w:val="00035A26"/>
  </w:style>
  <w:style w:type="numbering" w:customStyle="1" w:styleId="11210">
    <w:name w:val="Нет списка1121"/>
    <w:next w:val="a2"/>
    <w:uiPriority w:val="99"/>
    <w:semiHidden/>
    <w:unhideWhenUsed/>
    <w:rsid w:val="00035A26"/>
  </w:style>
  <w:style w:type="numbering" w:customStyle="1" w:styleId="21210">
    <w:name w:val="Нет списка2121"/>
    <w:next w:val="a2"/>
    <w:uiPriority w:val="99"/>
    <w:semiHidden/>
    <w:unhideWhenUsed/>
    <w:rsid w:val="00035A26"/>
  </w:style>
  <w:style w:type="numbering" w:customStyle="1" w:styleId="3121">
    <w:name w:val="Нет списка3121"/>
    <w:next w:val="a2"/>
    <w:uiPriority w:val="99"/>
    <w:semiHidden/>
    <w:unhideWhenUsed/>
    <w:rsid w:val="00035A26"/>
  </w:style>
  <w:style w:type="numbering" w:customStyle="1" w:styleId="4121">
    <w:name w:val="Нет списка4121"/>
    <w:next w:val="a2"/>
    <w:uiPriority w:val="99"/>
    <w:semiHidden/>
    <w:unhideWhenUsed/>
    <w:rsid w:val="00035A26"/>
  </w:style>
  <w:style w:type="numbering" w:customStyle="1" w:styleId="6210">
    <w:name w:val="Нет списка621"/>
    <w:next w:val="a2"/>
    <w:uiPriority w:val="99"/>
    <w:semiHidden/>
    <w:unhideWhenUsed/>
    <w:rsid w:val="00035A26"/>
  </w:style>
  <w:style w:type="numbering" w:customStyle="1" w:styleId="1221">
    <w:name w:val="Нет списка1221"/>
    <w:next w:val="a2"/>
    <w:uiPriority w:val="99"/>
    <w:semiHidden/>
    <w:unhideWhenUsed/>
    <w:rsid w:val="00035A26"/>
  </w:style>
  <w:style w:type="numbering" w:customStyle="1" w:styleId="2221">
    <w:name w:val="Нет списка2221"/>
    <w:next w:val="a2"/>
    <w:uiPriority w:val="99"/>
    <w:semiHidden/>
    <w:unhideWhenUsed/>
    <w:rsid w:val="00035A26"/>
  </w:style>
  <w:style w:type="numbering" w:customStyle="1" w:styleId="3221">
    <w:name w:val="Нет списка3221"/>
    <w:next w:val="a2"/>
    <w:uiPriority w:val="99"/>
    <w:semiHidden/>
    <w:unhideWhenUsed/>
    <w:rsid w:val="00035A26"/>
  </w:style>
  <w:style w:type="numbering" w:customStyle="1" w:styleId="4221">
    <w:name w:val="Нет списка4221"/>
    <w:next w:val="a2"/>
    <w:uiPriority w:val="99"/>
    <w:semiHidden/>
    <w:unhideWhenUsed/>
    <w:rsid w:val="00035A26"/>
  </w:style>
  <w:style w:type="numbering" w:customStyle="1" w:styleId="721">
    <w:name w:val="Нет списка721"/>
    <w:next w:val="a2"/>
    <w:uiPriority w:val="99"/>
    <w:semiHidden/>
    <w:unhideWhenUsed/>
    <w:rsid w:val="00035A26"/>
  </w:style>
  <w:style w:type="numbering" w:customStyle="1" w:styleId="1321">
    <w:name w:val="Нет списка1321"/>
    <w:next w:val="a2"/>
    <w:uiPriority w:val="99"/>
    <w:semiHidden/>
    <w:unhideWhenUsed/>
    <w:rsid w:val="00035A26"/>
  </w:style>
  <w:style w:type="numbering" w:customStyle="1" w:styleId="2321">
    <w:name w:val="Нет списка2321"/>
    <w:next w:val="a2"/>
    <w:uiPriority w:val="99"/>
    <w:semiHidden/>
    <w:unhideWhenUsed/>
    <w:rsid w:val="00035A26"/>
  </w:style>
  <w:style w:type="numbering" w:customStyle="1" w:styleId="3321">
    <w:name w:val="Нет списка3321"/>
    <w:next w:val="a2"/>
    <w:uiPriority w:val="99"/>
    <w:semiHidden/>
    <w:unhideWhenUsed/>
    <w:rsid w:val="00035A26"/>
  </w:style>
  <w:style w:type="numbering" w:customStyle="1" w:styleId="4321">
    <w:name w:val="Нет списка4321"/>
    <w:next w:val="a2"/>
    <w:uiPriority w:val="99"/>
    <w:semiHidden/>
    <w:unhideWhenUsed/>
    <w:rsid w:val="00035A26"/>
  </w:style>
  <w:style w:type="numbering" w:customStyle="1" w:styleId="821">
    <w:name w:val="Нет списка821"/>
    <w:next w:val="a2"/>
    <w:uiPriority w:val="99"/>
    <w:semiHidden/>
    <w:unhideWhenUsed/>
    <w:rsid w:val="00035A26"/>
  </w:style>
  <w:style w:type="numbering" w:customStyle="1" w:styleId="1421">
    <w:name w:val="Нет списка1421"/>
    <w:next w:val="a2"/>
    <w:uiPriority w:val="99"/>
    <w:semiHidden/>
    <w:unhideWhenUsed/>
    <w:rsid w:val="00035A26"/>
  </w:style>
  <w:style w:type="numbering" w:customStyle="1" w:styleId="2421">
    <w:name w:val="Нет списка2421"/>
    <w:next w:val="a2"/>
    <w:uiPriority w:val="99"/>
    <w:semiHidden/>
    <w:unhideWhenUsed/>
    <w:rsid w:val="00035A26"/>
  </w:style>
  <w:style w:type="numbering" w:customStyle="1" w:styleId="3421">
    <w:name w:val="Нет списка3421"/>
    <w:next w:val="a2"/>
    <w:uiPriority w:val="99"/>
    <w:semiHidden/>
    <w:unhideWhenUsed/>
    <w:rsid w:val="00035A26"/>
  </w:style>
  <w:style w:type="numbering" w:customStyle="1" w:styleId="4421">
    <w:name w:val="Нет списка4421"/>
    <w:next w:val="a2"/>
    <w:uiPriority w:val="99"/>
    <w:semiHidden/>
    <w:unhideWhenUsed/>
    <w:rsid w:val="00035A26"/>
  </w:style>
  <w:style w:type="numbering" w:customStyle="1" w:styleId="921">
    <w:name w:val="Нет списка921"/>
    <w:next w:val="a2"/>
    <w:uiPriority w:val="99"/>
    <w:semiHidden/>
    <w:unhideWhenUsed/>
    <w:rsid w:val="00035A26"/>
  </w:style>
  <w:style w:type="numbering" w:customStyle="1" w:styleId="1521">
    <w:name w:val="Нет списка1521"/>
    <w:next w:val="a2"/>
    <w:uiPriority w:val="99"/>
    <w:semiHidden/>
    <w:unhideWhenUsed/>
    <w:rsid w:val="00035A26"/>
  </w:style>
  <w:style w:type="numbering" w:customStyle="1" w:styleId="2521">
    <w:name w:val="Нет списка2521"/>
    <w:next w:val="a2"/>
    <w:uiPriority w:val="99"/>
    <w:semiHidden/>
    <w:unhideWhenUsed/>
    <w:rsid w:val="00035A26"/>
  </w:style>
  <w:style w:type="numbering" w:customStyle="1" w:styleId="3521">
    <w:name w:val="Нет списка3521"/>
    <w:next w:val="a2"/>
    <w:uiPriority w:val="99"/>
    <w:semiHidden/>
    <w:unhideWhenUsed/>
    <w:rsid w:val="00035A26"/>
  </w:style>
  <w:style w:type="numbering" w:customStyle="1" w:styleId="4521">
    <w:name w:val="Нет списка4521"/>
    <w:next w:val="a2"/>
    <w:uiPriority w:val="99"/>
    <w:semiHidden/>
    <w:unhideWhenUsed/>
    <w:rsid w:val="00035A26"/>
  </w:style>
  <w:style w:type="table" w:customStyle="1" w:styleId="552">
    <w:name w:val="Сетка таблицы552"/>
    <w:basedOn w:val="a1"/>
    <w:next w:val="a9"/>
    <w:uiPriority w:val="39"/>
    <w:rsid w:val="00035A26"/>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9"/>
    <w:uiPriority w:val="39"/>
    <w:rsid w:val="00035A26"/>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Текст примечания Знак1"/>
    <w:aliases w:val="Знак Знак Знак1"/>
    <w:basedOn w:val="a0"/>
    <w:uiPriority w:val="99"/>
    <w:semiHidden/>
    <w:rsid w:val="00035A26"/>
    <w:rPr>
      <w:rFonts w:eastAsiaTheme="minorHAnsi" w:cstheme="minorBidi"/>
      <w:sz w:val="20"/>
      <w:szCs w:val="20"/>
    </w:rPr>
  </w:style>
  <w:style w:type="character" w:customStyle="1" w:styleId="1f2">
    <w:name w:val="Основной текст Знак1"/>
    <w:aliases w:val="bt Знак1"/>
    <w:basedOn w:val="a0"/>
    <w:uiPriority w:val="99"/>
    <w:rsid w:val="00035A26"/>
    <w:rPr>
      <w:rFonts w:eastAsiaTheme="minorHAnsi" w:cstheme="minorBidi"/>
    </w:rPr>
  </w:style>
  <w:style w:type="character" w:customStyle="1" w:styleId="712">
    <w:name w:val="Заголовок 7 Знак1"/>
    <w:basedOn w:val="a0"/>
    <w:uiPriority w:val="9"/>
    <w:semiHidden/>
    <w:rsid w:val="00035A26"/>
    <w:rPr>
      <w:rFonts w:asciiTheme="majorHAnsi" w:eastAsiaTheme="majorEastAsia" w:hAnsiTheme="majorHAnsi" w:cstheme="majorBidi"/>
      <w:i/>
      <w:iCs/>
      <w:color w:val="1F4D78" w:themeColor="accent1" w:themeShade="7F"/>
      <w:sz w:val="22"/>
      <w:szCs w:val="22"/>
    </w:rPr>
  </w:style>
  <w:style w:type="character" w:customStyle="1" w:styleId="813">
    <w:name w:val="Заголовок 8 Знак1"/>
    <w:basedOn w:val="a0"/>
    <w:uiPriority w:val="9"/>
    <w:semiHidden/>
    <w:rsid w:val="00035A26"/>
    <w:rPr>
      <w:rFonts w:asciiTheme="majorHAnsi" w:eastAsiaTheme="majorEastAsia" w:hAnsiTheme="majorHAnsi" w:cstheme="majorBidi"/>
      <w:color w:val="272727" w:themeColor="text1" w:themeTint="D8"/>
      <w:sz w:val="21"/>
      <w:szCs w:val="21"/>
    </w:rPr>
  </w:style>
  <w:style w:type="character" w:customStyle="1" w:styleId="912">
    <w:name w:val="Заголовок 9 Знак1"/>
    <w:basedOn w:val="a0"/>
    <w:uiPriority w:val="9"/>
    <w:semiHidden/>
    <w:rsid w:val="00035A26"/>
    <w:rPr>
      <w:rFonts w:asciiTheme="majorHAnsi" w:eastAsiaTheme="majorEastAsia" w:hAnsiTheme="majorHAnsi" w:cstheme="majorBidi"/>
      <w:i/>
      <w:iCs/>
      <w:color w:val="272727" w:themeColor="text1" w:themeTint="D8"/>
      <w:sz w:val="21"/>
      <w:szCs w:val="21"/>
    </w:rPr>
  </w:style>
  <w:style w:type="character" w:customStyle="1" w:styleId="1f3">
    <w:name w:val="Основной текст с отступом Знак1"/>
    <w:basedOn w:val="a0"/>
    <w:uiPriority w:val="99"/>
    <w:semiHidden/>
    <w:rsid w:val="00035A26"/>
    <w:rPr>
      <w:rFonts w:eastAsiaTheme="minorHAnsi" w:cstheme="minorBidi"/>
    </w:rPr>
  </w:style>
  <w:style w:type="character" w:customStyle="1" w:styleId="216">
    <w:name w:val="Основной текст с отступом 2 Знак1"/>
    <w:basedOn w:val="a0"/>
    <w:uiPriority w:val="99"/>
    <w:semiHidden/>
    <w:rsid w:val="00035A26"/>
    <w:rPr>
      <w:rFonts w:eastAsiaTheme="minorHAnsi" w:cstheme="minorBidi"/>
    </w:rPr>
  </w:style>
  <w:style w:type="character" w:customStyle="1" w:styleId="315">
    <w:name w:val="Основной текст с отступом 3 Знак1"/>
    <w:basedOn w:val="a0"/>
    <w:uiPriority w:val="99"/>
    <w:semiHidden/>
    <w:rsid w:val="00035A26"/>
    <w:rPr>
      <w:rFonts w:eastAsiaTheme="minorHAnsi" w:cstheme="minorBidi"/>
      <w:sz w:val="16"/>
      <w:szCs w:val="16"/>
    </w:rPr>
  </w:style>
  <w:style w:type="character" w:customStyle="1" w:styleId="1f4">
    <w:name w:val="Нижний колонтитул Знак1"/>
    <w:basedOn w:val="a0"/>
    <w:uiPriority w:val="99"/>
    <w:semiHidden/>
    <w:rsid w:val="00035A26"/>
    <w:rPr>
      <w:rFonts w:eastAsiaTheme="minorHAnsi" w:cstheme="minorBidi"/>
    </w:rPr>
  </w:style>
  <w:style w:type="character" w:customStyle="1" w:styleId="316">
    <w:name w:val="Основной текст 3 Знак1"/>
    <w:basedOn w:val="a0"/>
    <w:uiPriority w:val="99"/>
    <w:semiHidden/>
    <w:rsid w:val="00035A26"/>
    <w:rPr>
      <w:rFonts w:eastAsiaTheme="minorHAnsi" w:cstheme="minorBidi"/>
      <w:sz w:val="16"/>
      <w:szCs w:val="16"/>
    </w:rPr>
  </w:style>
  <w:style w:type="character" w:customStyle="1" w:styleId="1f5">
    <w:name w:val="Название Знак1"/>
    <w:basedOn w:val="a0"/>
    <w:uiPriority w:val="10"/>
    <w:rsid w:val="00035A26"/>
    <w:rPr>
      <w:rFonts w:asciiTheme="majorHAnsi" w:eastAsiaTheme="majorEastAsia" w:hAnsiTheme="majorHAnsi" w:cstheme="majorBidi"/>
      <w:spacing w:val="-10"/>
      <w:kern w:val="28"/>
      <w:sz w:val="56"/>
      <w:szCs w:val="56"/>
    </w:rPr>
  </w:style>
  <w:style w:type="character" w:customStyle="1" w:styleId="1f6">
    <w:name w:val="Дата Знак1"/>
    <w:basedOn w:val="a0"/>
    <w:uiPriority w:val="99"/>
    <w:semiHidden/>
    <w:rsid w:val="00035A26"/>
    <w:rPr>
      <w:rFonts w:eastAsiaTheme="minorHAnsi" w:cstheme="minorBidi"/>
    </w:rPr>
  </w:style>
  <w:style w:type="character" w:customStyle="1" w:styleId="1f7">
    <w:name w:val="Подзаголовок Знак1"/>
    <w:basedOn w:val="a0"/>
    <w:uiPriority w:val="11"/>
    <w:rsid w:val="00035A26"/>
    <w:rPr>
      <w:rFonts w:eastAsiaTheme="minorEastAsia" w:cstheme="minorBidi"/>
      <w:color w:val="5A5A5A" w:themeColor="text1" w:themeTint="A5"/>
      <w:spacing w:val="15"/>
    </w:rPr>
  </w:style>
  <w:style w:type="character" w:customStyle="1" w:styleId="1f8">
    <w:name w:val="Красная строка Знак1"/>
    <w:basedOn w:val="1f2"/>
    <w:uiPriority w:val="99"/>
    <w:semiHidden/>
    <w:rsid w:val="00035A26"/>
    <w:rPr>
      <w:rFonts w:eastAsiaTheme="minorHAnsi" w:cstheme="minorBidi"/>
    </w:rPr>
  </w:style>
  <w:style w:type="character" w:customStyle="1" w:styleId="1f9">
    <w:name w:val="Текст концевой сноски Знак1"/>
    <w:basedOn w:val="a0"/>
    <w:uiPriority w:val="99"/>
    <w:semiHidden/>
    <w:rsid w:val="00035A26"/>
    <w:rPr>
      <w:rFonts w:eastAsiaTheme="minorHAnsi" w:cstheme="minorBidi"/>
      <w:sz w:val="20"/>
      <w:szCs w:val="20"/>
    </w:rPr>
  </w:style>
  <w:style w:type="character" w:customStyle="1" w:styleId="1fa">
    <w:name w:val="Схема документа Знак1"/>
    <w:basedOn w:val="a0"/>
    <w:uiPriority w:val="99"/>
    <w:semiHidden/>
    <w:rsid w:val="00035A26"/>
    <w:rPr>
      <w:rFonts w:ascii="Segoe UI" w:eastAsiaTheme="minorHAnsi" w:hAnsi="Segoe UI" w:cs="Segoe UI"/>
      <w:sz w:val="16"/>
      <w:szCs w:val="16"/>
    </w:rPr>
  </w:style>
  <w:style w:type="character" w:customStyle="1" w:styleId="1fb">
    <w:name w:val="Текст Знак1"/>
    <w:basedOn w:val="a0"/>
    <w:semiHidden/>
    <w:rsid w:val="00035A26"/>
    <w:rPr>
      <w:rFonts w:ascii="Consolas" w:eastAsiaTheme="minorHAnsi" w:hAnsi="Consolas" w:cs="Consolas"/>
      <w:sz w:val="21"/>
      <w:szCs w:val="21"/>
    </w:rPr>
  </w:style>
  <w:style w:type="character" w:customStyle="1" w:styleId="1fc">
    <w:name w:val="Тема примечания Знак1"/>
    <w:basedOn w:val="1f1"/>
    <w:uiPriority w:val="99"/>
    <w:semiHidden/>
    <w:rsid w:val="00035A26"/>
    <w:rPr>
      <w:rFonts w:eastAsiaTheme="minorHAnsi" w:cstheme="minorBidi"/>
      <w:b/>
      <w:bCs/>
      <w:sz w:val="20"/>
      <w:szCs w:val="20"/>
    </w:rPr>
  </w:style>
  <w:style w:type="character" w:customStyle="1" w:styleId="referenceable">
    <w:name w:val="referenceable"/>
    <w:basedOn w:val="a0"/>
    <w:rsid w:val="00035A26"/>
  </w:style>
  <w:style w:type="paragraph" w:customStyle="1" w:styleId="1fd">
    <w:name w:val="Стиль1"/>
    <w:basedOn w:val="afe"/>
    <w:link w:val="1fe"/>
    <w:qFormat/>
    <w:rsid w:val="00035A26"/>
    <w:rPr>
      <w:sz w:val="28"/>
    </w:rPr>
  </w:style>
  <w:style w:type="character" w:customStyle="1" w:styleId="1fe">
    <w:name w:val="Стиль1 Знак"/>
    <w:basedOn w:val="aff"/>
    <w:link w:val="1fd"/>
    <w:rsid w:val="00035A26"/>
    <w:rPr>
      <w:rFonts w:ascii="Times New Roman" w:hAnsi="Times New Roman" w:cs="Times New Roman"/>
      <w:b/>
      <w:bCs/>
      <w:sz w:val="28"/>
      <w:szCs w:val="24"/>
      <w:lang w:val="x-none" w:eastAsia="ru-RU"/>
    </w:rPr>
  </w:style>
  <w:style w:type="paragraph" w:customStyle="1" w:styleId="s16">
    <w:name w:val="s_16"/>
    <w:basedOn w:val="a"/>
    <w:rsid w:val="00817DB1"/>
    <w:pPr>
      <w:spacing w:before="100" w:beforeAutospacing="1" w:after="100" w:afterAutospacing="1"/>
    </w:pPr>
    <w:rPr>
      <w:rFonts w:eastAsia="Times New Roman"/>
    </w:rPr>
  </w:style>
  <w:style w:type="character" w:customStyle="1" w:styleId="highlightsearch4">
    <w:name w:val="highlightsearch4"/>
    <w:basedOn w:val="a0"/>
    <w:rsid w:val="00817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13221">
      <w:marLeft w:val="0"/>
      <w:marRight w:val="0"/>
      <w:marTop w:val="0"/>
      <w:marBottom w:val="0"/>
      <w:divBdr>
        <w:top w:val="none" w:sz="0" w:space="0" w:color="auto"/>
        <w:left w:val="none" w:sz="0" w:space="0" w:color="auto"/>
        <w:bottom w:val="none" w:sz="0" w:space="0" w:color="auto"/>
        <w:right w:val="none" w:sz="0" w:space="0" w:color="auto"/>
      </w:divBdr>
    </w:div>
    <w:div w:id="197013222">
      <w:marLeft w:val="0"/>
      <w:marRight w:val="0"/>
      <w:marTop w:val="0"/>
      <w:marBottom w:val="0"/>
      <w:divBdr>
        <w:top w:val="none" w:sz="0" w:space="0" w:color="auto"/>
        <w:left w:val="none" w:sz="0" w:space="0" w:color="auto"/>
        <w:bottom w:val="none" w:sz="0" w:space="0" w:color="auto"/>
        <w:right w:val="none" w:sz="0" w:space="0" w:color="auto"/>
      </w:divBdr>
    </w:div>
    <w:div w:id="197013223">
      <w:marLeft w:val="0"/>
      <w:marRight w:val="0"/>
      <w:marTop w:val="0"/>
      <w:marBottom w:val="0"/>
      <w:divBdr>
        <w:top w:val="none" w:sz="0" w:space="0" w:color="auto"/>
        <w:left w:val="none" w:sz="0" w:space="0" w:color="auto"/>
        <w:bottom w:val="none" w:sz="0" w:space="0" w:color="auto"/>
        <w:right w:val="none" w:sz="0" w:space="0" w:color="auto"/>
      </w:divBdr>
    </w:div>
    <w:div w:id="197013224">
      <w:marLeft w:val="0"/>
      <w:marRight w:val="0"/>
      <w:marTop w:val="0"/>
      <w:marBottom w:val="0"/>
      <w:divBdr>
        <w:top w:val="none" w:sz="0" w:space="0" w:color="auto"/>
        <w:left w:val="none" w:sz="0" w:space="0" w:color="auto"/>
        <w:bottom w:val="none" w:sz="0" w:space="0" w:color="auto"/>
        <w:right w:val="none" w:sz="0" w:space="0" w:color="auto"/>
      </w:divBdr>
    </w:div>
    <w:div w:id="197013225">
      <w:marLeft w:val="0"/>
      <w:marRight w:val="0"/>
      <w:marTop w:val="0"/>
      <w:marBottom w:val="0"/>
      <w:divBdr>
        <w:top w:val="none" w:sz="0" w:space="0" w:color="auto"/>
        <w:left w:val="none" w:sz="0" w:space="0" w:color="auto"/>
        <w:bottom w:val="none" w:sz="0" w:space="0" w:color="auto"/>
        <w:right w:val="none" w:sz="0" w:space="0" w:color="auto"/>
      </w:divBdr>
    </w:div>
    <w:div w:id="197013226">
      <w:marLeft w:val="0"/>
      <w:marRight w:val="0"/>
      <w:marTop w:val="0"/>
      <w:marBottom w:val="0"/>
      <w:divBdr>
        <w:top w:val="none" w:sz="0" w:space="0" w:color="auto"/>
        <w:left w:val="none" w:sz="0" w:space="0" w:color="auto"/>
        <w:bottom w:val="none" w:sz="0" w:space="0" w:color="auto"/>
        <w:right w:val="none" w:sz="0" w:space="0" w:color="auto"/>
      </w:divBdr>
    </w:div>
    <w:div w:id="197013227">
      <w:marLeft w:val="0"/>
      <w:marRight w:val="0"/>
      <w:marTop w:val="0"/>
      <w:marBottom w:val="0"/>
      <w:divBdr>
        <w:top w:val="none" w:sz="0" w:space="0" w:color="auto"/>
        <w:left w:val="none" w:sz="0" w:space="0" w:color="auto"/>
        <w:bottom w:val="none" w:sz="0" w:space="0" w:color="auto"/>
        <w:right w:val="none" w:sz="0" w:space="0" w:color="auto"/>
      </w:divBdr>
    </w:div>
    <w:div w:id="197013228">
      <w:marLeft w:val="0"/>
      <w:marRight w:val="0"/>
      <w:marTop w:val="0"/>
      <w:marBottom w:val="0"/>
      <w:divBdr>
        <w:top w:val="none" w:sz="0" w:space="0" w:color="auto"/>
        <w:left w:val="none" w:sz="0" w:space="0" w:color="auto"/>
        <w:bottom w:val="none" w:sz="0" w:space="0" w:color="auto"/>
        <w:right w:val="none" w:sz="0" w:space="0" w:color="auto"/>
      </w:divBdr>
    </w:div>
    <w:div w:id="197013229">
      <w:marLeft w:val="0"/>
      <w:marRight w:val="0"/>
      <w:marTop w:val="0"/>
      <w:marBottom w:val="0"/>
      <w:divBdr>
        <w:top w:val="none" w:sz="0" w:space="0" w:color="auto"/>
        <w:left w:val="none" w:sz="0" w:space="0" w:color="auto"/>
        <w:bottom w:val="none" w:sz="0" w:space="0" w:color="auto"/>
        <w:right w:val="none" w:sz="0" w:space="0" w:color="auto"/>
      </w:divBdr>
    </w:div>
    <w:div w:id="197013230">
      <w:marLeft w:val="0"/>
      <w:marRight w:val="0"/>
      <w:marTop w:val="0"/>
      <w:marBottom w:val="0"/>
      <w:divBdr>
        <w:top w:val="none" w:sz="0" w:space="0" w:color="auto"/>
        <w:left w:val="none" w:sz="0" w:space="0" w:color="auto"/>
        <w:bottom w:val="none" w:sz="0" w:space="0" w:color="auto"/>
        <w:right w:val="none" w:sz="0" w:space="0" w:color="auto"/>
      </w:divBdr>
    </w:div>
    <w:div w:id="197013231">
      <w:marLeft w:val="0"/>
      <w:marRight w:val="0"/>
      <w:marTop w:val="0"/>
      <w:marBottom w:val="0"/>
      <w:divBdr>
        <w:top w:val="none" w:sz="0" w:space="0" w:color="auto"/>
        <w:left w:val="none" w:sz="0" w:space="0" w:color="auto"/>
        <w:bottom w:val="none" w:sz="0" w:space="0" w:color="auto"/>
        <w:right w:val="none" w:sz="0" w:space="0" w:color="auto"/>
      </w:divBdr>
    </w:div>
    <w:div w:id="197013232">
      <w:marLeft w:val="0"/>
      <w:marRight w:val="0"/>
      <w:marTop w:val="0"/>
      <w:marBottom w:val="0"/>
      <w:divBdr>
        <w:top w:val="none" w:sz="0" w:space="0" w:color="auto"/>
        <w:left w:val="none" w:sz="0" w:space="0" w:color="auto"/>
        <w:bottom w:val="none" w:sz="0" w:space="0" w:color="auto"/>
        <w:right w:val="none" w:sz="0" w:space="0" w:color="auto"/>
      </w:divBdr>
    </w:div>
    <w:div w:id="197013233">
      <w:marLeft w:val="0"/>
      <w:marRight w:val="0"/>
      <w:marTop w:val="0"/>
      <w:marBottom w:val="0"/>
      <w:divBdr>
        <w:top w:val="none" w:sz="0" w:space="0" w:color="auto"/>
        <w:left w:val="none" w:sz="0" w:space="0" w:color="auto"/>
        <w:bottom w:val="none" w:sz="0" w:space="0" w:color="auto"/>
        <w:right w:val="none" w:sz="0" w:space="0" w:color="auto"/>
      </w:divBdr>
    </w:div>
    <w:div w:id="197013234">
      <w:marLeft w:val="0"/>
      <w:marRight w:val="0"/>
      <w:marTop w:val="0"/>
      <w:marBottom w:val="0"/>
      <w:divBdr>
        <w:top w:val="none" w:sz="0" w:space="0" w:color="auto"/>
        <w:left w:val="none" w:sz="0" w:space="0" w:color="auto"/>
        <w:bottom w:val="none" w:sz="0" w:space="0" w:color="auto"/>
        <w:right w:val="none" w:sz="0" w:space="0" w:color="auto"/>
      </w:divBdr>
    </w:div>
    <w:div w:id="197013235">
      <w:marLeft w:val="0"/>
      <w:marRight w:val="0"/>
      <w:marTop w:val="0"/>
      <w:marBottom w:val="0"/>
      <w:divBdr>
        <w:top w:val="none" w:sz="0" w:space="0" w:color="auto"/>
        <w:left w:val="none" w:sz="0" w:space="0" w:color="auto"/>
        <w:bottom w:val="none" w:sz="0" w:space="0" w:color="auto"/>
        <w:right w:val="none" w:sz="0" w:space="0" w:color="auto"/>
      </w:divBdr>
    </w:div>
    <w:div w:id="197013236">
      <w:marLeft w:val="0"/>
      <w:marRight w:val="0"/>
      <w:marTop w:val="0"/>
      <w:marBottom w:val="0"/>
      <w:divBdr>
        <w:top w:val="none" w:sz="0" w:space="0" w:color="auto"/>
        <w:left w:val="none" w:sz="0" w:space="0" w:color="auto"/>
        <w:bottom w:val="none" w:sz="0" w:space="0" w:color="auto"/>
        <w:right w:val="none" w:sz="0" w:space="0" w:color="auto"/>
      </w:divBdr>
    </w:div>
    <w:div w:id="197013237">
      <w:marLeft w:val="0"/>
      <w:marRight w:val="0"/>
      <w:marTop w:val="0"/>
      <w:marBottom w:val="0"/>
      <w:divBdr>
        <w:top w:val="none" w:sz="0" w:space="0" w:color="auto"/>
        <w:left w:val="none" w:sz="0" w:space="0" w:color="auto"/>
        <w:bottom w:val="none" w:sz="0" w:space="0" w:color="auto"/>
        <w:right w:val="none" w:sz="0" w:space="0" w:color="auto"/>
      </w:divBdr>
    </w:div>
    <w:div w:id="197013238">
      <w:marLeft w:val="0"/>
      <w:marRight w:val="0"/>
      <w:marTop w:val="0"/>
      <w:marBottom w:val="0"/>
      <w:divBdr>
        <w:top w:val="none" w:sz="0" w:space="0" w:color="auto"/>
        <w:left w:val="none" w:sz="0" w:space="0" w:color="auto"/>
        <w:bottom w:val="none" w:sz="0" w:space="0" w:color="auto"/>
        <w:right w:val="none" w:sz="0" w:space="0" w:color="auto"/>
      </w:divBdr>
    </w:div>
    <w:div w:id="197013239">
      <w:marLeft w:val="0"/>
      <w:marRight w:val="0"/>
      <w:marTop w:val="0"/>
      <w:marBottom w:val="0"/>
      <w:divBdr>
        <w:top w:val="none" w:sz="0" w:space="0" w:color="auto"/>
        <w:left w:val="none" w:sz="0" w:space="0" w:color="auto"/>
        <w:bottom w:val="none" w:sz="0" w:space="0" w:color="auto"/>
        <w:right w:val="none" w:sz="0" w:space="0" w:color="auto"/>
      </w:divBdr>
    </w:div>
    <w:div w:id="197013240">
      <w:marLeft w:val="0"/>
      <w:marRight w:val="0"/>
      <w:marTop w:val="0"/>
      <w:marBottom w:val="0"/>
      <w:divBdr>
        <w:top w:val="none" w:sz="0" w:space="0" w:color="auto"/>
        <w:left w:val="none" w:sz="0" w:space="0" w:color="auto"/>
        <w:bottom w:val="none" w:sz="0" w:space="0" w:color="auto"/>
        <w:right w:val="none" w:sz="0" w:space="0" w:color="auto"/>
      </w:divBdr>
    </w:div>
    <w:div w:id="197013241">
      <w:marLeft w:val="0"/>
      <w:marRight w:val="0"/>
      <w:marTop w:val="0"/>
      <w:marBottom w:val="0"/>
      <w:divBdr>
        <w:top w:val="none" w:sz="0" w:space="0" w:color="auto"/>
        <w:left w:val="none" w:sz="0" w:space="0" w:color="auto"/>
        <w:bottom w:val="none" w:sz="0" w:space="0" w:color="auto"/>
        <w:right w:val="none" w:sz="0" w:space="0" w:color="auto"/>
      </w:divBdr>
    </w:div>
    <w:div w:id="197013242">
      <w:marLeft w:val="0"/>
      <w:marRight w:val="0"/>
      <w:marTop w:val="0"/>
      <w:marBottom w:val="0"/>
      <w:divBdr>
        <w:top w:val="none" w:sz="0" w:space="0" w:color="auto"/>
        <w:left w:val="none" w:sz="0" w:space="0" w:color="auto"/>
        <w:bottom w:val="none" w:sz="0" w:space="0" w:color="auto"/>
        <w:right w:val="none" w:sz="0" w:space="0" w:color="auto"/>
      </w:divBdr>
    </w:div>
    <w:div w:id="197013243">
      <w:marLeft w:val="0"/>
      <w:marRight w:val="0"/>
      <w:marTop w:val="0"/>
      <w:marBottom w:val="0"/>
      <w:divBdr>
        <w:top w:val="none" w:sz="0" w:space="0" w:color="auto"/>
        <w:left w:val="none" w:sz="0" w:space="0" w:color="auto"/>
        <w:bottom w:val="none" w:sz="0" w:space="0" w:color="auto"/>
        <w:right w:val="none" w:sz="0" w:space="0" w:color="auto"/>
      </w:divBdr>
    </w:div>
    <w:div w:id="197013244">
      <w:marLeft w:val="0"/>
      <w:marRight w:val="0"/>
      <w:marTop w:val="0"/>
      <w:marBottom w:val="0"/>
      <w:divBdr>
        <w:top w:val="none" w:sz="0" w:space="0" w:color="auto"/>
        <w:left w:val="none" w:sz="0" w:space="0" w:color="auto"/>
        <w:bottom w:val="none" w:sz="0" w:space="0" w:color="auto"/>
        <w:right w:val="none" w:sz="0" w:space="0" w:color="auto"/>
      </w:divBdr>
    </w:div>
    <w:div w:id="197013245">
      <w:marLeft w:val="0"/>
      <w:marRight w:val="0"/>
      <w:marTop w:val="0"/>
      <w:marBottom w:val="0"/>
      <w:divBdr>
        <w:top w:val="none" w:sz="0" w:space="0" w:color="auto"/>
        <w:left w:val="none" w:sz="0" w:space="0" w:color="auto"/>
        <w:bottom w:val="none" w:sz="0" w:space="0" w:color="auto"/>
        <w:right w:val="none" w:sz="0" w:space="0" w:color="auto"/>
      </w:divBdr>
    </w:div>
    <w:div w:id="197013246">
      <w:marLeft w:val="0"/>
      <w:marRight w:val="0"/>
      <w:marTop w:val="0"/>
      <w:marBottom w:val="0"/>
      <w:divBdr>
        <w:top w:val="none" w:sz="0" w:space="0" w:color="auto"/>
        <w:left w:val="none" w:sz="0" w:space="0" w:color="auto"/>
        <w:bottom w:val="none" w:sz="0" w:space="0" w:color="auto"/>
        <w:right w:val="none" w:sz="0" w:space="0" w:color="auto"/>
      </w:divBdr>
    </w:div>
    <w:div w:id="197013247">
      <w:marLeft w:val="0"/>
      <w:marRight w:val="0"/>
      <w:marTop w:val="0"/>
      <w:marBottom w:val="0"/>
      <w:divBdr>
        <w:top w:val="none" w:sz="0" w:space="0" w:color="auto"/>
        <w:left w:val="none" w:sz="0" w:space="0" w:color="auto"/>
        <w:bottom w:val="none" w:sz="0" w:space="0" w:color="auto"/>
        <w:right w:val="none" w:sz="0" w:space="0" w:color="auto"/>
      </w:divBdr>
    </w:div>
    <w:div w:id="197013248">
      <w:marLeft w:val="0"/>
      <w:marRight w:val="0"/>
      <w:marTop w:val="0"/>
      <w:marBottom w:val="0"/>
      <w:divBdr>
        <w:top w:val="none" w:sz="0" w:space="0" w:color="auto"/>
        <w:left w:val="none" w:sz="0" w:space="0" w:color="auto"/>
        <w:bottom w:val="none" w:sz="0" w:space="0" w:color="auto"/>
        <w:right w:val="none" w:sz="0" w:space="0" w:color="auto"/>
      </w:divBdr>
    </w:div>
    <w:div w:id="197013249">
      <w:marLeft w:val="0"/>
      <w:marRight w:val="0"/>
      <w:marTop w:val="0"/>
      <w:marBottom w:val="0"/>
      <w:divBdr>
        <w:top w:val="none" w:sz="0" w:space="0" w:color="auto"/>
        <w:left w:val="none" w:sz="0" w:space="0" w:color="auto"/>
        <w:bottom w:val="none" w:sz="0" w:space="0" w:color="auto"/>
        <w:right w:val="none" w:sz="0" w:space="0" w:color="auto"/>
      </w:divBdr>
    </w:div>
    <w:div w:id="197013250">
      <w:marLeft w:val="0"/>
      <w:marRight w:val="0"/>
      <w:marTop w:val="0"/>
      <w:marBottom w:val="0"/>
      <w:divBdr>
        <w:top w:val="none" w:sz="0" w:space="0" w:color="auto"/>
        <w:left w:val="none" w:sz="0" w:space="0" w:color="auto"/>
        <w:bottom w:val="none" w:sz="0" w:space="0" w:color="auto"/>
        <w:right w:val="none" w:sz="0" w:space="0" w:color="auto"/>
      </w:divBdr>
    </w:div>
    <w:div w:id="197013251">
      <w:marLeft w:val="0"/>
      <w:marRight w:val="0"/>
      <w:marTop w:val="0"/>
      <w:marBottom w:val="0"/>
      <w:divBdr>
        <w:top w:val="none" w:sz="0" w:space="0" w:color="auto"/>
        <w:left w:val="none" w:sz="0" w:space="0" w:color="auto"/>
        <w:bottom w:val="none" w:sz="0" w:space="0" w:color="auto"/>
        <w:right w:val="none" w:sz="0" w:space="0" w:color="auto"/>
      </w:divBdr>
    </w:div>
    <w:div w:id="197013252">
      <w:marLeft w:val="0"/>
      <w:marRight w:val="0"/>
      <w:marTop w:val="0"/>
      <w:marBottom w:val="0"/>
      <w:divBdr>
        <w:top w:val="none" w:sz="0" w:space="0" w:color="auto"/>
        <w:left w:val="none" w:sz="0" w:space="0" w:color="auto"/>
        <w:bottom w:val="none" w:sz="0" w:space="0" w:color="auto"/>
        <w:right w:val="none" w:sz="0" w:space="0" w:color="auto"/>
      </w:divBdr>
    </w:div>
    <w:div w:id="197013253">
      <w:marLeft w:val="0"/>
      <w:marRight w:val="0"/>
      <w:marTop w:val="0"/>
      <w:marBottom w:val="0"/>
      <w:divBdr>
        <w:top w:val="none" w:sz="0" w:space="0" w:color="auto"/>
        <w:left w:val="none" w:sz="0" w:space="0" w:color="auto"/>
        <w:bottom w:val="none" w:sz="0" w:space="0" w:color="auto"/>
        <w:right w:val="none" w:sz="0" w:space="0" w:color="auto"/>
      </w:divBdr>
    </w:div>
    <w:div w:id="197013254">
      <w:marLeft w:val="0"/>
      <w:marRight w:val="0"/>
      <w:marTop w:val="0"/>
      <w:marBottom w:val="0"/>
      <w:divBdr>
        <w:top w:val="none" w:sz="0" w:space="0" w:color="auto"/>
        <w:left w:val="none" w:sz="0" w:space="0" w:color="auto"/>
        <w:bottom w:val="none" w:sz="0" w:space="0" w:color="auto"/>
        <w:right w:val="none" w:sz="0" w:space="0" w:color="auto"/>
      </w:divBdr>
    </w:div>
    <w:div w:id="197013255">
      <w:marLeft w:val="0"/>
      <w:marRight w:val="0"/>
      <w:marTop w:val="0"/>
      <w:marBottom w:val="0"/>
      <w:divBdr>
        <w:top w:val="none" w:sz="0" w:space="0" w:color="auto"/>
        <w:left w:val="none" w:sz="0" w:space="0" w:color="auto"/>
        <w:bottom w:val="none" w:sz="0" w:space="0" w:color="auto"/>
        <w:right w:val="none" w:sz="0" w:space="0" w:color="auto"/>
      </w:divBdr>
    </w:div>
    <w:div w:id="197013256">
      <w:marLeft w:val="0"/>
      <w:marRight w:val="0"/>
      <w:marTop w:val="0"/>
      <w:marBottom w:val="0"/>
      <w:divBdr>
        <w:top w:val="none" w:sz="0" w:space="0" w:color="auto"/>
        <w:left w:val="none" w:sz="0" w:space="0" w:color="auto"/>
        <w:bottom w:val="none" w:sz="0" w:space="0" w:color="auto"/>
        <w:right w:val="none" w:sz="0" w:space="0" w:color="auto"/>
      </w:divBdr>
    </w:div>
    <w:div w:id="197013257">
      <w:marLeft w:val="0"/>
      <w:marRight w:val="0"/>
      <w:marTop w:val="0"/>
      <w:marBottom w:val="0"/>
      <w:divBdr>
        <w:top w:val="none" w:sz="0" w:space="0" w:color="auto"/>
        <w:left w:val="none" w:sz="0" w:space="0" w:color="auto"/>
        <w:bottom w:val="none" w:sz="0" w:space="0" w:color="auto"/>
        <w:right w:val="none" w:sz="0" w:space="0" w:color="auto"/>
      </w:divBdr>
    </w:div>
    <w:div w:id="197013258">
      <w:marLeft w:val="0"/>
      <w:marRight w:val="0"/>
      <w:marTop w:val="0"/>
      <w:marBottom w:val="0"/>
      <w:divBdr>
        <w:top w:val="none" w:sz="0" w:space="0" w:color="auto"/>
        <w:left w:val="none" w:sz="0" w:space="0" w:color="auto"/>
        <w:bottom w:val="none" w:sz="0" w:space="0" w:color="auto"/>
        <w:right w:val="none" w:sz="0" w:space="0" w:color="auto"/>
      </w:divBdr>
    </w:div>
    <w:div w:id="197013259">
      <w:marLeft w:val="0"/>
      <w:marRight w:val="0"/>
      <w:marTop w:val="0"/>
      <w:marBottom w:val="0"/>
      <w:divBdr>
        <w:top w:val="none" w:sz="0" w:space="0" w:color="auto"/>
        <w:left w:val="none" w:sz="0" w:space="0" w:color="auto"/>
        <w:bottom w:val="none" w:sz="0" w:space="0" w:color="auto"/>
        <w:right w:val="none" w:sz="0" w:space="0" w:color="auto"/>
      </w:divBdr>
    </w:div>
    <w:div w:id="197013260">
      <w:marLeft w:val="0"/>
      <w:marRight w:val="0"/>
      <w:marTop w:val="0"/>
      <w:marBottom w:val="0"/>
      <w:divBdr>
        <w:top w:val="none" w:sz="0" w:space="0" w:color="auto"/>
        <w:left w:val="none" w:sz="0" w:space="0" w:color="auto"/>
        <w:bottom w:val="none" w:sz="0" w:space="0" w:color="auto"/>
        <w:right w:val="none" w:sz="0" w:space="0" w:color="auto"/>
      </w:divBdr>
    </w:div>
    <w:div w:id="197013261">
      <w:marLeft w:val="0"/>
      <w:marRight w:val="0"/>
      <w:marTop w:val="0"/>
      <w:marBottom w:val="0"/>
      <w:divBdr>
        <w:top w:val="none" w:sz="0" w:space="0" w:color="auto"/>
        <w:left w:val="none" w:sz="0" w:space="0" w:color="auto"/>
        <w:bottom w:val="none" w:sz="0" w:space="0" w:color="auto"/>
        <w:right w:val="none" w:sz="0" w:space="0" w:color="auto"/>
      </w:divBdr>
    </w:div>
    <w:div w:id="197013262">
      <w:marLeft w:val="0"/>
      <w:marRight w:val="0"/>
      <w:marTop w:val="0"/>
      <w:marBottom w:val="0"/>
      <w:divBdr>
        <w:top w:val="none" w:sz="0" w:space="0" w:color="auto"/>
        <w:left w:val="none" w:sz="0" w:space="0" w:color="auto"/>
        <w:bottom w:val="none" w:sz="0" w:space="0" w:color="auto"/>
        <w:right w:val="none" w:sz="0" w:space="0" w:color="auto"/>
      </w:divBdr>
    </w:div>
    <w:div w:id="197013263">
      <w:marLeft w:val="0"/>
      <w:marRight w:val="0"/>
      <w:marTop w:val="0"/>
      <w:marBottom w:val="0"/>
      <w:divBdr>
        <w:top w:val="none" w:sz="0" w:space="0" w:color="auto"/>
        <w:left w:val="none" w:sz="0" w:space="0" w:color="auto"/>
        <w:bottom w:val="none" w:sz="0" w:space="0" w:color="auto"/>
        <w:right w:val="none" w:sz="0" w:space="0" w:color="auto"/>
      </w:divBdr>
    </w:div>
    <w:div w:id="197013264">
      <w:marLeft w:val="0"/>
      <w:marRight w:val="0"/>
      <w:marTop w:val="0"/>
      <w:marBottom w:val="0"/>
      <w:divBdr>
        <w:top w:val="none" w:sz="0" w:space="0" w:color="auto"/>
        <w:left w:val="none" w:sz="0" w:space="0" w:color="auto"/>
        <w:bottom w:val="none" w:sz="0" w:space="0" w:color="auto"/>
        <w:right w:val="none" w:sz="0" w:space="0" w:color="auto"/>
      </w:divBdr>
    </w:div>
    <w:div w:id="197013265">
      <w:marLeft w:val="0"/>
      <w:marRight w:val="0"/>
      <w:marTop w:val="0"/>
      <w:marBottom w:val="0"/>
      <w:divBdr>
        <w:top w:val="none" w:sz="0" w:space="0" w:color="auto"/>
        <w:left w:val="none" w:sz="0" w:space="0" w:color="auto"/>
        <w:bottom w:val="none" w:sz="0" w:space="0" w:color="auto"/>
        <w:right w:val="none" w:sz="0" w:space="0" w:color="auto"/>
      </w:divBdr>
    </w:div>
    <w:div w:id="197013266">
      <w:marLeft w:val="0"/>
      <w:marRight w:val="0"/>
      <w:marTop w:val="0"/>
      <w:marBottom w:val="0"/>
      <w:divBdr>
        <w:top w:val="none" w:sz="0" w:space="0" w:color="auto"/>
        <w:left w:val="none" w:sz="0" w:space="0" w:color="auto"/>
        <w:bottom w:val="none" w:sz="0" w:space="0" w:color="auto"/>
        <w:right w:val="none" w:sz="0" w:space="0" w:color="auto"/>
      </w:divBdr>
    </w:div>
    <w:div w:id="197013267">
      <w:marLeft w:val="0"/>
      <w:marRight w:val="0"/>
      <w:marTop w:val="0"/>
      <w:marBottom w:val="0"/>
      <w:divBdr>
        <w:top w:val="none" w:sz="0" w:space="0" w:color="auto"/>
        <w:left w:val="none" w:sz="0" w:space="0" w:color="auto"/>
        <w:bottom w:val="none" w:sz="0" w:space="0" w:color="auto"/>
        <w:right w:val="none" w:sz="0" w:space="0" w:color="auto"/>
      </w:divBdr>
    </w:div>
    <w:div w:id="197013268">
      <w:marLeft w:val="0"/>
      <w:marRight w:val="0"/>
      <w:marTop w:val="0"/>
      <w:marBottom w:val="0"/>
      <w:divBdr>
        <w:top w:val="none" w:sz="0" w:space="0" w:color="auto"/>
        <w:left w:val="none" w:sz="0" w:space="0" w:color="auto"/>
        <w:bottom w:val="none" w:sz="0" w:space="0" w:color="auto"/>
        <w:right w:val="none" w:sz="0" w:space="0" w:color="auto"/>
      </w:divBdr>
    </w:div>
    <w:div w:id="197013269">
      <w:marLeft w:val="0"/>
      <w:marRight w:val="0"/>
      <w:marTop w:val="0"/>
      <w:marBottom w:val="0"/>
      <w:divBdr>
        <w:top w:val="none" w:sz="0" w:space="0" w:color="auto"/>
        <w:left w:val="none" w:sz="0" w:space="0" w:color="auto"/>
        <w:bottom w:val="none" w:sz="0" w:space="0" w:color="auto"/>
        <w:right w:val="none" w:sz="0" w:space="0" w:color="auto"/>
      </w:divBdr>
    </w:div>
    <w:div w:id="197013270">
      <w:marLeft w:val="0"/>
      <w:marRight w:val="0"/>
      <w:marTop w:val="0"/>
      <w:marBottom w:val="0"/>
      <w:divBdr>
        <w:top w:val="none" w:sz="0" w:space="0" w:color="auto"/>
        <w:left w:val="none" w:sz="0" w:space="0" w:color="auto"/>
        <w:bottom w:val="none" w:sz="0" w:space="0" w:color="auto"/>
        <w:right w:val="none" w:sz="0" w:space="0" w:color="auto"/>
      </w:divBdr>
    </w:div>
    <w:div w:id="197013271">
      <w:marLeft w:val="0"/>
      <w:marRight w:val="0"/>
      <w:marTop w:val="0"/>
      <w:marBottom w:val="0"/>
      <w:divBdr>
        <w:top w:val="none" w:sz="0" w:space="0" w:color="auto"/>
        <w:left w:val="none" w:sz="0" w:space="0" w:color="auto"/>
        <w:bottom w:val="none" w:sz="0" w:space="0" w:color="auto"/>
        <w:right w:val="none" w:sz="0" w:space="0" w:color="auto"/>
      </w:divBdr>
    </w:div>
    <w:div w:id="197013272">
      <w:marLeft w:val="0"/>
      <w:marRight w:val="0"/>
      <w:marTop w:val="0"/>
      <w:marBottom w:val="0"/>
      <w:divBdr>
        <w:top w:val="none" w:sz="0" w:space="0" w:color="auto"/>
        <w:left w:val="none" w:sz="0" w:space="0" w:color="auto"/>
        <w:bottom w:val="none" w:sz="0" w:space="0" w:color="auto"/>
        <w:right w:val="none" w:sz="0" w:space="0" w:color="auto"/>
      </w:divBdr>
    </w:div>
    <w:div w:id="679090349">
      <w:bodyDiv w:val="1"/>
      <w:marLeft w:val="0"/>
      <w:marRight w:val="0"/>
      <w:marTop w:val="0"/>
      <w:marBottom w:val="0"/>
      <w:divBdr>
        <w:top w:val="none" w:sz="0" w:space="0" w:color="auto"/>
        <w:left w:val="none" w:sz="0" w:space="0" w:color="auto"/>
        <w:bottom w:val="none" w:sz="0" w:space="0" w:color="auto"/>
        <w:right w:val="none" w:sz="0" w:space="0" w:color="auto"/>
      </w:divBdr>
    </w:div>
    <w:div w:id="1119027547">
      <w:bodyDiv w:val="1"/>
      <w:marLeft w:val="0"/>
      <w:marRight w:val="0"/>
      <w:marTop w:val="0"/>
      <w:marBottom w:val="0"/>
      <w:divBdr>
        <w:top w:val="none" w:sz="0" w:space="0" w:color="auto"/>
        <w:left w:val="none" w:sz="0" w:space="0" w:color="auto"/>
        <w:bottom w:val="none" w:sz="0" w:space="0" w:color="auto"/>
        <w:right w:val="none" w:sz="0" w:space="0" w:color="auto"/>
      </w:divBdr>
    </w:div>
    <w:div w:id="1302074018">
      <w:bodyDiv w:val="1"/>
      <w:marLeft w:val="0"/>
      <w:marRight w:val="0"/>
      <w:marTop w:val="0"/>
      <w:marBottom w:val="0"/>
      <w:divBdr>
        <w:top w:val="none" w:sz="0" w:space="0" w:color="auto"/>
        <w:left w:val="none" w:sz="0" w:space="0" w:color="auto"/>
        <w:bottom w:val="none" w:sz="0" w:space="0" w:color="auto"/>
        <w:right w:val="none" w:sz="0" w:space="0" w:color="auto"/>
      </w:divBdr>
    </w:div>
    <w:div w:id="1617638431">
      <w:bodyDiv w:val="1"/>
      <w:marLeft w:val="0"/>
      <w:marRight w:val="0"/>
      <w:marTop w:val="0"/>
      <w:marBottom w:val="0"/>
      <w:divBdr>
        <w:top w:val="none" w:sz="0" w:space="0" w:color="auto"/>
        <w:left w:val="none" w:sz="0" w:space="0" w:color="auto"/>
        <w:bottom w:val="none" w:sz="0" w:space="0" w:color="auto"/>
        <w:right w:val="none" w:sz="0" w:space="0" w:color="auto"/>
      </w:divBdr>
    </w:div>
    <w:div w:id="1738436809">
      <w:bodyDiv w:val="1"/>
      <w:marLeft w:val="0"/>
      <w:marRight w:val="0"/>
      <w:marTop w:val="0"/>
      <w:marBottom w:val="0"/>
      <w:divBdr>
        <w:top w:val="none" w:sz="0" w:space="0" w:color="auto"/>
        <w:left w:val="none" w:sz="0" w:space="0" w:color="auto"/>
        <w:bottom w:val="none" w:sz="0" w:space="0" w:color="auto"/>
        <w:right w:val="none" w:sz="0" w:space="0" w:color="auto"/>
      </w:divBdr>
    </w:div>
    <w:div w:id="1748190418">
      <w:bodyDiv w:val="1"/>
      <w:marLeft w:val="0"/>
      <w:marRight w:val="0"/>
      <w:marTop w:val="0"/>
      <w:marBottom w:val="0"/>
      <w:divBdr>
        <w:top w:val="none" w:sz="0" w:space="0" w:color="auto"/>
        <w:left w:val="none" w:sz="0" w:space="0" w:color="auto"/>
        <w:bottom w:val="none" w:sz="0" w:space="0" w:color="auto"/>
        <w:right w:val="none" w:sz="0" w:space="0" w:color="auto"/>
      </w:divBdr>
    </w:div>
    <w:div w:id="1766995040">
      <w:bodyDiv w:val="1"/>
      <w:marLeft w:val="0"/>
      <w:marRight w:val="0"/>
      <w:marTop w:val="0"/>
      <w:marBottom w:val="0"/>
      <w:divBdr>
        <w:top w:val="none" w:sz="0" w:space="0" w:color="auto"/>
        <w:left w:val="none" w:sz="0" w:space="0" w:color="auto"/>
        <w:bottom w:val="none" w:sz="0" w:space="0" w:color="auto"/>
        <w:right w:val="none" w:sz="0" w:space="0" w:color="auto"/>
      </w:divBdr>
    </w:div>
    <w:div w:id="1785803729">
      <w:bodyDiv w:val="1"/>
      <w:marLeft w:val="0"/>
      <w:marRight w:val="0"/>
      <w:marTop w:val="0"/>
      <w:marBottom w:val="0"/>
      <w:divBdr>
        <w:top w:val="none" w:sz="0" w:space="0" w:color="auto"/>
        <w:left w:val="none" w:sz="0" w:space="0" w:color="auto"/>
        <w:bottom w:val="none" w:sz="0" w:space="0" w:color="auto"/>
        <w:right w:val="none" w:sz="0" w:space="0" w:color="auto"/>
      </w:divBdr>
    </w:div>
    <w:div w:id="2120709782">
      <w:bodyDiv w:val="1"/>
      <w:marLeft w:val="0"/>
      <w:marRight w:val="0"/>
      <w:marTop w:val="0"/>
      <w:marBottom w:val="0"/>
      <w:divBdr>
        <w:top w:val="none" w:sz="0" w:space="0" w:color="auto"/>
        <w:left w:val="none" w:sz="0" w:space="0" w:color="auto"/>
        <w:bottom w:val="none" w:sz="0" w:space="0" w:color="auto"/>
        <w:right w:val="none" w:sz="0" w:space="0" w:color="auto"/>
      </w:divBdr>
    </w:div>
    <w:div w:id="212534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088AC-3C6D-44AE-862B-C0317A540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933</Words>
  <Characters>5324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Шеламова Нина Владимировна</dc:creator>
  <cp:lastModifiedBy>mcm62@list.ru</cp:lastModifiedBy>
  <cp:revision>12</cp:revision>
  <cp:lastPrinted>2020-03-20T08:56:00Z</cp:lastPrinted>
  <dcterms:created xsi:type="dcterms:W3CDTF">2020-03-17T09:29:00Z</dcterms:created>
  <dcterms:modified xsi:type="dcterms:W3CDTF">2020-10-12T13:06:00Z</dcterms:modified>
</cp:coreProperties>
</file>