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686" w:rsidRPr="00FE0B97" w:rsidRDefault="00C65686" w:rsidP="00C65686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СОВЕТ ДЕПУТАТОВ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 xml:space="preserve"> муниципального округа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СЕВЕРНОЕ МЕДВЕДКОВО</w:t>
      </w:r>
    </w:p>
    <w:p w:rsidR="00E01895" w:rsidRPr="00DD59EF" w:rsidRDefault="00E01895" w:rsidP="00FF4DBF">
      <w:pPr>
        <w:rPr>
          <w:b/>
          <w:color w:val="000000" w:themeColor="text1"/>
          <w:sz w:val="26"/>
          <w:szCs w:val="26"/>
        </w:rPr>
      </w:pP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РЕШЕНИЕ</w:t>
      </w:r>
    </w:p>
    <w:p w:rsidR="00E01895" w:rsidRPr="00DD59EF" w:rsidRDefault="00E01895" w:rsidP="00E01895">
      <w:pPr>
        <w:spacing w:line="216" w:lineRule="auto"/>
        <w:jc w:val="both"/>
        <w:rPr>
          <w:sz w:val="26"/>
          <w:szCs w:val="26"/>
        </w:rPr>
      </w:pPr>
    </w:p>
    <w:p w:rsidR="00E01895" w:rsidRPr="00DD59EF" w:rsidRDefault="00DB3A7C" w:rsidP="00E01895">
      <w:pPr>
        <w:spacing w:line="216" w:lineRule="auto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4463F4" w:rsidRPr="00C65686">
        <w:rPr>
          <w:sz w:val="26"/>
          <w:szCs w:val="26"/>
        </w:rPr>
        <w:t>9</w:t>
      </w:r>
      <w:r w:rsidR="00C8120E">
        <w:rPr>
          <w:sz w:val="26"/>
          <w:szCs w:val="26"/>
        </w:rPr>
        <w:t>.</w:t>
      </w:r>
      <w:r w:rsidR="004A0D62">
        <w:rPr>
          <w:sz w:val="26"/>
          <w:szCs w:val="26"/>
        </w:rPr>
        <w:t>0</w:t>
      </w:r>
      <w:r w:rsidR="004463F4" w:rsidRPr="00C65686">
        <w:rPr>
          <w:sz w:val="26"/>
          <w:szCs w:val="26"/>
        </w:rPr>
        <w:t>3</w:t>
      </w:r>
      <w:r w:rsidR="006036B3" w:rsidRPr="00DD59EF">
        <w:rPr>
          <w:sz w:val="26"/>
          <w:szCs w:val="26"/>
        </w:rPr>
        <w:t>.20</w:t>
      </w:r>
      <w:r w:rsidR="004463F4" w:rsidRPr="00C65686">
        <w:rPr>
          <w:sz w:val="26"/>
          <w:szCs w:val="26"/>
        </w:rPr>
        <w:t>20</w:t>
      </w:r>
      <w:r w:rsidR="00E01895" w:rsidRPr="00DD59EF">
        <w:rPr>
          <w:sz w:val="26"/>
          <w:szCs w:val="26"/>
        </w:rPr>
        <w:t xml:space="preserve">      </w:t>
      </w:r>
      <w:r w:rsidR="00D664FC" w:rsidRPr="00DD59EF">
        <w:rPr>
          <w:sz w:val="26"/>
          <w:szCs w:val="26"/>
        </w:rPr>
        <w:t xml:space="preserve">                             </w:t>
      </w:r>
      <w:r w:rsidR="00A81BF6" w:rsidRPr="00DD59EF">
        <w:rPr>
          <w:sz w:val="26"/>
          <w:szCs w:val="26"/>
        </w:rPr>
        <w:t xml:space="preserve"> </w:t>
      </w:r>
      <w:r w:rsidR="00C8120E">
        <w:rPr>
          <w:sz w:val="26"/>
          <w:szCs w:val="26"/>
        </w:rPr>
        <w:t>№</w:t>
      </w:r>
      <w:r w:rsidR="00226ACC">
        <w:rPr>
          <w:sz w:val="26"/>
          <w:szCs w:val="26"/>
        </w:rPr>
        <w:t xml:space="preserve"> </w:t>
      </w:r>
      <w:r w:rsidR="00C65686">
        <w:rPr>
          <w:sz w:val="26"/>
          <w:szCs w:val="26"/>
        </w:rPr>
        <w:t>4/11</w:t>
      </w:r>
      <w:r w:rsidR="00E01895" w:rsidRPr="00DD59EF">
        <w:rPr>
          <w:sz w:val="26"/>
          <w:szCs w:val="26"/>
        </w:rPr>
        <w:t>-СД</w:t>
      </w:r>
    </w:p>
    <w:p w:rsidR="000E1C2D" w:rsidRPr="00DD59EF" w:rsidRDefault="000E1C2D" w:rsidP="00601CF8">
      <w:pPr>
        <w:jc w:val="both"/>
        <w:rPr>
          <w:b/>
          <w:sz w:val="26"/>
          <w:szCs w:val="26"/>
        </w:rPr>
      </w:pP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DD59EF" w:rsidTr="00F10E67">
        <w:tc>
          <w:tcPr>
            <w:tcW w:w="4678" w:type="dxa"/>
          </w:tcPr>
          <w:p w:rsidR="004463F4" w:rsidRDefault="0018430B" w:rsidP="00BE125E">
            <w:pPr>
              <w:jc w:val="both"/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О согласовании </w:t>
            </w:r>
            <w:r w:rsidR="007837B2" w:rsidRPr="00DD59EF">
              <w:rPr>
                <w:b/>
                <w:sz w:val="26"/>
                <w:szCs w:val="26"/>
              </w:rPr>
              <w:t xml:space="preserve">установки </w:t>
            </w:r>
            <w:r w:rsidR="004C6E8E" w:rsidRPr="00DD59EF">
              <w:rPr>
                <w:b/>
                <w:sz w:val="26"/>
                <w:szCs w:val="26"/>
              </w:rPr>
              <w:t>ограждающ</w:t>
            </w:r>
            <w:r w:rsidR="00226ACC">
              <w:rPr>
                <w:b/>
                <w:sz w:val="26"/>
                <w:szCs w:val="26"/>
              </w:rPr>
              <w:t>их</w:t>
            </w:r>
            <w:r w:rsidR="00350D36" w:rsidRPr="00DD59EF">
              <w:rPr>
                <w:b/>
                <w:sz w:val="26"/>
                <w:szCs w:val="26"/>
              </w:rPr>
              <w:t xml:space="preserve"> устройств</w:t>
            </w:r>
            <w:r w:rsidRPr="00DD59EF">
              <w:rPr>
                <w:b/>
                <w:sz w:val="26"/>
                <w:szCs w:val="26"/>
              </w:rPr>
              <w:t xml:space="preserve"> </w:t>
            </w:r>
            <w:r w:rsidR="00E646DA" w:rsidRPr="00DD59EF">
              <w:rPr>
                <w:b/>
                <w:sz w:val="26"/>
                <w:szCs w:val="26"/>
              </w:rPr>
              <w:t xml:space="preserve">на придомовой территории многоквартирного дома </w:t>
            </w:r>
            <w:r w:rsidRPr="00DD59EF">
              <w:rPr>
                <w:b/>
                <w:sz w:val="26"/>
                <w:szCs w:val="26"/>
              </w:rPr>
              <w:t xml:space="preserve">по адресу: </w:t>
            </w:r>
          </w:p>
          <w:p w:rsidR="00BE125E" w:rsidRPr="00156077" w:rsidRDefault="004463F4" w:rsidP="00BE125E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Студеный проезд</w:t>
            </w:r>
            <w:r w:rsidR="00C07EB3">
              <w:rPr>
                <w:b/>
                <w:sz w:val="26"/>
                <w:szCs w:val="26"/>
              </w:rPr>
              <w:t xml:space="preserve"> д.</w:t>
            </w:r>
            <w:r>
              <w:rPr>
                <w:b/>
                <w:sz w:val="26"/>
                <w:szCs w:val="26"/>
              </w:rPr>
              <w:t>12</w:t>
            </w:r>
            <w:r w:rsidR="004A0D62">
              <w:rPr>
                <w:b/>
                <w:sz w:val="26"/>
                <w:szCs w:val="26"/>
              </w:rPr>
              <w:t xml:space="preserve"> </w:t>
            </w:r>
          </w:p>
          <w:p w:rsidR="000E1C2D" w:rsidRPr="00DD59EF" w:rsidRDefault="000E1C2D" w:rsidP="000C5C8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655" w:type="dxa"/>
          </w:tcPr>
          <w:p w:rsidR="000E1C2D" w:rsidRPr="00DD59EF" w:rsidRDefault="000E1C2D" w:rsidP="00601CF8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0E1C2D" w:rsidRPr="00DD59EF" w:rsidRDefault="004B5DF3" w:rsidP="004463F4">
      <w:pPr>
        <w:ind w:firstLine="85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В </w:t>
      </w:r>
      <w:r w:rsidR="0018430B" w:rsidRPr="00DD59EF">
        <w:rPr>
          <w:sz w:val="26"/>
          <w:szCs w:val="26"/>
        </w:rPr>
        <w:t>с</w:t>
      </w:r>
      <w:r w:rsidR="00601CF8" w:rsidRPr="00DD59EF">
        <w:rPr>
          <w:sz w:val="26"/>
          <w:szCs w:val="26"/>
        </w:rPr>
        <w:t>оответствии</w:t>
      </w:r>
      <w:r w:rsidR="0018430B" w:rsidRPr="00DD59EF">
        <w:rPr>
          <w:sz w:val="26"/>
          <w:szCs w:val="26"/>
        </w:rPr>
        <w:t xml:space="preserve"> с </w:t>
      </w:r>
      <w:r w:rsidR="00A217C3" w:rsidRPr="00DD59EF">
        <w:rPr>
          <w:sz w:val="26"/>
          <w:szCs w:val="26"/>
        </w:rPr>
        <w:t xml:space="preserve"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</w:t>
      </w:r>
      <w:r w:rsidR="00E646DA" w:rsidRPr="00DD59EF">
        <w:rPr>
          <w:sz w:val="26"/>
          <w:szCs w:val="26"/>
        </w:rPr>
        <w:t>Постановлением</w:t>
      </w:r>
      <w:r w:rsidR="00A217C3" w:rsidRPr="00DD59EF">
        <w:rPr>
          <w:sz w:val="26"/>
          <w:szCs w:val="26"/>
        </w:rPr>
        <w:t xml:space="preserve">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DD59EF">
        <w:rPr>
          <w:rFonts w:cs="Calibri"/>
          <w:sz w:val="26"/>
          <w:szCs w:val="26"/>
        </w:rPr>
        <w:t>,</w:t>
      </w:r>
      <w:r w:rsidRPr="00DD59EF">
        <w:rPr>
          <w:rFonts w:cs="Calibri"/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рассмотрев обращение уполномоченного лица и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</w:t>
      </w:r>
      <w:r w:rsidR="00D664FC" w:rsidRPr="00DD59EF">
        <w:rPr>
          <w:rFonts w:cs="Calibri"/>
          <w:sz w:val="26"/>
          <w:szCs w:val="26"/>
        </w:rPr>
        <w:t xml:space="preserve"> </w:t>
      </w:r>
      <w:r w:rsidR="004463F4">
        <w:rPr>
          <w:sz w:val="26"/>
          <w:szCs w:val="26"/>
        </w:rPr>
        <w:t>Студеный проезд</w:t>
      </w:r>
      <w:r w:rsidR="00C07EB3">
        <w:rPr>
          <w:sz w:val="26"/>
          <w:szCs w:val="26"/>
        </w:rPr>
        <w:t xml:space="preserve"> д.</w:t>
      </w:r>
      <w:r w:rsidR="004463F4">
        <w:rPr>
          <w:sz w:val="26"/>
          <w:szCs w:val="26"/>
        </w:rPr>
        <w:t>12</w:t>
      </w:r>
      <w:r w:rsidR="00C07EB3">
        <w:rPr>
          <w:sz w:val="26"/>
          <w:szCs w:val="26"/>
        </w:rPr>
        <w:t>,</w:t>
      </w:r>
      <w:r w:rsidR="00E646DA" w:rsidRPr="00DD59EF">
        <w:rPr>
          <w:b/>
          <w:sz w:val="26"/>
          <w:szCs w:val="26"/>
        </w:rPr>
        <w:t xml:space="preserve"> </w:t>
      </w:r>
      <w:r w:rsidR="00D664FC" w:rsidRPr="00DD59EF">
        <w:rPr>
          <w:sz w:val="26"/>
          <w:szCs w:val="26"/>
        </w:rPr>
        <w:t>Совет депутатов решил:</w:t>
      </w:r>
    </w:p>
    <w:p w:rsidR="00BE125E" w:rsidRPr="00DD59EF" w:rsidRDefault="00532714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Со</w:t>
      </w:r>
      <w:r w:rsidR="00E02EDB" w:rsidRPr="00DD59EF">
        <w:rPr>
          <w:sz w:val="26"/>
          <w:szCs w:val="26"/>
        </w:rPr>
        <w:t xml:space="preserve">гласовать установку </w:t>
      </w:r>
      <w:r w:rsidR="004C6E8E" w:rsidRPr="00DD59EF">
        <w:rPr>
          <w:sz w:val="26"/>
          <w:szCs w:val="26"/>
        </w:rPr>
        <w:t>ограждающ</w:t>
      </w:r>
      <w:r w:rsidR="00A23CA6">
        <w:rPr>
          <w:sz w:val="26"/>
          <w:szCs w:val="26"/>
        </w:rPr>
        <w:t>их</w:t>
      </w:r>
      <w:r w:rsidR="002F4BA4" w:rsidRPr="00DD59EF">
        <w:rPr>
          <w:sz w:val="26"/>
          <w:szCs w:val="26"/>
        </w:rPr>
        <w:t xml:space="preserve"> устройств</w:t>
      </w:r>
      <w:r w:rsidR="00712FD3"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(</w:t>
      </w:r>
      <w:r w:rsidR="00A23CA6">
        <w:rPr>
          <w:sz w:val="26"/>
          <w:szCs w:val="26"/>
        </w:rPr>
        <w:t>2</w:t>
      </w:r>
      <w:r w:rsidR="00C8120E">
        <w:rPr>
          <w:sz w:val="26"/>
          <w:szCs w:val="26"/>
        </w:rPr>
        <w:t xml:space="preserve"> </w:t>
      </w:r>
      <w:r w:rsidR="00712FD3" w:rsidRPr="00DD59EF">
        <w:rPr>
          <w:sz w:val="26"/>
          <w:szCs w:val="26"/>
        </w:rPr>
        <w:t>шлагбаум</w:t>
      </w:r>
      <w:r w:rsidR="00C07EB3">
        <w:rPr>
          <w:sz w:val="26"/>
          <w:szCs w:val="26"/>
        </w:rPr>
        <w:t>а</w:t>
      </w:r>
      <w:r w:rsidR="00483ED3">
        <w:rPr>
          <w:sz w:val="26"/>
          <w:szCs w:val="26"/>
        </w:rPr>
        <w:t xml:space="preserve"> и 1 парковочны</w:t>
      </w:r>
      <w:r w:rsidR="004463F4">
        <w:rPr>
          <w:sz w:val="26"/>
          <w:szCs w:val="26"/>
        </w:rPr>
        <w:t>й</w:t>
      </w:r>
      <w:r w:rsidR="00483ED3">
        <w:rPr>
          <w:sz w:val="26"/>
          <w:szCs w:val="26"/>
        </w:rPr>
        <w:t xml:space="preserve"> столбик</w:t>
      </w:r>
      <w:r w:rsidR="00E646DA" w:rsidRPr="00DD59EF">
        <w:rPr>
          <w:sz w:val="26"/>
          <w:szCs w:val="26"/>
        </w:rPr>
        <w:t>)</w:t>
      </w:r>
      <w:r w:rsidR="00C07EB3">
        <w:rPr>
          <w:sz w:val="26"/>
          <w:szCs w:val="26"/>
        </w:rPr>
        <w:t xml:space="preserve"> </w:t>
      </w:r>
      <w:r w:rsidR="0018430B" w:rsidRPr="00DD59EF">
        <w:rPr>
          <w:sz w:val="26"/>
          <w:szCs w:val="26"/>
        </w:rPr>
        <w:t xml:space="preserve">на </w:t>
      </w:r>
      <w:r w:rsidR="00C033F3" w:rsidRPr="00DD59EF">
        <w:rPr>
          <w:sz w:val="26"/>
          <w:szCs w:val="26"/>
        </w:rPr>
        <w:t>придомовой</w:t>
      </w:r>
      <w:r w:rsidR="0018430B" w:rsidRPr="00DD59EF">
        <w:rPr>
          <w:sz w:val="26"/>
          <w:szCs w:val="26"/>
        </w:rPr>
        <w:t xml:space="preserve"> территории по адресу: </w:t>
      </w:r>
      <w:r w:rsidR="000C5C88" w:rsidRPr="00DD59EF">
        <w:rPr>
          <w:sz w:val="26"/>
          <w:szCs w:val="26"/>
        </w:rPr>
        <w:t xml:space="preserve"> </w:t>
      </w:r>
      <w:r w:rsidR="004463F4">
        <w:rPr>
          <w:sz w:val="26"/>
          <w:szCs w:val="26"/>
        </w:rPr>
        <w:t>Студеный проезд д.12</w:t>
      </w:r>
      <w:r w:rsidR="00734DB6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 xml:space="preserve">согласно прилагаемому проекту (приложение) </w:t>
      </w:r>
      <w:r w:rsidR="0018430B" w:rsidRPr="00DD59EF">
        <w:rPr>
          <w:sz w:val="26"/>
          <w:szCs w:val="26"/>
        </w:rPr>
        <w:t>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</w:t>
      </w:r>
      <w:r w:rsidR="00A30E03" w:rsidRPr="00DD59EF">
        <w:rPr>
          <w:sz w:val="26"/>
          <w:szCs w:val="26"/>
        </w:rPr>
        <w:t>озяйства и коммунальных служб, а также</w:t>
      </w:r>
      <w:r w:rsidR="0018430B" w:rsidRPr="00DD59EF">
        <w:rPr>
          <w:sz w:val="26"/>
          <w:szCs w:val="26"/>
        </w:rPr>
        <w:t xml:space="preserve"> </w:t>
      </w:r>
      <w:r w:rsidR="00A30E03" w:rsidRPr="00DD59EF">
        <w:rPr>
          <w:sz w:val="26"/>
          <w:szCs w:val="26"/>
        </w:rPr>
        <w:t xml:space="preserve">круглосуточного и беспрепятственного доступа на территорию общего пользования </w:t>
      </w:r>
      <w:r w:rsidR="0018430B" w:rsidRPr="00DD59EF">
        <w:rPr>
          <w:sz w:val="26"/>
          <w:szCs w:val="26"/>
        </w:rPr>
        <w:t>пешеходам и транспортным средствам.</w:t>
      </w:r>
    </w:p>
    <w:p w:rsidR="00E646DA" w:rsidRPr="00DD59EF" w:rsidRDefault="00DD59EF" w:rsidP="00DD59EF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Рекомендовать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лицам, уполномоченным на представление интересов собственников помещений в многоквартирном доме по вопросам, связанным с установкой ограждающих устройств и их демонтажем, </w:t>
      </w:r>
      <w:r w:rsidR="00E646DA" w:rsidRPr="00DD59EF">
        <w:rPr>
          <w:sz w:val="26"/>
          <w:szCs w:val="26"/>
        </w:rPr>
        <w:t>включить следующий пункт в договор с подрядной организацией, которая будет осуществлять работы</w:t>
      </w:r>
      <w:r w:rsidRPr="00DD59EF">
        <w:rPr>
          <w:sz w:val="26"/>
          <w:szCs w:val="26"/>
        </w:rPr>
        <w:t xml:space="preserve"> по установке</w:t>
      </w:r>
      <w:r w:rsidR="00E646DA" w:rsidRPr="00DD59EF">
        <w:rPr>
          <w:sz w:val="26"/>
          <w:szCs w:val="26"/>
        </w:rPr>
        <w:t xml:space="preserve"> и </w:t>
      </w:r>
      <w:r w:rsidRPr="00DD59EF">
        <w:rPr>
          <w:sz w:val="26"/>
          <w:szCs w:val="26"/>
        </w:rPr>
        <w:t>обслуживанию</w:t>
      </w:r>
      <w:r w:rsidR="00E646DA" w:rsidRPr="00DD59EF">
        <w:rPr>
          <w:sz w:val="26"/>
          <w:szCs w:val="26"/>
        </w:rPr>
        <w:t xml:space="preserve"> ограждающего устройства:</w:t>
      </w:r>
      <w:r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«Проектные работы по установке и эксплуатации (электроснабжение) ограждающих устройств должны быть согласованы с балансодержателем придомовой территории, ГБУ «Жилищник района Северное Медведково»</w:t>
      </w:r>
      <w:r w:rsidRPr="00DD59EF">
        <w:rPr>
          <w:sz w:val="26"/>
          <w:szCs w:val="26"/>
        </w:rPr>
        <w:t>.</w:t>
      </w:r>
    </w:p>
    <w:p w:rsidR="00656BA8" w:rsidRPr="00DD59EF" w:rsidRDefault="00656BA8" w:rsidP="00656BA8">
      <w:pPr>
        <w:pStyle w:val="ab"/>
        <w:numPr>
          <w:ilvl w:val="0"/>
          <w:numId w:val="3"/>
        </w:numPr>
        <w:jc w:val="both"/>
        <w:rPr>
          <w:rFonts w:eastAsiaTheme="minorHAnsi"/>
          <w:sz w:val="26"/>
          <w:szCs w:val="26"/>
          <w:lang w:eastAsia="en-US"/>
        </w:rPr>
      </w:pPr>
      <w:r w:rsidRPr="00DD59EF">
        <w:rPr>
          <w:sz w:val="26"/>
          <w:szCs w:val="26"/>
        </w:rPr>
        <w:t xml:space="preserve">Уведомить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лиц, уполномоченных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о том, что все споры, возникающие между собственниками помещений многоквартирного дома, иными </w:t>
      </w:r>
      <w:r w:rsidRPr="00DD59EF">
        <w:rPr>
          <w:rFonts w:eastAsiaTheme="minorHAnsi"/>
          <w:sz w:val="26"/>
          <w:szCs w:val="26"/>
          <w:lang w:eastAsia="en-US"/>
        </w:rPr>
        <w:lastRenderedPageBreak/>
        <w:t>заинтересованными лицами по вопросам установки, эксплуатации и демонтажа ограждающего устройства, решаются в соответствии с Законодательством Российской Федерации, в том числе и в судебном порядке.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DD59EF">
        <w:rPr>
          <w:sz w:val="26"/>
          <w:szCs w:val="26"/>
        </w:rPr>
        <w:t xml:space="preserve">, </w:t>
      </w:r>
      <w:r w:rsidR="006C3861" w:rsidRPr="00DD59EF">
        <w:rPr>
          <w:sz w:val="26"/>
          <w:szCs w:val="26"/>
        </w:rPr>
        <w:t xml:space="preserve">в </w:t>
      </w:r>
      <w:r w:rsidR="00EB18A6" w:rsidRPr="00DD59EF">
        <w:rPr>
          <w:sz w:val="26"/>
          <w:szCs w:val="26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DD59EF">
        <w:rPr>
          <w:sz w:val="26"/>
          <w:szCs w:val="26"/>
        </w:rPr>
        <w:t xml:space="preserve">. 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Решение Совета депутатов вступает в силу со дня его принятия.</w:t>
      </w:r>
    </w:p>
    <w:p w:rsidR="00656BA8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Default="00E01895" w:rsidP="00E01895">
      <w:pPr>
        <w:pStyle w:val="a5"/>
        <w:ind w:left="0"/>
        <w:jc w:val="both"/>
        <w:rPr>
          <w:sz w:val="26"/>
          <w:szCs w:val="26"/>
        </w:rPr>
      </w:pPr>
    </w:p>
    <w:p w:rsidR="00C65686" w:rsidRDefault="00C65686" w:rsidP="00E01895">
      <w:pPr>
        <w:pStyle w:val="a5"/>
        <w:ind w:left="0"/>
        <w:jc w:val="both"/>
        <w:rPr>
          <w:sz w:val="26"/>
          <w:szCs w:val="26"/>
        </w:rPr>
      </w:pPr>
    </w:p>
    <w:p w:rsidR="00C65686" w:rsidRPr="00DD59EF" w:rsidRDefault="00C65686" w:rsidP="00E01895">
      <w:pPr>
        <w:pStyle w:val="a5"/>
        <w:ind w:left="0"/>
        <w:jc w:val="both"/>
        <w:rPr>
          <w:sz w:val="26"/>
          <w:szCs w:val="26"/>
        </w:rPr>
      </w:pP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3"/>
        <w:gridCol w:w="4662"/>
      </w:tblGrid>
      <w:tr w:rsidR="00E01895" w:rsidRPr="00DD59EF" w:rsidTr="005A1D22">
        <w:tc>
          <w:tcPr>
            <w:tcW w:w="4785" w:type="dxa"/>
            <w:hideMark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</w:p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                                     Т.Н. Денисова</w:t>
            </w:r>
          </w:p>
        </w:tc>
      </w:tr>
    </w:tbl>
    <w:p w:rsidR="00800979" w:rsidRPr="00DD59EF" w:rsidRDefault="00800979" w:rsidP="000E1C2D">
      <w:pPr>
        <w:rPr>
          <w:sz w:val="26"/>
          <w:szCs w:val="26"/>
        </w:rPr>
      </w:pPr>
    </w:p>
    <w:p w:rsidR="00800979" w:rsidRPr="00DD59EF" w:rsidRDefault="00800979" w:rsidP="000E1C2D">
      <w:pPr>
        <w:rPr>
          <w:sz w:val="26"/>
          <w:szCs w:val="26"/>
        </w:rPr>
        <w:sectPr w:rsidR="00800979" w:rsidRPr="00DD59EF" w:rsidSect="00067A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CC" w:rsidRDefault="00800979" w:rsidP="00067A5A">
      <w:pPr>
        <w:ind w:left="6379" w:right="565"/>
        <w:jc w:val="both"/>
        <w:rPr>
          <w:sz w:val="26"/>
          <w:szCs w:val="26"/>
        </w:rPr>
      </w:pPr>
      <w:r w:rsidRPr="00DD59EF">
        <w:rPr>
          <w:sz w:val="26"/>
          <w:szCs w:val="26"/>
        </w:rPr>
        <w:lastRenderedPageBreak/>
        <w:t xml:space="preserve">Приложение </w:t>
      </w:r>
    </w:p>
    <w:p w:rsidR="00226ACC" w:rsidRDefault="00800979" w:rsidP="00067A5A">
      <w:pPr>
        <w:ind w:left="6379" w:right="99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 решению Совета депутатов муниципального округа Севе</w:t>
      </w:r>
      <w:r w:rsidR="00D4696B" w:rsidRPr="00DD59EF">
        <w:rPr>
          <w:sz w:val="26"/>
          <w:szCs w:val="26"/>
        </w:rPr>
        <w:t>рн</w:t>
      </w:r>
      <w:r w:rsidR="00DD59EF">
        <w:rPr>
          <w:sz w:val="26"/>
          <w:szCs w:val="26"/>
        </w:rPr>
        <w:t xml:space="preserve">ое Медведково </w:t>
      </w:r>
    </w:p>
    <w:p w:rsidR="00800979" w:rsidRPr="00DD59EF" w:rsidRDefault="00DD59EF" w:rsidP="00067A5A">
      <w:pPr>
        <w:ind w:left="6379" w:right="56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0B6884" w:rsidRPr="00840EEB">
        <w:rPr>
          <w:sz w:val="26"/>
          <w:szCs w:val="26"/>
        </w:rPr>
        <w:t>1</w:t>
      </w:r>
      <w:r w:rsidR="004463F4">
        <w:rPr>
          <w:sz w:val="26"/>
          <w:szCs w:val="26"/>
        </w:rPr>
        <w:t>9</w:t>
      </w:r>
      <w:r w:rsidR="000B6884">
        <w:rPr>
          <w:sz w:val="26"/>
          <w:szCs w:val="26"/>
        </w:rPr>
        <w:t>.0</w:t>
      </w:r>
      <w:r w:rsidR="004463F4">
        <w:rPr>
          <w:sz w:val="26"/>
          <w:szCs w:val="26"/>
        </w:rPr>
        <w:t>3</w:t>
      </w:r>
      <w:r w:rsidR="004D2101">
        <w:rPr>
          <w:sz w:val="26"/>
          <w:szCs w:val="26"/>
        </w:rPr>
        <w:t>.20</w:t>
      </w:r>
      <w:r w:rsidR="004463F4">
        <w:rPr>
          <w:sz w:val="26"/>
          <w:szCs w:val="26"/>
        </w:rPr>
        <w:t>20</w:t>
      </w:r>
      <w:r w:rsidR="004D2101">
        <w:rPr>
          <w:sz w:val="26"/>
          <w:szCs w:val="26"/>
        </w:rPr>
        <w:t xml:space="preserve"> №</w:t>
      </w:r>
      <w:r w:rsidR="00C65686">
        <w:rPr>
          <w:sz w:val="26"/>
          <w:szCs w:val="26"/>
        </w:rPr>
        <w:t>4/11</w:t>
      </w:r>
      <w:r w:rsidR="00800979" w:rsidRPr="00DD59EF">
        <w:rPr>
          <w:sz w:val="26"/>
          <w:szCs w:val="26"/>
        </w:rPr>
        <w:t>-СД</w:t>
      </w:r>
    </w:p>
    <w:p w:rsidR="009D53AB" w:rsidRDefault="009D53AB" w:rsidP="00A15B5A">
      <w:pPr>
        <w:jc w:val="center"/>
        <w:rPr>
          <w:b/>
          <w:sz w:val="26"/>
          <w:szCs w:val="26"/>
        </w:rPr>
      </w:pPr>
    </w:p>
    <w:p w:rsidR="00134303" w:rsidRDefault="00800979" w:rsidP="00C8120E">
      <w:pPr>
        <w:jc w:val="center"/>
        <w:rPr>
          <w:i/>
          <w:sz w:val="26"/>
          <w:szCs w:val="26"/>
        </w:rPr>
      </w:pPr>
      <w:r w:rsidRPr="00DD59EF">
        <w:rPr>
          <w:b/>
          <w:sz w:val="26"/>
          <w:szCs w:val="26"/>
        </w:rPr>
        <w:t>Место размещения ограждающ</w:t>
      </w:r>
      <w:r w:rsidR="00133035">
        <w:rPr>
          <w:b/>
          <w:sz w:val="26"/>
          <w:szCs w:val="26"/>
        </w:rPr>
        <w:t>их</w:t>
      </w:r>
      <w:r w:rsidR="00AC2E61" w:rsidRPr="00DD59EF">
        <w:rPr>
          <w:b/>
          <w:sz w:val="26"/>
          <w:szCs w:val="26"/>
        </w:rPr>
        <w:t xml:space="preserve"> устройств</w:t>
      </w:r>
      <w:r w:rsidRPr="00DD59EF">
        <w:rPr>
          <w:b/>
          <w:sz w:val="26"/>
          <w:szCs w:val="26"/>
        </w:rPr>
        <w:t xml:space="preserve"> по адресу</w:t>
      </w:r>
      <w:r w:rsidR="004463F4">
        <w:rPr>
          <w:b/>
          <w:sz w:val="26"/>
          <w:szCs w:val="26"/>
        </w:rPr>
        <w:t>:</w:t>
      </w:r>
      <w:r w:rsidRPr="00DD59EF">
        <w:rPr>
          <w:b/>
          <w:sz w:val="26"/>
          <w:szCs w:val="26"/>
        </w:rPr>
        <w:t xml:space="preserve"> </w:t>
      </w:r>
      <w:r w:rsidR="004463F4" w:rsidRPr="004463F4">
        <w:rPr>
          <w:i/>
          <w:sz w:val="26"/>
          <w:szCs w:val="26"/>
        </w:rPr>
        <w:t>Студеный проезд д.12</w:t>
      </w:r>
    </w:p>
    <w:p w:rsidR="00C57931" w:rsidRDefault="00C57931" w:rsidP="00C8120E">
      <w:pPr>
        <w:jc w:val="center"/>
        <w:rPr>
          <w:i/>
          <w:sz w:val="26"/>
          <w:szCs w:val="26"/>
        </w:rPr>
      </w:pPr>
    </w:p>
    <w:p w:rsidR="000B6884" w:rsidRPr="000B6884" w:rsidRDefault="000B6884" w:rsidP="000B6884">
      <w:pPr>
        <w:rPr>
          <w:b/>
        </w:rPr>
      </w:pPr>
      <w:r w:rsidRPr="000B6884">
        <w:rPr>
          <w:b/>
        </w:rPr>
        <w:t>Ограждающие устройства – шлагбаумы, парковочные столбики.</w:t>
      </w:r>
    </w:p>
    <w:p w:rsidR="000B6884" w:rsidRDefault="000B6884" w:rsidP="000B6884">
      <w:pPr>
        <w:jc w:val="center"/>
        <w:rPr>
          <w:b/>
          <w:sz w:val="28"/>
        </w:rPr>
      </w:pPr>
    </w:p>
    <w:p w:rsidR="000B6884" w:rsidRPr="00332E32" w:rsidRDefault="008F65F7" w:rsidP="000B6884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406616" cy="63360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616" cy="63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84" w:rsidRDefault="000B6884" w:rsidP="000B6884">
      <w:pPr>
        <w:rPr>
          <w:sz w:val="28"/>
        </w:rPr>
      </w:pPr>
    </w:p>
    <w:p w:rsidR="000B6884" w:rsidRDefault="000B6884" w:rsidP="000B6884">
      <w:pPr>
        <w:jc w:val="center"/>
        <w:rPr>
          <w:sz w:val="28"/>
        </w:rPr>
      </w:pPr>
    </w:p>
    <w:p w:rsidR="000B6884" w:rsidRDefault="000B6884" w:rsidP="000B6884">
      <w:pPr>
        <w:tabs>
          <w:tab w:val="left" w:pos="1830"/>
          <w:tab w:val="center" w:pos="4677"/>
        </w:tabs>
        <w:rPr>
          <w:rFonts w:ascii="Arial" w:hAnsi="Arial" w:cs="Arial"/>
          <w:sz w:val="2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2B296F" wp14:editId="14E17DDD">
                <wp:simplePos x="0" y="0"/>
                <wp:positionH relativeFrom="column">
                  <wp:posOffset>155575</wp:posOffset>
                </wp:positionH>
                <wp:positionV relativeFrom="paragraph">
                  <wp:posOffset>100965</wp:posOffset>
                </wp:positionV>
                <wp:extent cx="685800" cy="9525"/>
                <wp:effectExtent l="0" t="19050" r="38100" b="47625"/>
                <wp:wrapThrough wrapText="bothSides">
                  <wp:wrapPolygon edited="0">
                    <wp:start x="0" y="-43200"/>
                    <wp:lineTo x="0" y="86400"/>
                    <wp:lineTo x="22200" y="86400"/>
                    <wp:lineTo x="22200" y="-43200"/>
                    <wp:lineTo x="0" y="-43200"/>
                  </wp:wrapPolygon>
                </wp:wrapThrough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95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28CC0D"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7.95pt" to="66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" strokecolor="black [3213]" strokeweight="4.5pt">
                <w10:wrap type="through"/>
              </v:line>
            </w:pict>
          </mc:Fallback>
        </mc:AlternateContent>
      </w:r>
      <w:r>
        <w:rPr>
          <w:sz w:val="28"/>
        </w:rPr>
        <w:t xml:space="preserve">- </w:t>
      </w:r>
      <w:r w:rsidRPr="00823209">
        <w:rPr>
          <w:rFonts w:ascii="Arial" w:hAnsi="Arial" w:cs="Arial"/>
          <w:sz w:val="20"/>
        </w:rPr>
        <w:t>Шлагбаум авт</w:t>
      </w:r>
      <w:r>
        <w:rPr>
          <w:rFonts w:ascii="Arial" w:hAnsi="Arial" w:cs="Arial"/>
          <w:sz w:val="20"/>
        </w:rPr>
        <w:t>оматический (2 шт.)</w:t>
      </w:r>
    </w:p>
    <w:p w:rsidR="0079434F" w:rsidRPr="000B6884" w:rsidRDefault="000B6884" w:rsidP="000B6884">
      <w:pPr>
        <w:pStyle w:val="ab"/>
        <w:numPr>
          <w:ilvl w:val="0"/>
          <w:numId w:val="5"/>
        </w:numPr>
        <w:tabs>
          <w:tab w:val="left" w:pos="1830"/>
          <w:tab w:val="center" w:pos="4677"/>
        </w:tabs>
        <w:spacing w:after="200" w:line="276" w:lineRule="auto"/>
        <w:rPr>
          <w:sz w:val="26"/>
          <w:szCs w:val="26"/>
        </w:rPr>
      </w:pPr>
      <w:r w:rsidRPr="000B6884">
        <w:rPr>
          <w:sz w:val="28"/>
        </w:rPr>
        <w:t xml:space="preserve">- </w:t>
      </w:r>
      <w:r w:rsidRPr="000B6884">
        <w:rPr>
          <w:rFonts w:ascii="Arial" w:hAnsi="Arial" w:cs="Arial"/>
          <w:sz w:val="20"/>
        </w:rPr>
        <w:t>парковочный столбик (1 шт.)</w:t>
      </w:r>
    </w:p>
    <w:sectPr w:rsidR="0079434F" w:rsidRPr="000B6884" w:rsidSect="000B6884">
      <w:pgSz w:w="11906" w:h="16838"/>
      <w:pgMar w:top="1134" w:right="282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EE3DD1"/>
    <w:multiLevelType w:val="hybridMultilevel"/>
    <w:tmpl w:val="6248C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181609"/>
    <w:multiLevelType w:val="hybridMultilevel"/>
    <w:tmpl w:val="3566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035DE"/>
    <w:rsid w:val="000106CA"/>
    <w:rsid w:val="00053C43"/>
    <w:rsid w:val="00067A5A"/>
    <w:rsid w:val="00073963"/>
    <w:rsid w:val="000826B4"/>
    <w:rsid w:val="000844A1"/>
    <w:rsid w:val="000A7BAE"/>
    <w:rsid w:val="000B6884"/>
    <w:rsid w:val="000C5C88"/>
    <w:rsid w:val="000D2DCF"/>
    <w:rsid w:val="000E0A6E"/>
    <w:rsid w:val="000E1C2D"/>
    <w:rsid w:val="000E1C9C"/>
    <w:rsid w:val="00103553"/>
    <w:rsid w:val="001127D9"/>
    <w:rsid w:val="00130B7B"/>
    <w:rsid w:val="00133035"/>
    <w:rsid w:val="00134303"/>
    <w:rsid w:val="0014073E"/>
    <w:rsid w:val="00156077"/>
    <w:rsid w:val="00157F6C"/>
    <w:rsid w:val="00170C74"/>
    <w:rsid w:val="0018430B"/>
    <w:rsid w:val="001B1DBA"/>
    <w:rsid w:val="001B2CF0"/>
    <w:rsid w:val="001D0C27"/>
    <w:rsid w:val="001F6BE4"/>
    <w:rsid w:val="002177EA"/>
    <w:rsid w:val="00221951"/>
    <w:rsid w:val="00226ACC"/>
    <w:rsid w:val="00226C54"/>
    <w:rsid w:val="00227978"/>
    <w:rsid w:val="00240C62"/>
    <w:rsid w:val="002416B3"/>
    <w:rsid w:val="00254BE6"/>
    <w:rsid w:val="00256860"/>
    <w:rsid w:val="0027363D"/>
    <w:rsid w:val="00291174"/>
    <w:rsid w:val="00296233"/>
    <w:rsid w:val="002B2273"/>
    <w:rsid w:val="002B3F2E"/>
    <w:rsid w:val="002D5E1B"/>
    <w:rsid w:val="002F4BA4"/>
    <w:rsid w:val="00341289"/>
    <w:rsid w:val="00345FE0"/>
    <w:rsid w:val="00350D36"/>
    <w:rsid w:val="00373B2C"/>
    <w:rsid w:val="00391F10"/>
    <w:rsid w:val="003D139B"/>
    <w:rsid w:val="003D7651"/>
    <w:rsid w:val="003E3EC3"/>
    <w:rsid w:val="004463F4"/>
    <w:rsid w:val="00446722"/>
    <w:rsid w:val="00447530"/>
    <w:rsid w:val="00447E7D"/>
    <w:rsid w:val="00454AFA"/>
    <w:rsid w:val="004660B3"/>
    <w:rsid w:val="004806C2"/>
    <w:rsid w:val="00483829"/>
    <w:rsid w:val="00483ED3"/>
    <w:rsid w:val="004960D5"/>
    <w:rsid w:val="004A0D62"/>
    <w:rsid w:val="004B5DF3"/>
    <w:rsid w:val="004C6E8E"/>
    <w:rsid w:val="004D2101"/>
    <w:rsid w:val="004E22A4"/>
    <w:rsid w:val="004F60E5"/>
    <w:rsid w:val="00510B62"/>
    <w:rsid w:val="00510B88"/>
    <w:rsid w:val="00532714"/>
    <w:rsid w:val="00542A62"/>
    <w:rsid w:val="0054728B"/>
    <w:rsid w:val="00553841"/>
    <w:rsid w:val="00576CD5"/>
    <w:rsid w:val="00577AB7"/>
    <w:rsid w:val="005B4809"/>
    <w:rsid w:val="005C1119"/>
    <w:rsid w:val="00601CF8"/>
    <w:rsid w:val="006036B3"/>
    <w:rsid w:val="00607E83"/>
    <w:rsid w:val="00627660"/>
    <w:rsid w:val="006412FC"/>
    <w:rsid w:val="006440BC"/>
    <w:rsid w:val="006558BE"/>
    <w:rsid w:val="00656BA8"/>
    <w:rsid w:val="006823D5"/>
    <w:rsid w:val="006905C9"/>
    <w:rsid w:val="00691519"/>
    <w:rsid w:val="00691CE0"/>
    <w:rsid w:val="00696ECD"/>
    <w:rsid w:val="006A08EC"/>
    <w:rsid w:val="006C0710"/>
    <w:rsid w:val="006C3861"/>
    <w:rsid w:val="006C427A"/>
    <w:rsid w:val="006C6D0C"/>
    <w:rsid w:val="006F38F2"/>
    <w:rsid w:val="006F7554"/>
    <w:rsid w:val="00712FD3"/>
    <w:rsid w:val="00720DD2"/>
    <w:rsid w:val="00734DB6"/>
    <w:rsid w:val="00737D92"/>
    <w:rsid w:val="0075437B"/>
    <w:rsid w:val="00763BDC"/>
    <w:rsid w:val="007837B2"/>
    <w:rsid w:val="0079434F"/>
    <w:rsid w:val="00796629"/>
    <w:rsid w:val="007970B3"/>
    <w:rsid w:val="007971E1"/>
    <w:rsid w:val="007C1E09"/>
    <w:rsid w:val="007D395B"/>
    <w:rsid w:val="007D5B1D"/>
    <w:rsid w:val="007E7028"/>
    <w:rsid w:val="007F69AF"/>
    <w:rsid w:val="00800979"/>
    <w:rsid w:val="00821DF1"/>
    <w:rsid w:val="00840EEB"/>
    <w:rsid w:val="00842C3E"/>
    <w:rsid w:val="00852F98"/>
    <w:rsid w:val="0088659A"/>
    <w:rsid w:val="008911D0"/>
    <w:rsid w:val="008E5594"/>
    <w:rsid w:val="008F65F7"/>
    <w:rsid w:val="00906267"/>
    <w:rsid w:val="00920F44"/>
    <w:rsid w:val="00943945"/>
    <w:rsid w:val="009724ED"/>
    <w:rsid w:val="009733D0"/>
    <w:rsid w:val="009B70BE"/>
    <w:rsid w:val="009D1C52"/>
    <w:rsid w:val="009D53AB"/>
    <w:rsid w:val="00A004B7"/>
    <w:rsid w:val="00A02D69"/>
    <w:rsid w:val="00A0372F"/>
    <w:rsid w:val="00A15B5A"/>
    <w:rsid w:val="00A217C3"/>
    <w:rsid w:val="00A21AC9"/>
    <w:rsid w:val="00A23B09"/>
    <w:rsid w:val="00A23CA6"/>
    <w:rsid w:val="00A30E03"/>
    <w:rsid w:val="00A32236"/>
    <w:rsid w:val="00A50DE8"/>
    <w:rsid w:val="00A606B8"/>
    <w:rsid w:val="00A81BF6"/>
    <w:rsid w:val="00AA1CF4"/>
    <w:rsid w:val="00AA5E8F"/>
    <w:rsid w:val="00AC2E61"/>
    <w:rsid w:val="00AC3284"/>
    <w:rsid w:val="00AC6445"/>
    <w:rsid w:val="00AE3F83"/>
    <w:rsid w:val="00AF59B3"/>
    <w:rsid w:val="00B00607"/>
    <w:rsid w:val="00B44A58"/>
    <w:rsid w:val="00B76EBC"/>
    <w:rsid w:val="00B826BD"/>
    <w:rsid w:val="00BA4067"/>
    <w:rsid w:val="00BE125E"/>
    <w:rsid w:val="00BF0096"/>
    <w:rsid w:val="00C033F3"/>
    <w:rsid w:val="00C055C6"/>
    <w:rsid w:val="00C07EB3"/>
    <w:rsid w:val="00C2007C"/>
    <w:rsid w:val="00C50240"/>
    <w:rsid w:val="00C53B00"/>
    <w:rsid w:val="00C57931"/>
    <w:rsid w:val="00C63CF7"/>
    <w:rsid w:val="00C64E46"/>
    <w:rsid w:val="00C65686"/>
    <w:rsid w:val="00C8120E"/>
    <w:rsid w:val="00C87E70"/>
    <w:rsid w:val="00CA42A1"/>
    <w:rsid w:val="00CC5A49"/>
    <w:rsid w:val="00CD6BAD"/>
    <w:rsid w:val="00CE1D09"/>
    <w:rsid w:val="00CF45B5"/>
    <w:rsid w:val="00CF575B"/>
    <w:rsid w:val="00D1173D"/>
    <w:rsid w:val="00D34BA4"/>
    <w:rsid w:val="00D4696B"/>
    <w:rsid w:val="00D664FC"/>
    <w:rsid w:val="00D73D8B"/>
    <w:rsid w:val="00D801BC"/>
    <w:rsid w:val="00DA314C"/>
    <w:rsid w:val="00DA328B"/>
    <w:rsid w:val="00DA49CF"/>
    <w:rsid w:val="00DA50A3"/>
    <w:rsid w:val="00DB0611"/>
    <w:rsid w:val="00DB3A7C"/>
    <w:rsid w:val="00DB5F1D"/>
    <w:rsid w:val="00DD59EF"/>
    <w:rsid w:val="00DF5A21"/>
    <w:rsid w:val="00E01895"/>
    <w:rsid w:val="00E02EDB"/>
    <w:rsid w:val="00E11F77"/>
    <w:rsid w:val="00E646DA"/>
    <w:rsid w:val="00E67395"/>
    <w:rsid w:val="00E7190D"/>
    <w:rsid w:val="00E85DCE"/>
    <w:rsid w:val="00E86EC7"/>
    <w:rsid w:val="00EB18A6"/>
    <w:rsid w:val="00EB7CDD"/>
    <w:rsid w:val="00EE2F7F"/>
    <w:rsid w:val="00F07BFC"/>
    <w:rsid w:val="00F10E67"/>
    <w:rsid w:val="00F11F68"/>
    <w:rsid w:val="00F64507"/>
    <w:rsid w:val="00F70081"/>
    <w:rsid w:val="00FA42D5"/>
    <w:rsid w:val="00FB459F"/>
    <w:rsid w:val="00FD3BF7"/>
    <w:rsid w:val="00FD7BDF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5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mcm62@list.ru</cp:lastModifiedBy>
  <cp:revision>5</cp:revision>
  <cp:lastPrinted>2018-02-09T11:50:00Z</cp:lastPrinted>
  <dcterms:created xsi:type="dcterms:W3CDTF">2019-04-19T07:18:00Z</dcterms:created>
  <dcterms:modified xsi:type="dcterms:W3CDTF">2020-03-16T08:59:00Z</dcterms:modified>
</cp:coreProperties>
</file>