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9EB9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CBD4C8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4CB3EA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5581E88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C70275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1EA2EA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6517A0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5B759E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523E5A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92E829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0AFE04" w14:textId="77777777" w:rsidR="00B572E5" w:rsidRPr="00B572E5" w:rsidRDefault="00B572E5" w:rsidP="00B572E5">
      <w:pPr>
        <w:spacing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F7D97A" w14:textId="25CE4454" w:rsidR="00F14E3A" w:rsidRPr="00B572E5" w:rsidRDefault="009A4825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572E5">
        <w:rPr>
          <w:rFonts w:ascii="Times New Roman" w:hAnsi="Times New Roman"/>
          <w:b/>
          <w:bCs/>
          <w:sz w:val="28"/>
          <w:szCs w:val="28"/>
        </w:rPr>
        <w:t>20</w:t>
      </w:r>
      <w:r w:rsidR="00C311A5" w:rsidRPr="00B572E5">
        <w:rPr>
          <w:rFonts w:ascii="Times New Roman" w:hAnsi="Times New Roman"/>
          <w:b/>
          <w:bCs/>
          <w:sz w:val="28"/>
          <w:szCs w:val="28"/>
        </w:rPr>
        <w:t>.</w:t>
      </w:r>
      <w:r w:rsidRPr="00B572E5">
        <w:rPr>
          <w:rFonts w:ascii="Times New Roman" w:hAnsi="Times New Roman"/>
          <w:b/>
          <w:bCs/>
          <w:sz w:val="28"/>
          <w:szCs w:val="28"/>
        </w:rPr>
        <w:t>03</w:t>
      </w:r>
      <w:r w:rsidR="00C311A5" w:rsidRPr="00B572E5">
        <w:rPr>
          <w:rFonts w:ascii="Times New Roman" w:hAnsi="Times New Roman"/>
          <w:b/>
          <w:bCs/>
          <w:sz w:val="28"/>
          <w:szCs w:val="28"/>
        </w:rPr>
        <w:t>.202</w:t>
      </w:r>
      <w:r w:rsidRPr="00B572E5">
        <w:rPr>
          <w:rFonts w:ascii="Times New Roman" w:hAnsi="Times New Roman"/>
          <w:b/>
          <w:bCs/>
          <w:sz w:val="28"/>
          <w:szCs w:val="28"/>
        </w:rPr>
        <w:t>5</w:t>
      </w:r>
      <w:r w:rsidR="00F14E3A" w:rsidRPr="00B572E5">
        <w:rPr>
          <w:rFonts w:ascii="Times New Roman" w:hAnsi="Times New Roman"/>
          <w:b/>
          <w:bCs/>
          <w:sz w:val="28"/>
          <w:szCs w:val="28"/>
        </w:rPr>
        <w:t xml:space="preserve">                          </w:t>
      </w:r>
      <w:r w:rsidRPr="00B572E5">
        <w:rPr>
          <w:rFonts w:ascii="Times New Roman" w:hAnsi="Times New Roman"/>
          <w:b/>
          <w:bCs/>
          <w:sz w:val="28"/>
          <w:szCs w:val="28"/>
        </w:rPr>
        <w:t>4</w:t>
      </w:r>
      <w:r w:rsidR="00C311A5" w:rsidRPr="00B572E5">
        <w:rPr>
          <w:rFonts w:ascii="Times New Roman" w:hAnsi="Times New Roman"/>
          <w:b/>
          <w:bCs/>
          <w:sz w:val="28"/>
          <w:szCs w:val="28"/>
        </w:rPr>
        <w:t>/</w:t>
      </w:r>
      <w:r w:rsidR="0091495E" w:rsidRPr="00B572E5">
        <w:rPr>
          <w:rFonts w:ascii="Times New Roman" w:hAnsi="Times New Roman"/>
          <w:b/>
          <w:bCs/>
          <w:sz w:val="28"/>
          <w:szCs w:val="28"/>
        </w:rPr>
        <w:t>4</w:t>
      </w:r>
      <w:r w:rsidR="00F14E3A" w:rsidRPr="00B572E5">
        <w:rPr>
          <w:rFonts w:ascii="Times New Roman" w:hAnsi="Times New Roman"/>
          <w:b/>
          <w:bCs/>
          <w:sz w:val="28"/>
          <w:szCs w:val="28"/>
        </w:rPr>
        <w:t>-СД</w:t>
      </w:r>
    </w:p>
    <w:p w14:paraId="675EEC71" w14:textId="77777777" w:rsidR="00F14E3A" w:rsidRPr="00F14E3A" w:rsidRDefault="00F14E3A" w:rsidP="009E7711">
      <w:pPr>
        <w:tabs>
          <w:tab w:val="left" w:pos="4500"/>
        </w:tabs>
        <w:autoSpaceDE w:val="0"/>
        <w:autoSpaceDN w:val="0"/>
        <w:adjustRightInd w:val="0"/>
        <w:spacing w:line="240" w:lineRule="auto"/>
        <w:ind w:right="282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FA1A40F" w14:textId="70EC253C" w:rsidR="00F14E3A" w:rsidRPr="007C0AEE" w:rsidRDefault="00F14E3A" w:rsidP="009E7711">
      <w:pPr>
        <w:tabs>
          <w:tab w:val="left" w:pos="9214"/>
        </w:tabs>
        <w:spacing w:line="240" w:lineRule="auto"/>
        <w:ind w:right="4959"/>
        <w:contextualSpacing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7C0AEE">
        <w:rPr>
          <w:rFonts w:ascii="Times New Roman" w:hAnsi="Times New Roman"/>
          <w:b/>
          <w:sz w:val="26"/>
          <w:szCs w:val="26"/>
        </w:rPr>
        <w:t xml:space="preserve">О согласовании </w:t>
      </w:r>
      <w:r w:rsidRPr="007C0AEE">
        <w:rPr>
          <w:rFonts w:ascii="Times New Roman" w:eastAsiaTheme="minorHAnsi" w:hAnsi="Times New Roman"/>
          <w:b/>
          <w:sz w:val="26"/>
          <w:szCs w:val="26"/>
        </w:rPr>
        <w:t>ежеквартального сводного</w:t>
      </w:r>
      <w:r w:rsidR="008D066D" w:rsidRPr="007C0AEE">
        <w:rPr>
          <w:rFonts w:ascii="Times New Roman" w:eastAsiaTheme="minorHAnsi" w:hAnsi="Times New Roman"/>
          <w:b/>
          <w:sz w:val="26"/>
          <w:szCs w:val="26"/>
        </w:rPr>
        <w:t xml:space="preserve"> районного</w:t>
      </w:r>
      <w:r w:rsidRPr="007C0AEE">
        <w:rPr>
          <w:rFonts w:ascii="Times New Roman" w:eastAsiaTheme="minorHAnsi" w:hAnsi="Times New Roman"/>
          <w:b/>
          <w:sz w:val="26"/>
          <w:szCs w:val="26"/>
        </w:rPr>
        <w:t xml:space="preserve"> календарного плана по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5D71E7" w:rsidRPr="007C0AEE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="009A4825">
        <w:rPr>
          <w:rFonts w:ascii="Times New Roman" w:eastAsiaTheme="minorHAnsi" w:hAnsi="Times New Roman"/>
          <w:b/>
          <w:sz w:val="26"/>
          <w:szCs w:val="26"/>
          <w:lang w:val="en-US"/>
        </w:rPr>
        <w:t>I</w:t>
      </w:r>
      <w:r w:rsidR="00C311A5" w:rsidRPr="007C0AEE">
        <w:rPr>
          <w:rFonts w:ascii="Times New Roman" w:eastAsiaTheme="minorHAnsi" w:hAnsi="Times New Roman"/>
          <w:b/>
          <w:sz w:val="26"/>
          <w:szCs w:val="26"/>
        </w:rPr>
        <w:t xml:space="preserve"> квартал 202</w:t>
      </w:r>
      <w:r w:rsidR="0091495E" w:rsidRPr="007C0AEE">
        <w:rPr>
          <w:rFonts w:ascii="Times New Roman" w:eastAsiaTheme="minorHAnsi" w:hAnsi="Times New Roman"/>
          <w:b/>
          <w:sz w:val="26"/>
          <w:szCs w:val="26"/>
        </w:rPr>
        <w:t>5</w:t>
      </w:r>
      <w:r w:rsidRPr="007C0AEE">
        <w:rPr>
          <w:rFonts w:ascii="Times New Roman" w:eastAsiaTheme="minorHAnsi" w:hAnsi="Times New Roman"/>
          <w:b/>
          <w:sz w:val="26"/>
          <w:szCs w:val="26"/>
        </w:rPr>
        <w:t xml:space="preserve"> года</w:t>
      </w:r>
    </w:p>
    <w:p w14:paraId="371FBAB4" w14:textId="77777777" w:rsidR="00F14E3A" w:rsidRPr="007C0AEE" w:rsidRDefault="00F14E3A" w:rsidP="009E7711">
      <w:pPr>
        <w:tabs>
          <w:tab w:val="left" w:pos="4820"/>
        </w:tabs>
        <w:spacing w:line="240" w:lineRule="auto"/>
        <w:ind w:right="28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574A4A67" w14:textId="06B5F61E" w:rsidR="00F14E3A" w:rsidRPr="007C0AEE" w:rsidRDefault="00F14E3A" w:rsidP="009E7711">
      <w:pPr>
        <w:spacing w:line="240" w:lineRule="auto"/>
        <w:ind w:right="282"/>
        <w:contextualSpacing/>
        <w:jc w:val="both"/>
        <w:rPr>
          <w:rFonts w:ascii="Times New Roman" w:hAnsi="Times New Roman"/>
          <w:sz w:val="26"/>
          <w:szCs w:val="26"/>
        </w:rPr>
      </w:pPr>
      <w:r w:rsidRPr="007C0AEE">
        <w:rPr>
          <w:rFonts w:ascii="Times New Roman" w:hAnsi="Times New Roman"/>
          <w:sz w:val="26"/>
          <w:szCs w:val="26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в сфере работы с населением по месту жительства, утвержденным решением Совета депутатов муниципального округа Северное Медведково от 16.06.2015 г. №6/3-СД, в связи с обращением главы управы района Северное Медведково</w:t>
      </w:r>
      <w:r w:rsidR="008F7680" w:rsidRPr="007C0AEE">
        <w:rPr>
          <w:rFonts w:ascii="Times New Roman" w:hAnsi="Times New Roman"/>
          <w:sz w:val="26"/>
          <w:szCs w:val="26"/>
        </w:rPr>
        <w:t xml:space="preserve"> от</w:t>
      </w:r>
      <w:r w:rsidR="00700978" w:rsidRPr="007C0AEE">
        <w:rPr>
          <w:rFonts w:ascii="Times New Roman" w:hAnsi="Times New Roman"/>
          <w:sz w:val="26"/>
          <w:szCs w:val="26"/>
        </w:rPr>
        <w:t xml:space="preserve"> </w:t>
      </w:r>
      <w:r w:rsidR="00A00EF9" w:rsidRPr="0093402A">
        <w:rPr>
          <w:rFonts w:ascii="Times New Roman" w:hAnsi="Times New Roman"/>
          <w:sz w:val="26"/>
          <w:szCs w:val="26"/>
        </w:rPr>
        <w:t>11</w:t>
      </w:r>
      <w:r w:rsidR="008F7680" w:rsidRPr="0093402A">
        <w:rPr>
          <w:rFonts w:ascii="Times New Roman" w:hAnsi="Times New Roman"/>
          <w:sz w:val="26"/>
          <w:szCs w:val="26"/>
        </w:rPr>
        <w:t>.</w:t>
      </w:r>
      <w:r w:rsidR="009A4825" w:rsidRPr="0093402A">
        <w:rPr>
          <w:rFonts w:ascii="Times New Roman" w:hAnsi="Times New Roman"/>
          <w:sz w:val="26"/>
          <w:szCs w:val="26"/>
        </w:rPr>
        <w:t>03</w:t>
      </w:r>
      <w:r w:rsidR="008F7680" w:rsidRPr="0093402A">
        <w:rPr>
          <w:rFonts w:ascii="Times New Roman" w:hAnsi="Times New Roman"/>
          <w:sz w:val="26"/>
          <w:szCs w:val="26"/>
        </w:rPr>
        <w:t>.202</w:t>
      </w:r>
      <w:r w:rsidR="009A4825" w:rsidRPr="0093402A">
        <w:rPr>
          <w:rFonts w:ascii="Times New Roman" w:hAnsi="Times New Roman"/>
          <w:sz w:val="26"/>
          <w:szCs w:val="26"/>
        </w:rPr>
        <w:t>5</w:t>
      </w:r>
      <w:r w:rsidR="008F7680" w:rsidRPr="0093402A">
        <w:rPr>
          <w:rFonts w:ascii="Times New Roman" w:hAnsi="Times New Roman"/>
          <w:sz w:val="26"/>
          <w:szCs w:val="26"/>
        </w:rPr>
        <w:t xml:space="preserve"> №</w:t>
      </w:r>
      <w:r w:rsidR="00700978" w:rsidRPr="0093402A">
        <w:rPr>
          <w:rFonts w:ascii="Times New Roman" w:hAnsi="Times New Roman"/>
          <w:sz w:val="26"/>
          <w:szCs w:val="26"/>
        </w:rPr>
        <w:t xml:space="preserve"> </w:t>
      </w:r>
      <w:r w:rsidR="007E2045" w:rsidRPr="0093402A">
        <w:rPr>
          <w:rFonts w:ascii="Times New Roman" w:hAnsi="Times New Roman"/>
          <w:sz w:val="26"/>
          <w:szCs w:val="26"/>
        </w:rPr>
        <w:t>01-09-</w:t>
      </w:r>
      <w:r w:rsidR="0093402A" w:rsidRPr="0093402A">
        <w:rPr>
          <w:rFonts w:ascii="Times New Roman" w:hAnsi="Times New Roman"/>
          <w:sz w:val="26"/>
          <w:szCs w:val="26"/>
        </w:rPr>
        <w:t>124</w:t>
      </w:r>
      <w:r w:rsidR="008F7680" w:rsidRPr="0093402A">
        <w:rPr>
          <w:rFonts w:ascii="Times New Roman" w:hAnsi="Times New Roman"/>
          <w:sz w:val="26"/>
          <w:szCs w:val="26"/>
        </w:rPr>
        <w:t>/2</w:t>
      </w:r>
      <w:r w:rsidR="009A4825" w:rsidRPr="0093402A">
        <w:rPr>
          <w:rFonts w:ascii="Times New Roman" w:hAnsi="Times New Roman"/>
          <w:sz w:val="26"/>
          <w:szCs w:val="26"/>
        </w:rPr>
        <w:t>5</w:t>
      </w:r>
      <w:r w:rsidRPr="0093402A">
        <w:rPr>
          <w:rFonts w:ascii="Times New Roman" w:hAnsi="Times New Roman"/>
          <w:sz w:val="26"/>
          <w:szCs w:val="26"/>
        </w:rPr>
        <w:t xml:space="preserve"> </w:t>
      </w:r>
      <w:r w:rsidRPr="007C0AEE">
        <w:rPr>
          <w:rFonts w:ascii="Times New Roman" w:hAnsi="Times New Roman"/>
          <w:b/>
          <w:sz w:val="26"/>
          <w:szCs w:val="26"/>
        </w:rPr>
        <w:t>Совет депутатов</w:t>
      </w:r>
      <w:r w:rsidR="009A4825" w:rsidRPr="009A4825">
        <w:rPr>
          <w:rFonts w:ascii="Times New Roman" w:hAnsi="Times New Roman"/>
          <w:b/>
          <w:sz w:val="26"/>
          <w:szCs w:val="26"/>
        </w:rPr>
        <w:t xml:space="preserve"> </w:t>
      </w:r>
      <w:r w:rsidR="009A4825">
        <w:rPr>
          <w:rFonts w:ascii="Times New Roman" w:hAnsi="Times New Roman"/>
          <w:b/>
          <w:sz w:val="26"/>
          <w:szCs w:val="26"/>
        </w:rPr>
        <w:t>муниципального округа Северное Медведково в городе Москве</w:t>
      </w:r>
      <w:r w:rsidRPr="007C0AEE">
        <w:rPr>
          <w:rFonts w:ascii="Times New Roman" w:hAnsi="Times New Roman"/>
          <w:b/>
          <w:sz w:val="26"/>
          <w:szCs w:val="26"/>
        </w:rPr>
        <w:t xml:space="preserve"> решил:</w:t>
      </w:r>
    </w:p>
    <w:p w14:paraId="58154867" w14:textId="77C04CF1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iCs/>
          <w:sz w:val="26"/>
          <w:szCs w:val="26"/>
        </w:rPr>
      </w:pPr>
      <w:r w:rsidRPr="007C0AEE">
        <w:rPr>
          <w:sz w:val="26"/>
          <w:szCs w:val="26"/>
        </w:rPr>
        <w:t xml:space="preserve">Согласовать </w:t>
      </w:r>
      <w:r w:rsidRPr="007C0AEE">
        <w:rPr>
          <w:rFonts w:eastAsiaTheme="minorHAnsi"/>
          <w:sz w:val="26"/>
          <w:szCs w:val="26"/>
          <w:lang w:eastAsia="en-US"/>
        </w:rPr>
        <w:t>ежеквартальный сводный районный календарный план</w:t>
      </w:r>
      <w:r w:rsidRPr="007C0AEE">
        <w:rPr>
          <w:sz w:val="26"/>
          <w:szCs w:val="26"/>
        </w:rPr>
        <w:t xml:space="preserve"> по</w:t>
      </w:r>
      <w:r w:rsidRPr="007C0AEE">
        <w:rPr>
          <w:rFonts w:eastAsiaTheme="minorHAnsi"/>
          <w:sz w:val="26"/>
          <w:szCs w:val="26"/>
          <w:lang w:eastAsia="en-US"/>
        </w:rPr>
        <w:t xml:space="preserve"> досуговой, социально-воспитательной, физкультурно-оздоровительной и спортивной работе с населением района Северное Медведково на </w:t>
      </w:r>
      <w:r w:rsidR="009A4825">
        <w:rPr>
          <w:rFonts w:eastAsiaTheme="minorHAnsi"/>
          <w:sz w:val="26"/>
          <w:szCs w:val="26"/>
          <w:lang w:val="en-US" w:eastAsia="en-US"/>
        </w:rPr>
        <w:t>I</w:t>
      </w:r>
      <w:r w:rsidR="005D71E7" w:rsidRPr="007C0AEE">
        <w:rPr>
          <w:rFonts w:eastAsiaTheme="minorHAnsi"/>
          <w:sz w:val="26"/>
          <w:szCs w:val="26"/>
          <w:lang w:val="en-US" w:eastAsia="en-US"/>
        </w:rPr>
        <w:t>I</w:t>
      </w:r>
      <w:r w:rsidR="00C311A5" w:rsidRPr="007C0AEE">
        <w:rPr>
          <w:rFonts w:eastAsiaTheme="minorHAnsi"/>
          <w:sz w:val="26"/>
          <w:szCs w:val="26"/>
          <w:lang w:eastAsia="en-US"/>
        </w:rPr>
        <w:t xml:space="preserve"> квартал 202</w:t>
      </w:r>
      <w:r w:rsidR="0091495E" w:rsidRPr="007C0AEE">
        <w:rPr>
          <w:rFonts w:eastAsiaTheme="minorHAnsi"/>
          <w:sz w:val="26"/>
          <w:szCs w:val="26"/>
          <w:lang w:eastAsia="en-US"/>
        </w:rPr>
        <w:t>5</w:t>
      </w:r>
      <w:r w:rsidRPr="007C0AEE">
        <w:rPr>
          <w:rFonts w:eastAsiaTheme="minorHAnsi"/>
          <w:sz w:val="26"/>
          <w:szCs w:val="26"/>
          <w:lang w:eastAsia="en-US"/>
        </w:rPr>
        <w:t xml:space="preserve"> года</w:t>
      </w:r>
      <w:r w:rsidRPr="007C0AEE">
        <w:rPr>
          <w:iCs/>
          <w:sz w:val="26"/>
          <w:szCs w:val="26"/>
        </w:rPr>
        <w:t xml:space="preserve"> (приложение).</w:t>
      </w:r>
    </w:p>
    <w:p w14:paraId="43878257" w14:textId="77777777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7C0AEE">
        <w:rPr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Москвы, префектуру Северо-Восточного административного округа города Москвы и управу района Северное Медведково города Москвы в течение 3 дней со дня его принятия.</w:t>
      </w:r>
    </w:p>
    <w:p w14:paraId="40A0252A" w14:textId="1C37E5F3" w:rsidR="00F14E3A" w:rsidRPr="007C0AEE" w:rsidRDefault="00F14E3A" w:rsidP="009E7711">
      <w:pPr>
        <w:pStyle w:val="a6"/>
        <w:numPr>
          <w:ilvl w:val="0"/>
          <w:numId w:val="11"/>
        </w:numPr>
        <w:ind w:left="0" w:right="282" w:firstLine="709"/>
        <w:contextualSpacing/>
        <w:rPr>
          <w:sz w:val="26"/>
          <w:szCs w:val="26"/>
        </w:rPr>
      </w:pPr>
      <w:r w:rsidRPr="007C0AEE">
        <w:rPr>
          <w:sz w:val="26"/>
          <w:szCs w:val="26"/>
        </w:rPr>
        <w:t>Опубликовать настоящее решение в</w:t>
      </w:r>
      <w:r w:rsidR="009A4825" w:rsidRPr="009A4825">
        <w:t xml:space="preserve"> </w:t>
      </w:r>
      <w:r w:rsidR="009A4825" w:rsidRPr="009A4825">
        <w:rPr>
          <w:sz w:val="26"/>
          <w:szCs w:val="26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7C0AEE">
        <w:rPr>
          <w:sz w:val="26"/>
          <w:szCs w:val="26"/>
        </w:rPr>
        <w:t>.</w:t>
      </w:r>
    </w:p>
    <w:p w14:paraId="59AB701E" w14:textId="77777777" w:rsidR="00F14E3A" w:rsidRPr="007C0AEE" w:rsidRDefault="00F14E3A" w:rsidP="009E7711">
      <w:pPr>
        <w:pStyle w:val="a6"/>
        <w:ind w:right="282"/>
        <w:contextualSpacing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7"/>
        <w:gridCol w:w="4238"/>
      </w:tblGrid>
      <w:tr w:rsidR="00F14E3A" w:rsidRPr="00F14E3A" w14:paraId="3E7758D6" w14:textId="77777777" w:rsidTr="009A4825">
        <w:tc>
          <w:tcPr>
            <w:tcW w:w="5117" w:type="dxa"/>
          </w:tcPr>
          <w:p w14:paraId="0D08EA58" w14:textId="77777777" w:rsidR="00721DB5" w:rsidRPr="007C0AEE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Глава муниципального </w:t>
            </w:r>
          </w:p>
          <w:p w14:paraId="0D099660" w14:textId="77777777" w:rsidR="00F14E3A" w:rsidRDefault="00F14E3A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округа Северное Медведково </w:t>
            </w:r>
          </w:p>
          <w:p w14:paraId="10DBDDC7" w14:textId="3A4C4D38" w:rsidR="009A4825" w:rsidRPr="007C0AEE" w:rsidRDefault="009A4825" w:rsidP="009E7711">
            <w:pPr>
              <w:ind w:right="282" w:firstLine="0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238" w:type="dxa"/>
          </w:tcPr>
          <w:p w14:paraId="112C29DB" w14:textId="77777777" w:rsidR="008E2BE5" w:rsidRPr="007C0AEE" w:rsidRDefault="00F14E3A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 w:rsidR="009E7711"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</w:p>
          <w:p w14:paraId="282547B6" w14:textId="77777777" w:rsidR="009A4825" w:rsidRDefault="008E2BE5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7C0AE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</w:t>
            </w:r>
          </w:p>
          <w:p w14:paraId="3CF5D84A" w14:textId="67B50C09" w:rsidR="00F14E3A" w:rsidRPr="007C0AEE" w:rsidRDefault="009A4825" w:rsidP="009E7711">
            <w:pPr>
              <w:ind w:right="282" w:firstLine="0"/>
              <w:contextualSpacing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</w:t>
            </w:r>
            <w:r w:rsidR="0091495E" w:rsidRPr="007C0AEE">
              <w:rPr>
                <w:rFonts w:ascii="Times New Roman" w:hAnsi="Times New Roman"/>
                <w:b/>
                <w:sz w:val="26"/>
                <w:szCs w:val="26"/>
              </w:rPr>
              <w:t>П.А. Бояркова</w:t>
            </w:r>
          </w:p>
        </w:tc>
      </w:tr>
    </w:tbl>
    <w:p w14:paraId="0397EE4D" w14:textId="77777777" w:rsidR="00F14E3A" w:rsidRDefault="00F14E3A" w:rsidP="00E43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14E3A" w:rsidSect="002B761D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69DAA4E" w14:textId="77777777" w:rsidR="00F14E3A" w:rsidRPr="00721DB5" w:rsidRDefault="00F14E3A" w:rsidP="008016E3">
      <w:pPr>
        <w:spacing w:line="240" w:lineRule="auto"/>
        <w:ind w:left="5529" w:firstLine="5528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199B643B" w14:textId="52F270F6" w:rsidR="008016E3" w:rsidRPr="00721DB5" w:rsidRDefault="00F14E3A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к решению Совета депутатов </w:t>
      </w:r>
      <w:r w:rsidR="009A4825">
        <w:rPr>
          <w:rFonts w:ascii="Times New Roman" w:hAnsi="Times New Roman"/>
          <w:sz w:val="26"/>
          <w:szCs w:val="26"/>
        </w:rPr>
        <w:t xml:space="preserve">внутригородского </w:t>
      </w:r>
      <w:r w:rsidRPr="00721DB5">
        <w:rPr>
          <w:rFonts w:ascii="Times New Roman" w:hAnsi="Times New Roman"/>
          <w:sz w:val="26"/>
          <w:szCs w:val="26"/>
        </w:rPr>
        <w:t>муниципального</w:t>
      </w:r>
      <w:r w:rsidR="009A4825">
        <w:rPr>
          <w:rFonts w:ascii="Times New Roman" w:hAnsi="Times New Roman"/>
          <w:sz w:val="26"/>
          <w:szCs w:val="26"/>
        </w:rPr>
        <w:t xml:space="preserve"> образования – муниципального округа </w:t>
      </w:r>
      <w:r w:rsidR="008016E3" w:rsidRPr="00721DB5">
        <w:rPr>
          <w:rFonts w:ascii="Times New Roman" w:hAnsi="Times New Roman"/>
          <w:sz w:val="26"/>
          <w:szCs w:val="26"/>
        </w:rPr>
        <w:t xml:space="preserve">Северное Медведково </w:t>
      </w:r>
      <w:r w:rsidR="009A4825">
        <w:rPr>
          <w:rFonts w:ascii="Times New Roman" w:hAnsi="Times New Roman"/>
          <w:sz w:val="26"/>
          <w:szCs w:val="26"/>
        </w:rPr>
        <w:t>в городе Москве</w:t>
      </w:r>
    </w:p>
    <w:p w14:paraId="7960E281" w14:textId="1B7E34E9" w:rsidR="00F14E3A" w:rsidRPr="00721DB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6"/>
          <w:szCs w:val="26"/>
        </w:rPr>
      </w:pPr>
      <w:r w:rsidRPr="00721DB5">
        <w:rPr>
          <w:rFonts w:ascii="Times New Roman" w:hAnsi="Times New Roman"/>
          <w:sz w:val="26"/>
          <w:szCs w:val="26"/>
        </w:rPr>
        <w:t xml:space="preserve">от </w:t>
      </w:r>
      <w:r w:rsidR="009A4825">
        <w:rPr>
          <w:rFonts w:ascii="Times New Roman" w:hAnsi="Times New Roman"/>
          <w:sz w:val="26"/>
          <w:szCs w:val="26"/>
        </w:rPr>
        <w:t>20</w:t>
      </w:r>
      <w:r w:rsidR="00CE7EDD" w:rsidRPr="00721DB5">
        <w:rPr>
          <w:rFonts w:ascii="Times New Roman" w:hAnsi="Times New Roman"/>
          <w:sz w:val="26"/>
          <w:szCs w:val="26"/>
        </w:rPr>
        <w:t>.</w:t>
      </w:r>
      <w:r w:rsidR="009A4825">
        <w:rPr>
          <w:rFonts w:ascii="Times New Roman" w:hAnsi="Times New Roman"/>
          <w:sz w:val="26"/>
          <w:szCs w:val="26"/>
        </w:rPr>
        <w:t>03</w:t>
      </w:r>
      <w:r w:rsidRPr="00721DB5">
        <w:rPr>
          <w:rFonts w:ascii="Times New Roman" w:hAnsi="Times New Roman"/>
          <w:sz w:val="26"/>
          <w:szCs w:val="26"/>
        </w:rPr>
        <w:t>.202</w:t>
      </w:r>
      <w:r w:rsidR="009A4825">
        <w:rPr>
          <w:rFonts w:ascii="Times New Roman" w:hAnsi="Times New Roman"/>
          <w:sz w:val="26"/>
          <w:szCs w:val="26"/>
        </w:rPr>
        <w:t>5</w:t>
      </w:r>
      <w:r w:rsidR="00F14E3A" w:rsidRPr="00721DB5">
        <w:rPr>
          <w:rFonts w:ascii="Times New Roman" w:hAnsi="Times New Roman"/>
          <w:sz w:val="26"/>
          <w:szCs w:val="26"/>
        </w:rPr>
        <w:t xml:space="preserve"> №</w:t>
      </w:r>
      <w:r w:rsidR="009A4825">
        <w:rPr>
          <w:rFonts w:ascii="Times New Roman" w:hAnsi="Times New Roman"/>
          <w:sz w:val="26"/>
          <w:szCs w:val="26"/>
        </w:rPr>
        <w:t>4</w:t>
      </w:r>
      <w:r w:rsidRPr="00721DB5">
        <w:rPr>
          <w:rFonts w:ascii="Times New Roman" w:hAnsi="Times New Roman"/>
          <w:sz w:val="26"/>
          <w:szCs w:val="26"/>
        </w:rPr>
        <w:t>/</w:t>
      </w:r>
      <w:r w:rsidR="0091495E">
        <w:rPr>
          <w:rFonts w:ascii="Times New Roman" w:hAnsi="Times New Roman"/>
          <w:sz w:val="26"/>
          <w:szCs w:val="26"/>
        </w:rPr>
        <w:t>4</w:t>
      </w:r>
      <w:r w:rsidR="00F14E3A" w:rsidRPr="00721DB5">
        <w:rPr>
          <w:rFonts w:ascii="Times New Roman" w:hAnsi="Times New Roman"/>
          <w:sz w:val="26"/>
          <w:szCs w:val="26"/>
        </w:rPr>
        <w:t>-СД</w:t>
      </w:r>
    </w:p>
    <w:p w14:paraId="14DE5C1D" w14:textId="77777777" w:rsidR="00C311A5" w:rsidRDefault="00C311A5" w:rsidP="00915585">
      <w:pPr>
        <w:spacing w:after="0" w:line="240" w:lineRule="auto"/>
        <w:ind w:left="11057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071B8" w14:textId="77777777" w:rsidR="00C311A5" w:rsidRPr="00F17C0E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Ежеквартальный сводный районный календарный план </w:t>
      </w:r>
    </w:p>
    <w:p w14:paraId="279767A0" w14:textId="77777777" w:rsidR="00C311A5" w:rsidRPr="00F17C0E" w:rsidRDefault="00C311A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по досуговой, социально-воспитательной, физкультурно-оздоровительной и спортивной работе </w:t>
      </w:r>
    </w:p>
    <w:p w14:paraId="766F3F69" w14:textId="5E4BE248" w:rsidR="00C311A5" w:rsidRDefault="003C6385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17C0E">
        <w:rPr>
          <w:rFonts w:ascii="Times New Roman" w:hAnsi="Times New Roman"/>
          <w:b/>
          <w:sz w:val="26"/>
          <w:szCs w:val="26"/>
        </w:rPr>
        <w:t xml:space="preserve">с населением </w:t>
      </w:r>
      <w:r>
        <w:rPr>
          <w:rFonts w:ascii="Times New Roman" w:hAnsi="Times New Roman"/>
          <w:b/>
          <w:sz w:val="26"/>
          <w:szCs w:val="26"/>
        </w:rPr>
        <w:t>района Северное Медведково</w:t>
      </w:r>
      <w:r w:rsidR="00C311A5" w:rsidRPr="00F17C0E">
        <w:rPr>
          <w:rFonts w:ascii="Times New Roman" w:hAnsi="Times New Roman"/>
          <w:b/>
          <w:sz w:val="26"/>
          <w:szCs w:val="26"/>
        </w:rPr>
        <w:t xml:space="preserve"> на </w:t>
      </w:r>
      <w:r w:rsidR="008E2BE5" w:rsidRPr="00F17C0E">
        <w:rPr>
          <w:rFonts w:ascii="Times New Roman" w:hAnsi="Times New Roman"/>
          <w:b/>
          <w:sz w:val="26"/>
          <w:szCs w:val="26"/>
          <w:lang w:val="en-US"/>
        </w:rPr>
        <w:t>I</w:t>
      </w:r>
      <w:r w:rsidR="009A4825">
        <w:rPr>
          <w:rFonts w:ascii="Times New Roman" w:hAnsi="Times New Roman"/>
          <w:b/>
          <w:sz w:val="26"/>
          <w:szCs w:val="26"/>
          <w:lang w:val="en-US"/>
        </w:rPr>
        <w:t>I</w:t>
      </w:r>
      <w:r w:rsidR="00C311A5" w:rsidRPr="00F17C0E">
        <w:rPr>
          <w:rFonts w:ascii="Times New Roman" w:hAnsi="Times New Roman"/>
          <w:b/>
          <w:sz w:val="26"/>
          <w:szCs w:val="26"/>
        </w:rPr>
        <w:t xml:space="preserve"> кв. 202</w:t>
      </w:r>
      <w:r w:rsidR="0091495E" w:rsidRPr="00F17C0E">
        <w:rPr>
          <w:rFonts w:ascii="Times New Roman" w:hAnsi="Times New Roman"/>
          <w:b/>
          <w:sz w:val="26"/>
          <w:szCs w:val="26"/>
        </w:rPr>
        <w:t>5</w:t>
      </w:r>
      <w:r w:rsidR="00C311A5" w:rsidRPr="00F17C0E">
        <w:rPr>
          <w:rFonts w:ascii="Times New Roman" w:hAnsi="Times New Roman"/>
          <w:b/>
          <w:sz w:val="26"/>
          <w:szCs w:val="26"/>
        </w:rPr>
        <w:t>г.</w:t>
      </w:r>
    </w:p>
    <w:p w14:paraId="006C8F90" w14:textId="77777777" w:rsidR="00F17C0E" w:rsidRPr="00F17C0E" w:rsidRDefault="00F17C0E" w:rsidP="00C311A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962"/>
        <w:gridCol w:w="2126"/>
        <w:gridCol w:w="1701"/>
        <w:gridCol w:w="3118"/>
        <w:gridCol w:w="1985"/>
      </w:tblGrid>
      <w:tr w:rsidR="0093402A" w:rsidRPr="00853561" w14:paraId="1EE8BB7D" w14:textId="77777777" w:rsidTr="001E39BE">
        <w:trPr>
          <w:trHeight w:val="315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D71F8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Align w:val="center"/>
          </w:tcPr>
          <w:p w14:paraId="5CE9F8BB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7FC45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Дата/период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5B0D8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AE16C7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Адрес места проведения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C8EA2" w14:textId="77777777" w:rsidR="0093402A" w:rsidRPr="00853561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535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Планируемое количество посетителей, чел.</w:t>
            </w:r>
          </w:p>
        </w:tc>
      </w:tr>
      <w:tr w:rsidR="0093402A" w:rsidRPr="001C3686" w14:paraId="171C4DC5" w14:textId="77777777" w:rsidTr="001E39BE">
        <w:trPr>
          <w:trHeight w:val="111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6D6DB2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23D9" w14:textId="77777777" w:rsidR="0093402A" w:rsidRPr="00E55FB9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 «Веселые старты»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A2208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83D1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CCF5" w14:textId="77777777" w:rsidR="0093402A" w:rsidRPr="00875177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Грекова 11А-11Б, ГБОУ Школа №1506. Стадион «Юность»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4995E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3402A" w:rsidRPr="001C3686" w14:paraId="33F127FC" w14:textId="77777777" w:rsidTr="001E39BE">
        <w:trPr>
          <w:trHeight w:val="1118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E02EE6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tabs>
                <w:tab w:val="left" w:pos="36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F578" w14:textId="77777777" w:rsidR="0093402A" w:rsidRPr="00E55FB9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Футбольная эстафета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9CC654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2DCD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EE88" w14:textId="77777777" w:rsidR="0093402A" w:rsidRPr="00875177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Грекова 11А-11Б, ГБОУ Школа №1506. Стадион «Юность»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29C82C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260E6363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97CCE2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C7E0" w14:textId="4FA52297" w:rsidR="0093402A" w:rsidRPr="00E55FB9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51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 по флорболу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FCB0B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D49C6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41689" w14:textId="77777777" w:rsidR="0093402A" w:rsidRPr="00875177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336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Грекова 11А-11Б, ГБОУ Школа №1506. Стадион «Юность»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144EE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3402A" w:rsidRPr="001C3686" w14:paraId="665975D0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7896F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134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 по армрестлингу, посвященные празднованию Дня весны и труда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C7579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9E24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963C" w14:textId="106A4134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ГБУ «СДЦ «Кентавр» филиал «Паллада» СВАО Шокальского пр., д.41А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5E3665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45F8D63E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9A473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9B3B" w14:textId="77777777" w:rsidR="0093402A" w:rsidRPr="00F25BAA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Праздничная программа "Моя весна, моя Победа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!", посвящённая Дню Победы в 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DFCE7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F4E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D4C1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Открытая сцена ГАУ "Парк Яуза"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1D3D9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385B2431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FDB04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2822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Соревнования по армрестлингу, посвященные Дню семьи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A679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9B8C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1577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ГБУ «СДЦ «Кентавр» филиал «Паллада» СВАО Шокальского </w:t>
            </w:r>
            <w:proofErr w:type="gramStart"/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пр.,д.</w:t>
            </w:r>
            <w:proofErr w:type="gramEnd"/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CD3446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402A" w:rsidRPr="001C3686" w14:paraId="53FC8507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83F93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B7B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C445C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17.05.2025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653D1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A2EF3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Ясный проезд д. 10А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A7F8B1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402A" w:rsidRPr="001C3686" w14:paraId="6656136F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83895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7A35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300113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5E3C2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699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Ясный проезд д. 10А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23613D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402A" w:rsidRPr="001C3686" w14:paraId="0AE35D03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3484F6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799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праздник "Навстречу солнцу" в рамках празднования Дня защиты детей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8EF78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B46DF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9568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Открытая сцена ГАУ "Парк Яуза"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279B2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93402A" w:rsidRPr="001C3686" w14:paraId="054A324A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3EA2C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68A9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Турнир по панна-футболу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1AEA98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31.05.2025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6A2D5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A883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Ясный проезд д. 10А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A68F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93402A" w:rsidRPr="001C3686" w14:paraId="4157C7DD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77F0D7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252C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Праздничная программа "Люблю тебя, Россия!" в рамках Дня России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21E43E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10.06.2025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27DE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478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Открытая сцена ГАУ "Парк Яуза"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Северодвинская, д. 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15572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7053143D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B2DC5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B927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Акция "Свеча памяти", посвященная Дню памяти и скорби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6FE28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21.06.2025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4170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37BC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проезд Шокальского, д. 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EFD2B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4A9F703A" w14:textId="77777777" w:rsidTr="001E39BE">
        <w:trPr>
          <w:trHeight w:val="781"/>
        </w:trPr>
        <w:tc>
          <w:tcPr>
            <w:tcW w:w="6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3C5C26" w14:textId="77777777" w:rsidR="0093402A" w:rsidRPr="000E6821" w:rsidRDefault="0093402A" w:rsidP="0093402A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FE8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Турнир по шашкам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посвященный Дню молодежи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CBAB7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DC5F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9CC79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2й пр. Марьиной рощи 16.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06455A" w14:textId="77777777" w:rsidR="0093402A" w:rsidRPr="001C3686" w:rsidRDefault="0093402A" w:rsidP="001E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1C36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3402A" w:rsidRPr="001C3686" w14:paraId="14ACA0CD" w14:textId="77777777" w:rsidTr="001E39BE">
        <w:trPr>
          <w:trHeight w:val="781"/>
        </w:trPr>
        <w:tc>
          <w:tcPr>
            <w:tcW w:w="12519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13570" w14:textId="77777777" w:rsidR="0093402A" w:rsidRPr="001C3686" w:rsidRDefault="0093402A" w:rsidP="001E39BE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8BF7C3" w14:textId="77777777" w:rsidR="0093402A" w:rsidRPr="001C3686" w:rsidRDefault="0093402A" w:rsidP="001E39B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1180</w:t>
            </w:r>
          </w:p>
        </w:tc>
      </w:tr>
    </w:tbl>
    <w:p w14:paraId="5604356C" w14:textId="42847113" w:rsidR="0091495E" w:rsidRDefault="0091495E" w:rsidP="00F17C0E">
      <w:pPr>
        <w:tabs>
          <w:tab w:val="left" w:pos="1755"/>
        </w:tabs>
      </w:pPr>
    </w:p>
    <w:p w14:paraId="33ED2EC9" w14:textId="77777777" w:rsidR="0091495E" w:rsidRPr="0091495E" w:rsidRDefault="0091495E" w:rsidP="00F17C0E">
      <w:pPr>
        <w:rPr>
          <w:rFonts w:ascii="Times New Roman" w:hAnsi="Times New Roman"/>
          <w:sz w:val="28"/>
          <w:szCs w:val="28"/>
        </w:rPr>
      </w:pPr>
    </w:p>
    <w:sectPr w:rsidR="0091495E" w:rsidRPr="0091495E" w:rsidSect="002B761D">
      <w:pgSz w:w="16838" w:h="11906" w:orient="landscape"/>
      <w:pgMar w:top="709" w:right="82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AAD70" w14:textId="77777777" w:rsidR="000143F4" w:rsidRDefault="000143F4" w:rsidP="00CE7EDD">
      <w:pPr>
        <w:spacing w:after="0" w:line="240" w:lineRule="auto"/>
      </w:pPr>
      <w:r>
        <w:separator/>
      </w:r>
    </w:p>
  </w:endnote>
  <w:endnote w:type="continuationSeparator" w:id="0">
    <w:p w14:paraId="628B3B15" w14:textId="77777777" w:rsidR="000143F4" w:rsidRDefault="000143F4" w:rsidP="00CE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308048"/>
      <w:docPartObj>
        <w:docPartGallery w:val="Page Numbers (Bottom of Page)"/>
        <w:docPartUnique/>
      </w:docPartObj>
    </w:sdtPr>
    <w:sdtContent>
      <w:p w14:paraId="6B3EAB19" w14:textId="77777777" w:rsidR="00CE7EDD" w:rsidRDefault="00000000">
        <w:pPr>
          <w:pStyle w:val="ab"/>
          <w:jc w:val="right"/>
        </w:pPr>
      </w:p>
    </w:sdtContent>
  </w:sdt>
  <w:p w14:paraId="5E36BE97" w14:textId="77777777" w:rsidR="00CE7EDD" w:rsidRDefault="00CE7E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E7550" w14:textId="77777777" w:rsidR="000143F4" w:rsidRDefault="000143F4" w:rsidP="00CE7EDD">
      <w:pPr>
        <w:spacing w:after="0" w:line="240" w:lineRule="auto"/>
      </w:pPr>
      <w:r>
        <w:separator/>
      </w:r>
    </w:p>
  </w:footnote>
  <w:footnote w:type="continuationSeparator" w:id="0">
    <w:p w14:paraId="3DF40657" w14:textId="77777777" w:rsidR="000143F4" w:rsidRDefault="000143F4" w:rsidP="00CE7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1A0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5A56"/>
    <w:multiLevelType w:val="hybridMultilevel"/>
    <w:tmpl w:val="A260A734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CED"/>
    <w:multiLevelType w:val="hybridMultilevel"/>
    <w:tmpl w:val="33CC781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EA7855"/>
    <w:multiLevelType w:val="hybridMultilevel"/>
    <w:tmpl w:val="3B8A7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2CBB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3308FA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2CE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06D8D"/>
    <w:multiLevelType w:val="hybridMultilevel"/>
    <w:tmpl w:val="1E6A525A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AD812EF"/>
    <w:multiLevelType w:val="hybridMultilevel"/>
    <w:tmpl w:val="6B1803F0"/>
    <w:lvl w:ilvl="0" w:tplc="5288857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DEA5F15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74C39"/>
    <w:multiLevelType w:val="hybridMultilevel"/>
    <w:tmpl w:val="0E3442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776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413F1"/>
    <w:multiLevelType w:val="hybridMultilevel"/>
    <w:tmpl w:val="3B8A77E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76F38"/>
    <w:multiLevelType w:val="hybridMultilevel"/>
    <w:tmpl w:val="DF9C2118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87D8C"/>
    <w:multiLevelType w:val="hybridMultilevel"/>
    <w:tmpl w:val="F1FE23C0"/>
    <w:lvl w:ilvl="0" w:tplc="D9923F2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1814951">
    <w:abstractNumId w:val="14"/>
  </w:num>
  <w:num w:numId="2" w16cid:durableId="547882281">
    <w:abstractNumId w:val="7"/>
  </w:num>
  <w:num w:numId="3" w16cid:durableId="2041006174">
    <w:abstractNumId w:val="2"/>
  </w:num>
  <w:num w:numId="4" w16cid:durableId="1418556435">
    <w:abstractNumId w:val="4"/>
  </w:num>
  <w:num w:numId="5" w16cid:durableId="1544095077">
    <w:abstractNumId w:val="6"/>
  </w:num>
  <w:num w:numId="6" w16cid:durableId="1361008584">
    <w:abstractNumId w:val="9"/>
  </w:num>
  <w:num w:numId="7" w16cid:durableId="1792939253">
    <w:abstractNumId w:val="11"/>
  </w:num>
  <w:num w:numId="8" w16cid:durableId="1653438294">
    <w:abstractNumId w:val="13"/>
  </w:num>
  <w:num w:numId="9" w16cid:durableId="1700737044">
    <w:abstractNumId w:val="1"/>
  </w:num>
  <w:num w:numId="10" w16cid:durableId="1301379352">
    <w:abstractNumId w:val="5"/>
  </w:num>
  <w:num w:numId="11" w16cid:durableId="643512678">
    <w:abstractNumId w:val="8"/>
  </w:num>
  <w:num w:numId="12" w16cid:durableId="647629668">
    <w:abstractNumId w:val="10"/>
  </w:num>
  <w:num w:numId="13" w16cid:durableId="466509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997175">
    <w:abstractNumId w:val="3"/>
  </w:num>
  <w:num w:numId="15" w16cid:durableId="938178493">
    <w:abstractNumId w:val="0"/>
  </w:num>
  <w:num w:numId="16" w16cid:durableId="10862260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A1"/>
    <w:rsid w:val="00003C90"/>
    <w:rsid w:val="00006518"/>
    <w:rsid w:val="0000750D"/>
    <w:rsid w:val="000143F4"/>
    <w:rsid w:val="000165B7"/>
    <w:rsid w:val="00030465"/>
    <w:rsid w:val="00040F60"/>
    <w:rsid w:val="0006530C"/>
    <w:rsid w:val="00082EDE"/>
    <w:rsid w:val="0008693E"/>
    <w:rsid w:val="000C0A71"/>
    <w:rsid w:val="000E4AF8"/>
    <w:rsid w:val="000E7709"/>
    <w:rsid w:val="000F018C"/>
    <w:rsid w:val="000F1A8F"/>
    <w:rsid w:val="000F7144"/>
    <w:rsid w:val="00100C32"/>
    <w:rsid w:val="0010418A"/>
    <w:rsid w:val="001225FE"/>
    <w:rsid w:val="001257CC"/>
    <w:rsid w:val="00127335"/>
    <w:rsid w:val="00130D91"/>
    <w:rsid w:val="00131C57"/>
    <w:rsid w:val="0013315A"/>
    <w:rsid w:val="001352CB"/>
    <w:rsid w:val="001528A3"/>
    <w:rsid w:val="001575FD"/>
    <w:rsid w:val="00157F96"/>
    <w:rsid w:val="00161E39"/>
    <w:rsid w:val="00162AA6"/>
    <w:rsid w:val="00162E17"/>
    <w:rsid w:val="0016550F"/>
    <w:rsid w:val="00184773"/>
    <w:rsid w:val="001A7944"/>
    <w:rsid w:val="001B7769"/>
    <w:rsid w:val="001C25E0"/>
    <w:rsid w:val="001C7371"/>
    <w:rsid w:val="001E3F70"/>
    <w:rsid w:val="001F1EDC"/>
    <w:rsid w:val="001F647C"/>
    <w:rsid w:val="00200BF3"/>
    <w:rsid w:val="00200F9A"/>
    <w:rsid w:val="0021064A"/>
    <w:rsid w:val="00214BFB"/>
    <w:rsid w:val="00243A13"/>
    <w:rsid w:val="00246C1C"/>
    <w:rsid w:val="00247EBE"/>
    <w:rsid w:val="002615A5"/>
    <w:rsid w:val="0028256D"/>
    <w:rsid w:val="00291D25"/>
    <w:rsid w:val="002A1A76"/>
    <w:rsid w:val="002A2D02"/>
    <w:rsid w:val="002A75C8"/>
    <w:rsid w:val="002A795E"/>
    <w:rsid w:val="002B761D"/>
    <w:rsid w:val="002D0620"/>
    <w:rsid w:val="002D2075"/>
    <w:rsid w:val="002E0A6D"/>
    <w:rsid w:val="002E1C54"/>
    <w:rsid w:val="00326991"/>
    <w:rsid w:val="0033367C"/>
    <w:rsid w:val="00343A7D"/>
    <w:rsid w:val="00356105"/>
    <w:rsid w:val="00356661"/>
    <w:rsid w:val="00375B3A"/>
    <w:rsid w:val="00377164"/>
    <w:rsid w:val="00394F68"/>
    <w:rsid w:val="003B249E"/>
    <w:rsid w:val="003C0D54"/>
    <w:rsid w:val="003C1085"/>
    <w:rsid w:val="003C5FA5"/>
    <w:rsid w:val="003C6385"/>
    <w:rsid w:val="003D09E5"/>
    <w:rsid w:val="003E09DB"/>
    <w:rsid w:val="003F407B"/>
    <w:rsid w:val="003F62A3"/>
    <w:rsid w:val="00401E1E"/>
    <w:rsid w:val="004108B9"/>
    <w:rsid w:val="0041437C"/>
    <w:rsid w:val="0042230F"/>
    <w:rsid w:val="00422421"/>
    <w:rsid w:val="00424E38"/>
    <w:rsid w:val="00430081"/>
    <w:rsid w:val="0043119A"/>
    <w:rsid w:val="00435900"/>
    <w:rsid w:val="004417EC"/>
    <w:rsid w:val="004464A2"/>
    <w:rsid w:val="00446B89"/>
    <w:rsid w:val="00450E04"/>
    <w:rsid w:val="0046484A"/>
    <w:rsid w:val="004708ED"/>
    <w:rsid w:val="00473F67"/>
    <w:rsid w:val="004816DD"/>
    <w:rsid w:val="00483471"/>
    <w:rsid w:val="004928D5"/>
    <w:rsid w:val="00492FDC"/>
    <w:rsid w:val="004A0D6D"/>
    <w:rsid w:val="004A5B9A"/>
    <w:rsid w:val="004A749C"/>
    <w:rsid w:val="004B0494"/>
    <w:rsid w:val="004B2E5C"/>
    <w:rsid w:val="004B71EE"/>
    <w:rsid w:val="004C4C7D"/>
    <w:rsid w:val="004E731F"/>
    <w:rsid w:val="004F5645"/>
    <w:rsid w:val="005010CD"/>
    <w:rsid w:val="005050DF"/>
    <w:rsid w:val="005153F3"/>
    <w:rsid w:val="005166A3"/>
    <w:rsid w:val="00521189"/>
    <w:rsid w:val="00532D7E"/>
    <w:rsid w:val="00535E2D"/>
    <w:rsid w:val="005447CB"/>
    <w:rsid w:val="00552FC2"/>
    <w:rsid w:val="00553686"/>
    <w:rsid w:val="0057141D"/>
    <w:rsid w:val="00572B35"/>
    <w:rsid w:val="0057560D"/>
    <w:rsid w:val="005760CE"/>
    <w:rsid w:val="0059722C"/>
    <w:rsid w:val="005A0BF1"/>
    <w:rsid w:val="005A1197"/>
    <w:rsid w:val="005A40D9"/>
    <w:rsid w:val="005A5390"/>
    <w:rsid w:val="005B418F"/>
    <w:rsid w:val="005C649C"/>
    <w:rsid w:val="005D71E7"/>
    <w:rsid w:val="005E41B0"/>
    <w:rsid w:val="005E4F27"/>
    <w:rsid w:val="00611F3E"/>
    <w:rsid w:val="00617970"/>
    <w:rsid w:val="00622B86"/>
    <w:rsid w:val="006231DA"/>
    <w:rsid w:val="00623647"/>
    <w:rsid w:val="00633399"/>
    <w:rsid w:val="00634AD2"/>
    <w:rsid w:val="006558E2"/>
    <w:rsid w:val="006836CB"/>
    <w:rsid w:val="00686A02"/>
    <w:rsid w:val="006912C0"/>
    <w:rsid w:val="00692B0B"/>
    <w:rsid w:val="006A5B60"/>
    <w:rsid w:val="006A7F79"/>
    <w:rsid w:val="006C3EBE"/>
    <w:rsid w:val="006C5BDE"/>
    <w:rsid w:val="006D58F9"/>
    <w:rsid w:val="006D66CC"/>
    <w:rsid w:val="006E6CBE"/>
    <w:rsid w:val="006E7043"/>
    <w:rsid w:val="006E7875"/>
    <w:rsid w:val="006F2118"/>
    <w:rsid w:val="006F2420"/>
    <w:rsid w:val="006F573C"/>
    <w:rsid w:val="00700978"/>
    <w:rsid w:val="007078FD"/>
    <w:rsid w:val="007124C6"/>
    <w:rsid w:val="00721DB5"/>
    <w:rsid w:val="00726C3D"/>
    <w:rsid w:val="007308C2"/>
    <w:rsid w:val="00730E74"/>
    <w:rsid w:val="00737747"/>
    <w:rsid w:val="00737D4C"/>
    <w:rsid w:val="00743598"/>
    <w:rsid w:val="00743B29"/>
    <w:rsid w:val="007572DE"/>
    <w:rsid w:val="00770C5C"/>
    <w:rsid w:val="0079714C"/>
    <w:rsid w:val="007A0C72"/>
    <w:rsid w:val="007A5297"/>
    <w:rsid w:val="007B17A8"/>
    <w:rsid w:val="007B4191"/>
    <w:rsid w:val="007B6901"/>
    <w:rsid w:val="007C0AEE"/>
    <w:rsid w:val="007E2045"/>
    <w:rsid w:val="007E3514"/>
    <w:rsid w:val="007F65CA"/>
    <w:rsid w:val="007F75BC"/>
    <w:rsid w:val="00801083"/>
    <w:rsid w:val="008016E3"/>
    <w:rsid w:val="0080367D"/>
    <w:rsid w:val="0080557A"/>
    <w:rsid w:val="00806F8C"/>
    <w:rsid w:val="00807E78"/>
    <w:rsid w:val="008113CF"/>
    <w:rsid w:val="00854B08"/>
    <w:rsid w:val="0085535F"/>
    <w:rsid w:val="00856BAA"/>
    <w:rsid w:val="0086248E"/>
    <w:rsid w:val="0088012F"/>
    <w:rsid w:val="008847F3"/>
    <w:rsid w:val="00892674"/>
    <w:rsid w:val="008A3A76"/>
    <w:rsid w:val="008A4BD2"/>
    <w:rsid w:val="008C2C7B"/>
    <w:rsid w:val="008C55CC"/>
    <w:rsid w:val="008D066D"/>
    <w:rsid w:val="008D0F64"/>
    <w:rsid w:val="008D4193"/>
    <w:rsid w:val="008E1FD8"/>
    <w:rsid w:val="008E2BE5"/>
    <w:rsid w:val="008F0E7B"/>
    <w:rsid w:val="008F7680"/>
    <w:rsid w:val="009132EF"/>
    <w:rsid w:val="0091495E"/>
    <w:rsid w:val="00915585"/>
    <w:rsid w:val="00927ADB"/>
    <w:rsid w:val="0093402A"/>
    <w:rsid w:val="009506CA"/>
    <w:rsid w:val="0095308C"/>
    <w:rsid w:val="00962107"/>
    <w:rsid w:val="0097504F"/>
    <w:rsid w:val="00986980"/>
    <w:rsid w:val="009A4825"/>
    <w:rsid w:val="009C1885"/>
    <w:rsid w:val="009C27C4"/>
    <w:rsid w:val="009E646F"/>
    <w:rsid w:val="009E7711"/>
    <w:rsid w:val="009F54B7"/>
    <w:rsid w:val="009F6F16"/>
    <w:rsid w:val="00A00EF9"/>
    <w:rsid w:val="00A011B2"/>
    <w:rsid w:val="00A01D42"/>
    <w:rsid w:val="00A32255"/>
    <w:rsid w:val="00A53BE3"/>
    <w:rsid w:val="00A72CAE"/>
    <w:rsid w:val="00AA4A4E"/>
    <w:rsid w:val="00AA4BA1"/>
    <w:rsid w:val="00AC1794"/>
    <w:rsid w:val="00AD53FE"/>
    <w:rsid w:val="00AE6E9B"/>
    <w:rsid w:val="00AE7FBF"/>
    <w:rsid w:val="00AF66AD"/>
    <w:rsid w:val="00B07CF6"/>
    <w:rsid w:val="00B23359"/>
    <w:rsid w:val="00B3060B"/>
    <w:rsid w:val="00B31179"/>
    <w:rsid w:val="00B55768"/>
    <w:rsid w:val="00B572E5"/>
    <w:rsid w:val="00B67D60"/>
    <w:rsid w:val="00B80415"/>
    <w:rsid w:val="00B82715"/>
    <w:rsid w:val="00B84222"/>
    <w:rsid w:val="00B874EA"/>
    <w:rsid w:val="00B96BEC"/>
    <w:rsid w:val="00BA4E2B"/>
    <w:rsid w:val="00BA7440"/>
    <w:rsid w:val="00BB2B32"/>
    <w:rsid w:val="00BC09EC"/>
    <w:rsid w:val="00BC1687"/>
    <w:rsid w:val="00BD0438"/>
    <w:rsid w:val="00BD42FA"/>
    <w:rsid w:val="00BD54FC"/>
    <w:rsid w:val="00BE129F"/>
    <w:rsid w:val="00BE1932"/>
    <w:rsid w:val="00C00D9A"/>
    <w:rsid w:val="00C01026"/>
    <w:rsid w:val="00C054DD"/>
    <w:rsid w:val="00C0623B"/>
    <w:rsid w:val="00C12424"/>
    <w:rsid w:val="00C13737"/>
    <w:rsid w:val="00C1521B"/>
    <w:rsid w:val="00C173C6"/>
    <w:rsid w:val="00C311A5"/>
    <w:rsid w:val="00C34BFE"/>
    <w:rsid w:val="00C34E68"/>
    <w:rsid w:val="00C36F71"/>
    <w:rsid w:val="00C37EE4"/>
    <w:rsid w:val="00C526C9"/>
    <w:rsid w:val="00C7103B"/>
    <w:rsid w:val="00C77D10"/>
    <w:rsid w:val="00C8225E"/>
    <w:rsid w:val="00C86E81"/>
    <w:rsid w:val="00C90389"/>
    <w:rsid w:val="00C94160"/>
    <w:rsid w:val="00C94688"/>
    <w:rsid w:val="00C950F6"/>
    <w:rsid w:val="00CC762A"/>
    <w:rsid w:val="00CD06A7"/>
    <w:rsid w:val="00CD57B5"/>
    <w:rsid w:val="00CE0EFC"/>
    <w:rsid w:val="00CE3A69"/>
    <w:rsid w:val="00CE774B"/>
    <w:rsid w:val="00CE7EDD"/>
    <w:rsid w:val="00CF2855"/>
    <w:rsid w:val="00CF7F85"/>
    <w:rsid w:val="00D05658"/>
    <w:rsid w:val="00D17C3D"/>
    <w:rsid w:val="00D21B42"/>
    <w:rsid w:val="00D30DF7"/>
    <w:rsid w:val="00D32198"/>
    <w:rsid w:val="00D3404F"/>
    <w:rsid w:val="00D35796"/>
    <w:rsid w:val="00D35F7C"/>
    <w:rsid w:val="00D416EF"/>
    <w:rsid w:val="00D458EE"/>
    <w:rsid w:val="00D5454A"/>
    <w:rsid w:val="00D73ECA"/>
    <w:rsid w:val="00D80BD5"/>
    <w:rsid w:val="00D8252C"/>
    <w:rsid w:val="00D91A31"/>
    <w:rsid w:val="00DA0757"/>
    <w:rsid w:val="00DA76E3"/>
    <w:rsid w:val="00DD55E6"/>
    <w:rsid w:val="00DF3069"/>
    <w:rsid w:val="00E0016F"/>
    <w:rsid w:val="00E07DD4"/>
    <w:rsid w:val="00E10FA0"/>
    <w:rsid w:val="00E37550"/>
    <w:rsid w:val="00E43A9F"/>
    <w:rsid w:val="00E52D95"/>
    <w:rsid w:val="00E55C85"/>
    <w:rsid w:val="00E650B8"/>
    <w:rsid w:val="00E65B16"/>
    <w:rsid w:val="00E72F7E"/>
    <w:rsid w:val="00E80B91"/>
    <w:rsid w:val="00E84161"/>
    <w:rsid w:val="00E84F38"/>
    <w:rsid w:val="00E87589"/>
    <w:rsid w:val="00E930F8"/>
    <w:rsid w:val="00E97AB7"/>
    <w:rsid w:val="00EB067D"/>
    <w:rsid w:val="00EB2A79"/>
    <w:rsid w:val="00EC560B"/>
    <w:rsid w:val="00EE59CE"/>
    <w:rsid w:val="00F10BC1"/>
    <w:rsid w:val="00F13A3D"/>
    <w:rsid w:val="00F14E3A"/>
    <w:rsid w:val="00F15B67"/>
    <w:rsid w:val="00F163CC"/>
    <w:rsid w:val="00F17C0E"/>
    <w:rsid w:val="00F2561D"/>
    <w:rsid w:val="00F32949"/>
    <w:rsid w:val="00F4045E"/>
    <w:rsid w:val="00F43784"/>
    <w:rsid w:val="00F52BB8"/>
    <w:rsid w:val="00F74649"/>
    <w:rsid w:val="00F85A7E"/>
    <w:rsid w:val="00F92335"/>
    <w:rsid w:val="00FA329C"/>
    <w:rsid w:val="00FA4B96"/>
    <w:rsid w:val="00FB430C"/>
    <w:rsid w:val="00FB543A"/>
    <w:rsid w:val="00FB6B10"/>
    <w:rsid w:val="00FD2ADB"/>
    <w:rsid w:val="00FE0C71"/>
    <w:rsid w:val="00FF0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9F3"/>
  <w15:docId w15:val="{F02EC5C8-DEDD-46F4-8663-6477E8F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9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C1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BA1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F14E3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14E3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F14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7ED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E7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7ED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8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2E9B-1ACB-475F-B7B7-A827EF4E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2024-12-11T13:59:00Z</cp:lastPrinted>
  <dcterms:created xsi:type="dcterms:W3CDTF">2019-03-13T08:46:00Z</dcterms:created>
  <dcterms:modified xsi:type="dcterms:W3CDTF">2025-03-21T09:21:00Z</dcterms:modified>
</cp:coreProperties>
</file>