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6E64C" w14:textId="77777777" w:rsidR="007717D1" w:rsidRPr="007717D1" w:rsidRDefault="007717D1" w:rsidP="007717D1">
      <w:pPr>
        <w:spacing w:after="0" w:line="216" w:lineRule="auto"/>
        <w:jc w:val="center"/>
        <w:rPr>
          <w:rFonts w:ascii="Times New Roman" w:eastAsia="Times New Roman" w:hAnsi="Times New Roman" w:cs="Times New Roman"/>
          <w:sz w:val="28"/>
          <w:szCs w:val="28"/>
        </w:rPr>
      </w:pPr>
      <w:r w:rsidRPr="007717D1">
        <w:rPr>
          <w:rFonts w:ascii="Times New Roman" w:eastAsia="Times New Roman" w:hAnsi="Times New Roman" w:cs="Times New Roman"/>
          <w:sz w:val="28"/>
          <w:szCs w:val="28"/>
        </w:rPr>
        <w:t>СОВЕТ ДЕПУТАТОВ</w:t>
      </w:r>
    </w:p>
    <w:p w14:paraId="106DD784" w14:textId="77777777" w:rsidR="007717D1" w:rsidRPr="007717D1" w:rsidRDefault="007717D1" w:rsidP="007717D1">
      <w:pPr>
        <w:spacing w:after="0" w:line="216" w:lineRule="auto"/>
        <w:jc w:val="center"/>
        <w:rPr>
          <w:rFonts w:ascii="Times New Roman" w:eastAsia="Times New Roman" w:hAnsi="Times New Roman" w:cs="Times New Roman"/>
          <w:sz w:val="28"/>
          <w:szCs w:val="28"/>
        </w:rPr>
      </w:pPr>
      <w:r w:rsidRPr="007717D1">
        <w:rPr>
          <w:rFonts w:ascii="Times New Roman" w:eastAsia="Times New Roman" w:hAnsi="Times New Roman" w:cs="Times New Roman"/>
          <w:sz w:val="28"/>
          <w:szCs w:val="28"/>
        </w:rPr>
        <w:t xml:space="preserve">ВНУТРИГОРОДСКОГО МУНИЦИПАЛЬНОГО ОБРАЗОВАНИЯ – МУНИЦИПАЛЬНОГО ОКРУГА СЕВЕРНОЕ МЕДВЕДКОВО </w:t>
      </w:r>
    </w:p>
    <w:p w14:paraId="60F197A0" w14:textId="77777777" w:rsidR="007717D1" w:rsidRPr="007717D1" w:rsidRDefault="007717D1" w:rsidP="007717D1">
      <w:pPr>
        <w:spacing w:after="0" w:line="216" w:lineRule="auto"/>
        <w:jc w:val="center"/>
        <w:rPr>
          <w:rFonts w:ascii="Times New Roman" w:eastAsia="Times New Roman" w:hAnsi="Times New Roman" w:cs="Times New Roman"/>
          <w:sz w:val="28"/>
          <w:szCs w:val="28"/>
        </w:rPr>
      </w:pPr>
      <w:r w:rsidRPr="007717D1">
        <w:rPr>
          <w:rFonts w:ascii="Times New Roman" w:eastAsia="Times New Roman" w:hAnsi="Times New Roman" w:cs="Times New Roman"/>
          <w:sz w:val="28"/>
          <w:szCs w:val="28"/>
        </w:rPr>
        <w:t>В ГОРОДЕ МОСКВЕ</w:t>
      </w:r>
    </w:p>
    <w:p w14:paraId="2F52C991" w14:textId="77777777" w:rsidR="007717D1" w:rsidRPr="007717D1" w:rsidRDefault="007717D1" w:rsidP="007717D1">
      <w:pPr>
        <w:spacing w:after="0" w:line="216" w:lineRule="auto"/>
        <w:jc w:val="center"/>
        <w:rPr>
          <w:rFonts w:ascii="Times New Roman" w:eastAsia="Times New Roman" w:hAnsi="Times New Roman" w:cs="Times New Roman"/>
          <w:sz w:val="28"/>
          <w:szCs w:val="28"/>
        </w:rPr>
      </w:pPr>
    </w:p>
    <w:p w14:paraId="160B7D7F" w14:textId="77777777" w:rsidR="007717D1" w:rsidRPr="007717D1" w:rsidRDefault="007717D1" w:rsidP="007717D1">
      <w:pPr>
        <w:spacing w:after="0" w:line="216" w:lineRule="auto"/>
        <w:jc w:val="center"/>
        <w:rPr>
          <w:rFonts w:ascii="Times New Roman" w:eastAsia="Times New Roman" w:hAnsi="Times New Roman" w:cs="Times New Roman"/>
          <w:sz w:val="28"/>
          <w:szCs w:val="28"/>
        </w:rPr>
      </w:pPr>
    </w:p>
    <w:p w14:paraId="37E3D668" w14:textId="77777777" w:rsidR="007717D1" w:rsidRDefault="007717D1" w:rsidP="007717D1">
      <w:pPr>
        <w:spacing w:after="0" w:line="216" w:lineRule="auto"/>
        <w:jc w:val="center"/>
        <w:rPr>
          <w:rFonts w:ascii="Times New Roman" w:eastAsia="Times New Roman" w:hAnsi="Times New Roman" w:cs="Times New Roman"/>
          <w:sz w:val="28"/>
          <w:szCs w:val="28"/>
        </w:rPr>
      </w:pPr>
    </w:p>
    <w:p w14:paraId="5809F80D" w14:textId="77777777" w:rsidR="007717D1" w:rsidRPr="007717D1" w:rsidRDefault="007717D1" w:rsidP="007717D1">
      <w:pPr>
        <w:spacing w:after="0" w:line="216" w:lineRule="auto"/>
        <w:jc w:val="center"/>
        <w:rPr>
          <w:rFonts w:ascii="Times New Roman" w:eastAsia="Times New Roman" w:hAnsi="Times New Roman" w:cs="Times New Roman"/>
          <w:sz w:val="28"/>
          <w:szCs w:val="28"/>
        </w:rPr>
      </w:pPr>
    </w:p>
    <w:p w14:paraId="3AA52F58" w14:textId="77777777" w:rsidR="007717D1" w:rsidRPr="007717D1" w:rsidRDefault="007717D1" w:rsidP="007717D1">
      <w:pPr>
        <w:spacing w:after="0" w:line="216" w:lineRule="auto"/>
        <w:jc w:val="center"/>
        <w:rPr>
          <w:rFonts w:ascii="Times New Roman" w:eastAsia="Times New Roman" w:hAnsi="Times New Roman" w:cs="Times New Roman"/>
          <w:sz w:val="28"/>
          <w:szCs w:val="28"/>
        </w:rPr>
      </w:pPr>
      <w:r w:rsidRPr="007717D1">
        <w:rPr>
          <w:rFonts w:ascii="Times New Roman" w:eastAsia="Times New Roman" w:hAnsi="Times New Roman" w:cs="Times New Roman"/>
          <w:sz w:val="28"/>
          <w:szCs w:val="28"/>
        </w:rPr>
        <w:t>РЕШЕНИЕ</w:t>
      </w:r>
    </w:p>
    <w:p w14:paraId="3ED2D1DE" w14:textId="77777777" w:rsidR="0017187D" w:rsidRDefault="0017187D" w:rsidP="0017187D">
      <w:pPr>
        <w:autoSpaceDE w:val="0"/>
        <w:autoSpaceDN w:val="0"/>
        <w:adjustRightInd w:val="0"/>
        <w:spacing w:after="0" w:line="240" w:lineRule="auto"/>
        <w:rPr>
          <w:rFonts w:ascii="Times New Roman" w:eastAsia="Times New Roman" w:hAnsi="Times New Roman" w:cs="Times New Roman"/>
          <w:sz w:val="28"/>
          <w:szCs w:val="28"/>
        </w:rPr>
      </w:pPr>
    </w:p>
    <w:p w14:paraId="277C658D" w14:textId="77777777" w:rsidR="007717D1" w:rsidRPr="0017187D" w:rsidRDefault="007717D1" w:rsidP="0017187D">
      <w:pPr>
        <w:autoSpaceDE w:val="0"/>
        <w:autoSpaceDN w:val="0"/>
        <w:adjustRightInd w:val="0"/>
        <w:spacing w:after="0" w:line="240" w:lineRule="auto"/>
        <w:rPr>
          <w:rFonts w:ascii="Times New Roman" w:eastAsia="Times New Roman" w:hAnsi="Times New Roman" w:cs="Times New Roman"/>
          <w:sz w:val="28"/>
          <w:szCs w:val="28"/>
        </w:rPr>
      </w:pPr>
    </w:p>
    <w:p w14:paraId="2A0729EE" w14:textId="60F38C5E" w:rsidR="008C7E51" w:rsidRDefault="008C7E51" w:rsidP="008C7E51">
      <w:pPr>
        <w:autoSpaceDE w:val="0"/>
        <w:autoSpaceDN w:val="0"/>
        <w:adjustRightInd w:val="0"/>
        <w:spacing w:after="0" w:line="240" w:lineRule="auto"/>
        <w:rPr>
          <w:rFonts w:ascii="Times New Roman" w:eastAsia="Times New Roman" w:hAnsi="Times New Roman" w:cs="Times New Roman"/>
          <w:b/>
          <w:bCs/>
          <w:sz w:val="28"/>
          <w:szCs w:val="28"/>
        </w:rPr>
      </w:pPr>
      <w:r w:rsidRPr="0017187D">
        <w:rPr>
          <w:rFonts w:ascii="Times New Roman" w:eastAsia="Times New Roman" w:hAnsi="Times New Roman" w:cs="Times New Roman"/>
          <w:b/>
          <w:bCs/>
          <w:sz w:val="28"/>
          <w:szCs w:val="28"/>
        </w:rPr>
        <w:t xml:space="preserve">27.02.2025 года                        </w:t>
      </w:r>
      <w:r w:rsidR="007717D1">
        <w:rPr>
          <w:rFonts w:ascii="Times New Roman" w:eastAsia="Times New Roman" w:hAnsi="Times New Roman" w:cs="Times New Roman"/>
          <w:b/>
          <w:bCs/>
          <w:sz w:val="28"/>
          <w:szCs w:val="28"/>
        </w:rPr>
        <w:t>№</w:t>
      </w:r>
      <w:r w:rsidRPr="0017187D">
        <w:rPr>
          <w:rFonts w:ascii="Times New Roman" w:eastAsia="Times New Roman" w:hAnsi="Times New Roman" w:cs="Times New Roman"/>
          <w:b/>
          <w:bCs/>
          <w:sz w:val="28"/>
          <w:szCs w:val="28"/>
        </w:rPr>
        <w:t>3/</w:t>
      </w:r>
      <w:r w:rsidR="004E433F" w:rsidRPr="0017187D">
        <w:rPr>
          <w:rFonts w:ascii="Times New Roman" w:eastAsia="Times New Roman" w:hAnsi="Times New Roman" w:cs="Times New Roman"/>
          <w:b/>
          <w:bCs/>
          <w:sz w:val="28"/>
          <w:szCs w:val="28"/>
        </w:rPr>
        <w:t>10</w:t>
      </w:r>
      <w:r w:rsidRPr="0017187D">
        <w:rPr>
          <w:rFonts w:ascii="Times New Roman" w:eastAsia="Times New Roman" w:hAnsi="Times New Roman" w:cs="Times New Roman"/>
          <w:b/>
          <w:bCs/>
          <w:sz w:val="28"/>
          <w:szCs w:val="28"/>
        </w:rPr>
        <w:t>- СД</w:t>
      </w:r>
    </w:p>
    <w:p w14:paraId="33FCB273" w14:textId="77777777" w:rsidR="007717D1" w:rsidRPr="0017187D" w:rsidRDefault="007717D1" w:rsidP="008C7E51">
      <w:pPr>
        <w:autoSpaceDE w:val="0"/>
        <w:autoSpaceDN w:val="0"/>
        <w:adjustRightInd w:val="0"/>
        <w:spacing w:after="0" w:line="240" w:lineRule="auto"/>
        <w:rPr>
          <w:rFonts w:ascii="Times New Roman" w:eastAsia="Times New Roman" w:hAnsi="Times New Roman" w:cs="Times New Roman"/>
          <w:b/>
          <w:bCs/>
          <w:sz w:val="28"/>
          <w:szCs w:val="28"/>
        </w:rPr>
      </w:pPr>
    </w:p>
    <w:p w14:paraId="710A27BC" w14:textId="77777777" w:rsidR="00B35001" w:rsidRPr="001A30F9" w:rsidRDefault="00B35001" w:rsidP="00B35001">
      <w:pPr>
        <w:spacing w:after="0" w:line="240" w:lineRule="auto"/>
        <w:jc w:val="both"/>
        <w:rPr>
          <w:rFonts w:ascii="Times New Roman" w:hAnsi="Times New Roman"/>
          <w:sz w:val="28"/>
          <w:szCs w:val="28"/>
        </w:rPr>
      </w:pPr>
    </w:p>
    <w:p w14:paraId="2DA34777" w14:textId="6CE99ED1" w:rsidR="00B35001" w:rsidRPr="001A30F9" w:rsidRDefault="00B35001" w:rsidP="00B35001">
      <w:pPr>
        <w:widowControl w:val="0"/>
        <w:autoSpaceDE w:val="0"/>
        <w:autoSpaceDN w:val="0"/>
        <w:adjustRightInd w:val="0"/>
        <w:spacing w:after="0" w:line="240" w:lineRule="auto"/>
        <w:ind w:right="4819"/>
        <w:jc w:val="both"/>
        <w:rPr>
          <w:rFonts w:ascii="Times New Roman" w:hAnsi="Times New Roman"/>
          <w:b/>
          <w:bCs/>
          <w:sz w:val="28"/>
          <w:szCs w:val="28"/>
        </w:rPr>
      </w:pPr>
      <w:r w:rsidRPr="001A30F9">
        <w:rPr>
          <w:rFonts w:ascii="Times New Roman" w:hAnsi="Times New Roman"/>
          <w:b/>
          <w:bCs/>
          <w:sz w:val="28"/>
          <w:szCs w:val="28"/>
        </w:rPr>
        <w:t xml:space="preserve">О комиссии Совета депутатов </w:t>
      </w:r>
      <w:r w:rsidR="008C7E51">
        <w:rPr>
          <w:rFonts w:ascii="Times New Roman" w:hAnsi="Times New Roman"/>
          <w:b/>
          <w:bCs/>
          <w:sz w:val="28"/>
          <w:szCs w:val="28"/>
        </w:rPr>
        <w:t xml:space="preserve">внутригородского муниципального образования - </w:t>
      </w:r>
      <w:r w:rsidRPr="008C7E51">
        <w:rPr>
          <w:rFonts w:ascii="Times New Roman" w:hAnsi="Times New Roman"/>
          <w:b/>
          <w:iCs/>
          <w:sz w:val="28"/>
          <w:szCs w:val="28"/>
        </w:rPr>
        <w:t xml:space="preserve">муниципального </w:t>
      </w:r>
      <w:r w:rsidR="00012FE2" w:rsidRPr="008C7E51">
        <w:rPr>
          <w:rFonts w:ascii="Times New Roman" w:hAnsi="Times New Roman"/>
          <w:b/>
          <w:iCs/>
          <w:sz w:val="28"/>
          <w:szCs w:val="28"/>
        </w:rPr>
        <w:t>округа</w:t>
      </w:r>
      <w:r w:rsidR="00012FE2" w:rsidRPr="001A30F9">
        <w:rPr>
          <w:rFonts w:ascii="Times New Roman" w:hAnsi="Times New Roman"/>
          <w:b/>
          <w:i/>
          <w:sz w:val="28"/>
          <w:szCs w:val="28"/>
        </w:rPr>
        <w:t xml:space="preserve"> </w:t>
      </w:r>
      <w:r w:rsidR="00012FE2">
        <w:rPr>
          <w:rFonts w:ascii="Times New Roman" w:hAnsi="Times New Roman"/>
          <w:b/>
          <w:iCs/>
          <w:sz w:val="28"/>
          <w:szCs w:val="28"/>
        </w:rPr>
        <w:t>Северное</w:t>
      </w:r>
      <w:r w:rsidR="008C7E51">
        <w:rPr>
          <w:rFonts w:ascii="Times New Roman" w:hAnsi="Times New Roman"/>
          <w:b/>
          <w:iCs/>
          <w:sz w:val="28"/>
          <w:szCs w:val="28"/>
        </w:rPr>
        <w:t xml:space="preserve"> Медведково в городе Москве </w:t>
      </w:r>
      <w:r w:rsidRPr="001A30F9">
        <w:rPr>
          <w:rFonts w:ascii="Times New Roman" w:hAnsi="Times New Roman"/>
          <w:b/>
          <w:bCs/>
          <w:sz w:val="28"/>
          <w:szCs w:val="28"/>
        </w:rPr>
        <w:t xml:space="preserve">по соблюдению лицами, замещающими муниципальные должности, </w:t>
      </w:r>
      <w:r w:rsidRPr="001A30F9">
        <w:rPr>
          <w:rFonts w:ascii="Times New Roman" w:hAnsi="Times New Roman"/>
          <w:b/>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r w:rsidRPr="001A30F9">
        <w:rPr>
          <w:rFonts w:ascii="Times New Roman" w:hAnsi="Times New Roman"/>
          <w:b/>
          <w:bCs/>
          <w:sz w:val="28"/>
          <w:szCs w:val="28"/>
        </w:rPr>
        <w:t xml:space="preserve"> </w:t>
      </w:r>
    </w:p>
    <w:p w14:paraId="6BF976EC" w14:textId="77777777" w:rsidR="00B35001" w:rsidRPr="001A30F9" w:rsidRDefault="00B35001" w:rsidP="00B35001">
      <w:pPr>
        <w:pStyle w:val="ConsPlusNormal"/>
        <w:tabs>
          <w:tab w:val="left" w:pos="-5670"/>
        </w:tabs>
        <w:ind w:right="4535"/>
        <w:jc w:val="both"/>
        <w:rPr>
          <w:i/>
          <w:iCs/>
        </w:rPr>
      </w:pPr>
    </w:p>
    <w:p w14:paraId="5C541BA4" w14:textId="2A56DCF9" w:rsidR="00B35001" w:rsidRPr="00A614C6" w:rsidRDefault="00B35001" w:rsidP="00B35001">
      <w:pPr>
        <w:pStyle w:val="ConsPlusNormal"/>
        <w:ind w:firstLine="709"/>
        <w:jc w:val="both"/>
        <w:rPr>
          <w:b/>
          <w:bCs/>
        </w:rPr>
      </w:pPr>
      <w:r w:rsidRPr="001A30F9">
        <w:t xml:space="preserve">На основании федеральных законов от 6 октября 2003 года № 131-ФЗ «Об общих принципах организации местного самоуправления в Российской Федерации»,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w:t>
      </w:r>
      <w:r w:rsidRPr="00A614C6">
        <w:rPr>
          <w:b/>
          <w:bCs/>
        </w:rPr>
        <w:t xml:space="preserve">Совет депутатов </w:t>
      </w:r>
      <w:r w:rsidR="00A614C6" w:rsidRPr="00A614C6">
        <w:rPr>
          <w:b/>
          <w:bCs/>
        </w:rPr>
        <w:t xml:space="preserve">внутригородского муниципального образования - </w:t>
      </w:r>
      <w:r w:rsidRPr="00A614C6">
        <w:rPr>
          <w:b/>
          <w:bCs/>
          <w:iCs/>
        </w:rPr>
        <w:t>муниципального округа</w:t>
      </w:r>
      <w:r w:rsidR="00A614C6" w:rsidRPr="00A614C6">
        <w:rPr>
          <w:b/>
          <w:bCs/>
          <w:iCs/>
        </w:rPr>
        <w:t xml:space="preserve"> Северное Медведково</w:t>
      </w:r>
      <w:r w:rsidR="00A614C6">
        <w:rPr>
          <w:b/>
          <w:bCs/>
          <w:iCs/>
        </w:rPr>
        <w:t xml:space="preserve"> в городе Москве</w:t>
      </w:r>
      <w:r w:rsidR="00A614C6" w:rsidRPr="00A614C6">
        <w:rPr>
          <w:b/>
          <w:bCs/>
          <w:iCs/>
        </w:rPr>
        <w:t xml:space="preserve"> </w:t>
      </w:r>
      <w:r w:rsidRPr="00A614C6">
        <w:rPr>
          <w:b/>
          <w:bCs/>
        </w:rPr>
        <w:t>решил:</w:t>
      </w:r>
    </w:p>
    <w:p w14:paraId="21B54F9A" w14:textId="2604E1FB" w:rsidR="00B35001" w:rsidRPr="001A30F9" w:rsidRDefault="00B35001" w:rsidP="00B35001">
      <w:pPr>
        <w:pStyle w:val="ConsPlusNormal"/>
        <w:ind w:firstLine="709"/>
        <w:jc w:val="both"/>
      </w:pPr>
      <w:r w:rsidRPr="001A30F9">
        <w:t xml:space="preserve">1. Создать комиссию Совета депутатов </w:t>
      </w:r>
      <w:r w:rsidR="00A614C6" w:rsidRPr="00A614C6">
        <w:t xml:space="preserve">внутригородского муниципального образования - муниципального округа Северное Медведково в городе Москве </w:t>
      </w:r>
      <w:r w:rsidRPr="001A30F9">
        <w:t xml:space="preserve">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w:t>
      </w:r>
    </w:p>
    <w:p w14:paraId="0BFADFE6" w14:textId="3941966E" w:rsidR="00B35001" w:rsidRPr="001A30F9" w:rsidRDefault="0017187D" w:rsidP="00B35001">
      <w:pPr>
        <w:pStyle w:val="ConsPlusNormal"/>
        <w:ind w:firstLine="709"/>
        <w:jc w:val="both"/>
      </w:pPr>
      <w:r>
        <w:t>2</w:t>
      </w:r>
      <w:r w:rsidR="00B35001" w:rsidRPr="001A30F9">
        <w:t xml:space="preserve">. Утвердить Положение о комиссии Совета депутатов </w:t>
      </w:r>
      <w:r w:rsidR="00A614C6">
        <w:t xml:space="preserve">внутригородского муниципального образования – муниципального округа </w:t>
      </w:r>
      <w:r w:rsidR="00A614C6" w:rsidRPr="00A614C6">
        <w:t>Северное Медведково</w:t>
      </w:r>
      <w:r w:rsidR="00A614C6">
        <w:t xml:space="preserve"> в городе Москве</w:t>
      </w:r>
      <w:r w:rsidR="00A614C6" w:rsidRPr="001A30F9">
        <w:t xml:space="preserve"> </w:t>
      </w:r>
      <w:r w:rsidR="00B35001" w:rsidRPr="001A30F9">
        <w:t xml:space="preserve">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w:t>
      </w:r>
      <w:r w:rsidR="00A614C6">
        <w:t>согласно приложению 1 к настоящему решению</w:t>
      </w:r>
      <w:r w:rsidR="00B35001" w:rsidRPr="001A30F9">
        <w:t>.</w:t>
      </w:r>
    </w:p>
    <w:p w14:paraId="326C3599" w14:textId="17470CD3" w:rsidR="00B35001" w:rsidRDefault="0017187D" w:rsidP="00B35001">
      <w:pPr>
        <w:pStyle w:val="ConsPlusNormal"/>
        <w:ind w:firstLine="709"/>
        <w:jc w:val="both"/>
      </w:pPr>
      <w:r>
        <w:t>3</w:t>
      </w:r>
      <w:r w:rsidR="00B35001" w:rsidRPr="001A30F9">
        <w:t>. </w:t>
      </w:r>
      <w:r w:rsidR="00A614C6">
        <w:t xml:space="preserve">Утвердить состав комиссии </w:t>
      </w:r>
      <w:r w:rsidR="00A614C6" w:rsidRPr="001A30F9">
        <w:t xml:space="preserve">Совета депутатов </w:t>
      </w:r>
      <w:r w:rsidR="00A614C6">
        <w:t xml:space="preserve">внутригородского муниципального образования – муниципального округа </w:t>
      </w:r>
      <w:r w:rsidR="00A614C6" w:rsidRPr="00A614C6">
        <w:t>Северное Медведково</w:t>
      </w:r>
      <w:r w:rsidR="00A614C6">
        <w:t xml:space="preserve"> в городе Москве</w:t>
      </w:r>
      <w:r w:rsidR="00A614C6" w:rsidRPr="001A30F9">
        <w:t xml:space="preserve"> по соблюдению лицами, замещающими муниципальные </w:t>
      </w:r>
      <w:r w:rsidR="00A614C6" w:rsidRPr="001A30F9">
        <w:lastRenderedPageBreak/>
        <w:t xml:space="preserve">должности, ограничений, запретов и исполнения ими обязанностей, установленных законодательством Российской Федерации о противодействии коррупции </w:t>
      </w:r>
      <w:r w:rsidR="00A614C6">
        <w:t>согласно приложению 2 к настоящему решению</w:t>
      </w:r>
      <w:r w:rsidR="00A614C6" w:rsidRPr="001A30F9">
        <w:t>.</w:t>
      </w:r>
    </w:p>
    <w:p w14:paraId="74AE3151" w14:textId="3CD97B36" w:rsidR="00FF14CB" w:rsidRPr="00AA6EAD" w:rsidRDefault="0017187D" w:rsidP="00FF14CB">
      <w:pPr>
        <w:pStyle w:val="ConsPlusNormal"/>
        <w:ind w:firstLine="709"/>
        <w:jc w:val="both"/>
      </w:pPr>
      <w:r>
        <w:t>4</w:t>
      </w:r>
      <w:r w:rsidR="00C103BE">
        <w:t xml:space="preserve">. </w:t>
      </w:r>
      <w:bookmarkStart w:id="0" w:name="_Hlk190173116"/>
      <w:r w:rsidR="00C103BE" w:rsidRPr="00AA6EAD">
        <w:t>Признать утратившим силу</w:t>
      </w:r>
      <w:r w:rsidR="00FF14CB" w:rsidRPr="00AA6EAD">
        <w:t xml:space="preserve"> решение Совета депутатов муниципального округа Северное Медведково </w:t>
      </w:r>
      <w:bookmarkEnd w:id="0"/>
      <w:r w:rsidR="00FF14CB" w:rsidRPr="00AA6EAD">
        <w:t>от 27.10.2022 № 2/4-СД «О комиссии Совета депутатов муниципального округа Северное Медведково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7FD7A0BF" w14:textId="2AA8A7D0" w:rsidR="00C103BE" w:rsidRPr="00AA6EAD" w:rsidRDefault="0017187D" w:rsidP="00FF14CB">
      <w:pPr>
        <w:pStyle w:val="ConsPlusNormal"/>
        <w:ind w:firstLine="709"/>
        <w:jc w:val="both"/>
      </w:pPr>
      <w:r>
        <w:t>5</w:t>
      </w:r>
      <w:r w:rsidR="00FF14CB" w:rsidRPr="00AA6EAD">
        <w:t>. Признать утратившим силу п.2 решения Совета депутатов муниципального округа Северное Медведково от 16.03.2023 №3/8-СД «О Порядке размещения сведений о доходах, расходах, об имуществе и обязательствах имущественного характера, представленных главой муниципального округа Северное Медведково в городе Москве, на официальном сайте муниципального округа Северное Медведково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Северное Медведково от 27 октября 2022 г. № 2/4-СД «О комиссии Совета депутатов муниципального округа Северное Медведково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r w:rsidR="00AA6EAD" w:rsidRPr="00AA6EAD">
        <w:t>.</w:t>
      </w:r>
    </w:p>
    <w:p w14:paraId="24AD20DD" w14:textId="1C0742AE" w:rsidR="00FF14CB" w:rsidRPr="00AA6EAD" w:rsidRDefault="0017187D" w:rsidP="00FF14CB">
      <w:pPr>
        <w:pStyle w:val="ConsPlusNormal"/>
        <w:ind w:firstLine="709"/>
        <w:jc w:val="both"/>
      </w:pPr>
      <w:r>
        <w:t>6</w:t>
      </w:r>
      <w:r w:rsidR="00FF14CB" w:rsidRPr="00AA6EAD">
        <w:t>. Признать утратившим силу решение Совета депутатов муниципального округа Северное Медведково от</w:t>
      </w:r>
      <w:r w:rsidR="00AA6EAD" w:rsidRPr="00AA6EAD">
        <w:t xml:space="preserve"> 10.11.2022 №3/12-СД «О персональном составе комиссии Совета депутатов муниципального округа Северное Медведково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7C510D83" w14:textId="5FA03EE0" w:rsidR="00B35001" w:rsidRPr="00AA6EAD" w:rsidRDefault="0017187D" w:rsidP="00B350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00B35001" w:rsidRPr="00AA6EAD">
        <w:rPr>
          <w:rFonts w:ascii="Times New Roman" w:hAnsi="Times New Roman"/>
          <w:sz w:val="28"/>
          <w:szCs w:val="28"/>
        </w:rPr>
        <w:t xml:space="preserve">. Опубликовать настоящее решение в </w:t>
      </w:r>
      <w:r w:rsidR="00CA4E90">
        <w:rPr>
          <w:rFonts w:ascii="Times New Roman" w:hAnsi="Times New Roman"/>
          <w:sz w:val="28"/>
          <w:szCs w:val="28"/>
        </w:rPr>
        <w:t>сетевом издании «Московский муниципальный вестник», а также на официальном сайте муниципального округа Северное Медведково в городе Москве в информационно-телекоммуникационной сети «Интернет» (www.smedvedkovo.ru)</w:t>
      </w:r>
      <w:r w:rsidR="00CA4E90">
        <w:rPr>
          <w:rFonts w:ascii="Times New Roman" w:hAnsi="Times New Roman"/>
          <w:sz w:val="28"/>
          <w:szCs w:val="28"/>
        </w:rPr>
        <w:t>.</w:t>
      </w:r>
    </w:p>
    <w:p w14:paraId="4C80601D" w14:textId="2AEB5D16" w:rsidR="00B35001" w:rsidRPr="00AA6EAD" w:rsidRDefault="0017187D" w:rsidP="00B350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B35001" w:rsidRPr="00AA6EAD">
        <w:rPr>
          <w:rFonts w:ascii="Times New Roman" w:hAnsi="Times New Roman"/>
          <w:sz w:val="28"/>
          <w:szCs w:val="28"/>
        </w:rPr>
        <w:t>.</w:t>
      </w:r>
      <w:r w:rsidR="00012FE2" w:rsidRPr="00AA6EAD">
        <w:t xml:space="preserve"> </w:t>
      </w:r>
      <w:r w:rsidR="00012FE2" w:rsidRPr="00AA6EAD">
        <w:rPr>
          <w:rFonts w:ascii="Times New Roman" w:hAnsi="Times New Roman"/>
          <w:sz w:val="28"/>
          <w:szCs w:val="28"/>
        </w:rPr>
        <w:t>Настоящее решение вступает в силу после его официального опубликования</w:t>
      </w:r>
      <w:r w:rsidR="00B35001" w:rsidRPr="00AA6EAD">
        <w:rPr>
          <w:rFonts w:ascii="Times New Roman" w:hAnsi="Times New Roman"/>
          <w:sz w:val="28"/>
          <w:szCs w:val="28"/>
        </w:rPr>
        <w:t>.</w:t>
      </w:r>
    </w:p>
    <w:p w14:paraId="73F40662" w14:textId="77777777" w:rsidR="00B35001" w:rsidRPr="001A30F9" w:rsidRDefault="00B35001" w:rsidP="00B35001">
      <w:pPr>
        <w:spacing w:after="0" w:line="240" w:lineRule="auto"/>
        <w:jc w:val="both"/>
        <w:rPr>
          <w:rFonts w:ascii="Times New Roman" w:hAnsi="Times New Roman"/>
          <w:sz w:val="28"/>
          <w:szCs w:val="28"/>
        </w:rPr>
      </w:pPr>
    </w:p>
    <w:p w14:paraId="73A5D33C" w14:textId="77777777" w:rsidR="00B35001" w:rsidRPr="001A30F9" w:rsidRDefault="00B35001" w:rsidP="00B35001">
      <w:pPr>
        <w:spacing w:after="0" w:line="240" w:lineRule="auto"/>
        <w:jc w:val="both"/>
        <w:rPr>
          <w:rFonts w:ascii="Times New Roman" w:hAnsi="Times New Roman"/>
          <w:sz w:val="28"/>
          <w:szCs w:val="28"/>
        </w:rPr>
      </w:pPr>
    </w:p>
    <w:p w14:paraId="621F5A80" w14:textId="77777777" w:rsidR="00012FE2" w:rsidRPr="00012FE2" w:rsidRDefault="00012FE2" w:rsidP="00012FE2">
      <w:pPr>
        <w:spacing w:after="0" w:line="240" w:lineRule="auto"/>
        <w:jc w:val="both"/>
        <w:rPr>
          <w:rFonts w:ascii="Times New Roman" w:eastAsia="Times New Roman" w:hAnsi="Times New Roman" w:cs="Times New Roman"/>
          <w:b/>
          <w:bCs/>
          <w:sz w:val="28"/>
          <w:szCs w:val="28"/>
        </w:rPr>
      </w:pPr>
      <w:r w:rsidRPr="00012FE2">
        <w:rPr>
          <w:rFonts w:ascii="Times New Roman" w:eastAsia="Times New Roman" w:hAnsi="Times New Roman" w:cs="Times New Roman"/>
          <w:b/>
          <w:bCs/>
          <w:sz w:val="28"/>
          <w:szCs w:val="28"/>
        </w:rPr>
        <w:t xml:space="preserve">Глава </w:t>
      </w:r>
    </w:p>
    <w:p w14:paraId="11913884" w14:textId="225EDD4D" w:rsidR="00012FE2" w:rsidRPr="00012FE2" w:rsidRDefault="00012FE2" w:rsidP="00012FE2">
      <w:pPr>
        <w:spacing w:after="0" w:line="240" w:lineRule="auto"/>
        <w:jc w:val="both"/>
        <w:rPr>
          <w:rFonts w:ascii="Times New Roman" w:eastAsia="Times New Roman" w:hAnsi="Times New Roman" w:cs="Times New Roman"/>
          <w:b/>
          <w:bCs/>
          <w:sz w:val="28"/>
          <w:szCs w:val="28"/>
        </w:rPr>
      </w:pPr>
      <w:r w:rsidRPr="00012FE2">
        <w:rPr>
          <w:rFonts w:ascii="Times New Roman" w:eastAsia="Times New Roman" w:hAnsi="Times New Roman" w:cs="Times New Roman"/>
          <w:b/>
          <w:bCs/>
          <w:iCs/>
          <w:sz w:val="28"/>
          <w:szCs w:val="28"/>
        </w:rPr>
        <w:t>муниципального округа</w:t>
      </w:r>
      <w:r w:rsidRPr="00012FE2">
        <w:rPr>
          <w:rFonts w:ascii="Times New Roman" w:eastAsia="Times New Roman" w:hAnsi="Times New Roman" w:cs="Times New Roman"/>
          <w:b/>
          <w:bCs/>
          <w:i/>
          <w:sz w:val="28"/>
          <w:szCs w:val="28"/>
        </w:rPr>
        <w:t xml:space="preserve"> </w:t>
      </w:r>
    </w:p>
    <w:p w14:paraId="148F98F2" w14:textId="0A7FD16E" w:rsidR="00012FE2" w:rsidRDefault="00012FE2" w:rsidP="00012FE2">
      <w:pPr>
        <w:spacing w:after="0" w:line="240" w:lineRule="auto"/>
        <w:jc w:val="both"/>
        <w:rPr>
          <w:rFonts w:ascii="Times New Roman" w:hAnsi="Times New Roman"/>
          <w:sz w:val="28"/>
          <w:szCs w:val="28"/>
        </w:rPr>
      </w:pPr>
      <w:r w:rsidRPr="00012FE2">
        <w:rPr>
          <w:rFonts w:ascii="Times New Roman" w:eastAsia="Times New Roman" w:hAnsi="Times New Roman" w:cs="Times New Roman"/>
          <w:b/>
          <w:iCs/>
          <w:sz w:val="28"/>
          <w:szCs w:val="28"/>
        </w:rPr>
        <w:t>Северное Медведково в городе Москве</w:t>
      </w:r>
      <w:r w:rsidRPr="00012FE2">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Pr="00012FE2">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w:t>
      </w:r>
      <w:r w:rsidRPr="00012FE2">
        <w:rPr>
          <w:rFonts w:ascii="Times New Roman" w:eastAsia="Times New Roman" w:hAnsi="Times New Roman" w:cs="Times New Roman"/>
          <w:b/>
          <w:sz w:val="28"/>
          <w:szCs w:val="28"/>
        </w:rPr>
        <w:t>П.А.</w:t>
      </w:r>
      <w:r>
        <w:rPr>
          <w:rFonts w:ascii="Times New Roman" w:eastAsia="Times New Roman" w:hAnsi="Times New Roman" w:cs="Times New Roman"/>
          <w:b/>
          <w:sz w:val="28"/>
          <w:szCs w:val="28"/>
        </w:rPr>
        <w:t xml:space="preserve"> </w:t>
      </w:r>
      <w:r w:rsidRPr="00012FE2">
        <w:rPr>
          <w:rFonts w:ascii="Times New Roman" w:eastAsia="Times New Roman" w:hAnsi="Times New Roman" w:cs="Times New Roman"/>
          <w:b/>
          <w:sz w:val="28"/>
          <w:szCs w:val="28"/>
        </w:rPr>
        <w:t>Бояркова</w:t>
      </w:r>
    </w:p>
    <w:p w14:paraId="516616E9"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4777B85E"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3E04A749"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34A19C9D"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615C2596"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49111F8D"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24EC7E43" w14:textId="77777777" w:rsidR="00012FE2" w:rsidRDefault="00012FE2" w:rsidP="00B35001">
      <w:pPr>
        <w:tabs>
          <w:tab w:val="left" w:pos="9638"/>
        </w:tabs>
        <w:spacing w:after="0" w:line="240" w:lineRule="auto"/>
        <w:ind w:firstLine="5670"/>
        <w:jc w:val="both"/>
        <w:rPr>
          <w:rFonts w:ascii="Times New Roman" w:hAnsi="Times New Roman"/>
          <w:sz w:val="28"/>
          <w:szCs w:val="28"/>
        </w:rPr>
      </w:pPr>
    </w:p>
    <w:p w14:paraId="51EB7670" w14:textId="2C5C9151" w:rsidR="00B35001" w:rsidRPr="001A30F9" w:rsidRDefault="00B35001" w:rsidP="00B35001">
      <w:pPr>
        <w:tabs>
          <w:tab w:val="left" w:pos="9638"/>
        </w:tabs>
        <w:spacing w:after="0" w:line="240" w:lineRule="auto"/>
        <w:ind w:firstLine="5670"/>
        <w:jc w:val="both"/>
        <w:rPr>
          <w:rFonts w:ascii="Times New Roman" w:hAnsi="Times New Roman"/>
          <w:sz w:val="28"/>
          <w:szCs w:val="28"/>
        </w:rPr>
      </w:pPr>
      <w:bookmarkStart w:id="1" w:name="_Hlk190180459"/>
      <w:r w:rsidRPr="001A30F9">
        <w:rPr>
          <w:rFonts w:ascii="Times New Roman" w:hAnsi="Times New Roman"/>
          <w:sz w:val="28"/>
          <w:szCs w:val="28"/>
        </w:rPr>
        <w:lastRenderedPageBreak/>
        <w:t>Приложение</w:t>
      </w:r>
      <w:r w:rsidR="00012FE2">
        <w:rPr>
          <w:rFonts w:ascii="Times New Roman" w:hAnsi="Times New Roman"/>
          <w:sz w:val="28"/>
          <w:szCs w:val="28"/>
        </w:rPr>
        <w:t xml:space="preserve"> 1</w:t>
      </w:r>
      <w:r w:rsidRPr="001A30F9">
        <w:rPr>
          <w:rFonts w:ascii="Times New Roman" w:hAnsi="Times New Roman"/>
          <w:sz w:val="28"/>
          <w:szCs w:val="28"/>
        </w:rPr>
        <w:t xml:space="preserve"> </w:t>
      </w:r>
    </w:p>
    <w:p w14:paraId="512B7B6E" w14:textId="5A4FD2CE" w:rsidR="00B35001" w:rsidRPr="00012FE2" w:rsidRDefault="00B35001" w:rsidP="00B35001">
      <w:pPr>
        <w:tabs>
          <w:tab w:val="left" w:pos="9638"/>
        </w:tabs>
        <w:spacing w:after="0" w:line="240" w:lineRule="auto"/>
        <w:ind w:left="5670"/>
        <w:jc w:val="both"/>
        <w:rPr>
          <w:rFonts w:ascii="Times New Roman" w:hAnsi="Times New Roman"/>
          <w:iCs/>
          <w:sz w:val="28"/>
          <w:szCs w:val="28"/>
        </w:rPr>
      </w:pPr>
      <w:r w:rsidRPr="001A30F9">
        <w:rPr>
          <w:rFonts w:ascii="Times New Roman" w:hAnsi="Times New Roman"/>
          <w:sz w:val="28"/>
          <w:szCs w:val="28"/>
        </w:rPr>
        <w:t xml:space="preserve">к </w:t>
      </w:r>
      <w:r w:rsidRPr="001A30F9">
        <w:rPr>
          <w:rFonts w:ascii="Times New Roman" w:hAnsi="Times New Roman"/>
          <w:bCs/>
          <w:sz w:val="28"/>
          <w:szCs w:val="28"/>
        </w:rPr>
        <w:t xml:space="preserve">решению Совета депутатов </w:t>
      </w:r>
      <w:r w:rsidR="00012FE2">
        <w:rPr>
          <w:rFonts w:ascii="Times New Roman" w:hAnsi="Times New Roman"/>
          <w:bCs/>
          <w:sz w:val="28"/>
          <w:szCs w:val="28"/>
        </w:rPr>
        <w:t xml:space="preserve">внутригородского муниципального образования - </w:t>
      </w:r>
      <w:r w:rsidRPr="00012FE2">
        <w:rPr>
          <w:rFonts w:ascii="Times New Roman" w:hAnsi="Times New Roman"/>
          <w:bCs/>
          <w:iCs/>
          <w:sz w:val="28"/>
          <w:szCs w:val="28"/>
        </w:rPr>
        <w:t xml:space="preserve">муниципального округа </w:t>
      </w:r>
      <w:r w:rsidR="00012FE2" w:rsidRPr="00012FE2">
        <w:rPr>
          <w:rFonts w:ascii="Times New Roman" w:hAnsi="Times New Roman"/>
          <w:iCs/>
          <w:sz w:val="28"/>
          <w:szCs w:val="28"/>
        </w:rPr>
        <w:t>Северное Медведково в городе Москве</w:t>
      </w:r>
    </w:p>
    <w:p w14:paraId="6BE5014D" w14:textId="535805FE" w:rsidR="00B35001" w:rsidRPr="001A30F9" w:rsidRDefault="00B35001" w:rsidP="00B35001">
      <w:pPr>
        <w:tabs>
          <w:tab w:val="left" w:pos="9638"/>
        </w:tabs>
        <w:spacing w:after="0" w:line="240" w:lineRule="auto"/>
        <w:ind w:left="5670"/>
        <w:jc w:val="both"/>
        <w:rPr>
          <w:rFonts w:ascii="Times New Roman" w:hAnsi="Times New Roman"/>
          <w:sz w:val="28"/>
          <w:szCs w:val="28"/>
        </w:rPr>
      </w:pPr>
      <w:r w:rsidRPr="001A30F9">
        <w:rPr>
          <w:rFonts w:ascii="Times New Roman" w:hAnsi="Times New Roman"/>
          <w:sz w:val="28"/>
          <w:szCs w:val="28"/>
        </w:rPr>
        <w:t xml:space="preserve">от </w:t>
      </w:r>
      <w:r w:rsidR="00012FE2">
        <w:rPr>
          <w:rFonts w:ascii="Times New Roman" w:hAnsi="Times New Roman"/>
          <w:sz w:val="28"/>
          <w:szCs w:val="28"/>
        </w:rPr>
        <w:t>27.02.</w:t>
      </w:r>
      <w:r w:rsidRPr="001A30F9">
        <w:rPr>
          <w:rFonts w:ascii="Times New Roman" w:hAnsi="Times New Roman"/>
          <w:sz w:val="28"/>
          <w:szCs w:val="28"/>
        </w:rPr>
        <w:t>20</w:t>
      </w:r>
      <w:r w:rsidR="00012FE2">
        <w:rPr>
          <w:rFonts w:ascii="Times New Roman" w:hAnsi="Times New Roman"/>
          <w:sz w:val="28"/>
          <w:szCs w:val="28"/>
        </w:rPr>
        <w:t>25</w:t>
      </w:r>
      <w:r w:rsidRPr="001A30F9">
        <w:rPr>
          <w:rFonts w:ascii="Times New Roman" w:hAnsi="Times New Roman"/>
          <w:sz w:val="28"/>
          <w:szCs w:val="28"/>
        </w:rPr>
        <w:t xml:space="preserve"> года</w:t>
      </w:r>
      <w:r w:rsidR="00012FE2">
        <w:rPr>
          <w:rFonts w:ascii="Times New Roman" w:hAnsi="Times New Roman"/>
          <w:sz w:val="28"/>
          <w:szCs w:val="28"/>
        </w:rPr>
        <w:t xml:space="preserve"> </w:t>
      </w:r>
      <w:r w:rsidRPr="001A30F9">
        <w:rPr>
          <w:rFonts w:ascii="Times New Roman" w:hAnsi="Times New Roman"/>
          <w:sz w:val="28"/>
          <w:szCs w:val="28"/>
        </w:rPr>
        <w:t>№</w:t>
      </w:r>
      <w:r w:rsidR="00012FE2">
        <w:rPr>
          <w:rFonts w:ascii="Times New Roman" w:hAnsi="Times New Roman"/>
          <w:sz w:val="28"/>
          <w:szCs w:val="28"/>
        </w:rPr>
        <w:t xml:space="preserve"> 3/</w:t>
      </w:r>
      <w:r w:rsidR="004E433F">
        <w:rPr>
          <w:rFonts w:ascii="Times New Roman" w:hAnsi="Times New Roman"/>
          <w:sz w:val="28"/>
          <w:szCs w:val="28"/>
        </w:rPr>
        <w:t>10</w:t>
      </w:r>
      <w:r w:rsidR="00012FE2">
        <w:rPr>
          <w:rFonts w:ascii="Times New Roman" w:hAnsi="Times New Roman"/>
          <w:sz w:val="28"/>
          <w:szCs w:val="28"/>
        </w:rPr>
        <w:t>-СД</w:t>
      </w:r>
    </w:p>
    <w:p w14:paraId="04081B0A" w14:textId="77777777" w:rsidR="006F5407" w:rsidRPr="001A30F9" w:rsidRDefault="006F5407" w:rsidP="006F5407">
      <w:pPr>
        <w:tabs>
          <w:tab w:val="left" w:pos="9638"/>
        </w:tabs>
        <w:spacing w:after="0" w:line="240" w:lineRule="auto"/>
        <w:jc w:val="center"/>
        <w:rPr>
          <w:rFonts w:ascii="Times New Roman" w:hAnsi="Times New Roman"/>
          <w:b/>
          <w:sz w:val="28"/>
          <w:szCs w:val="28"/>
        </w:rPr>
      </w:pPr>
    </w:p>
    <w:bookmarkEnd w:id="1"/>
    <w:p w14:paraId="1BBF998A" w14:textId="77777777" w:rsidR="007717D1" w:rsidRDefault="007717D1" w:rsidP="006F5407">
      <w:pPr>
        <w:tabs>
          <w:tab w:val="left" w:pos="9638"/>
        </w:tabs>
        <w:spacing w:after="0" w:line="240" w:lineRule="auto"/>
        <w:jc w:val="center"/>
        <w:rPr>
          <w:rFonts w:ascii="Times New Roman" w:hAnsi="Times New Roman"/>
          <w:b/>
          <w:sz w:val="28"/>
          <w:szCs w:val="28"/>
        </w:rPr>
      </w:pPr>
    </w:p>
    <w:p w14:paraId="4602131E" w14:textId="0056C491" w:rsidR="006F5407" w:rsidRPr="001A30F9" w:rsidRDefault="006F5407" w:rsidP="006F5407">
      <w:pPr>
        <w:tabs>
          <w:tab w:val="left" w:pos="9638"/>
        </w:tabs>
        <w:spacing w:after="0" w:line="240" w:lineRule="auto"/>
        <w:jc w:val="center"/>
        <w:rPr>
          <w:rFonts w:ascii="Times New Roman" w:hAnsi="Times New Roman"/>
          <w:b/>
          <w:sz w:val="28"/>
          <w:szCs w:val="28"/>
        </w:rPr>
      </w:pPr>
      <w:r w:rsidRPr="001A30F9">
        <w:rPr>
          <w:rFonts w:ascii="Times New Roman" w:hAnsi="Times New Roman"/>
          <w:b/>
          <w:sz w:val="28"/>
          <w:szCs w:val="28"/>
        </w:rPr>
        <w:t>Положение</w:t>
      </w:r>
    </w:p>
    <w:p w14:paraId="58A4407C" w14:textId="77168397" w:rsidR="006F5407" w:rsidRDefault="006F5407" w:rsidP="006F5407">
      <w:pPr>
        <w:shd w:val="clear" w:color="auto" w:fill="FFFFFF"/>
        <w:spacing w:after="0" w:line="240" w:lineRule="auto"/>
        <w:jc w:val="center"/>
        <w:rPr>
          <w:rFonts w:ascii="Times New Roman" w:hAnsi="Times New Roman"/>
          <w:b/>
          <w:sz w:val="28"/>
          <w:szCs w:val="28"/>
        </w:rPr>
      </w:pPr>
      <w:r w:rsidRPr="001A30F9">
        <w:rPr>
          <w:rFonts w:ascii="Times New Roman" w:hAnsi="Times New Roman"/>
          <w:b/>
          <w:sz w:val="28"/>
          <w:szCs w:val="28"/>
        </w:rPr>
        <w:t xml:space="preserve">о </w:t>
      </w:r>
      <w:r w:rsidRPr="001A30F9">
        <w:rPr>
          <w:rFonts w:ascii="Times New Roman" w:hAnsi="Times New Roman"/>
          <w:b/>
          <w:bCs/>
          <w:sz w:val="28"/>
          <w:szCs w:val="28"/>
        </w:rPr>
        <w:t xml:space="preserve">комиссии Совета депутатов </w:t>
      </w:r>
      <w:bookmarkStart w:id="2" w:name="_Hlk190173630"/>
      <w:r w:rsidR="00AA6EAD">
        <w:rPr>
          <w:rFonts w:ascii="Times New Roman" w:hAnsi="Times New Roman"/>
          <w:b/>
          <w:bCs/>
          <w:sz w:val="28"/>
          <w:szCs w:val="28"/>
        </w:rPr>
        <w:t xml:space="preserve">внутригородского муниципального образования - </w:t>
      </w:r>
      <w:r w:rsidRPr="00AA6EAD">
        <w:rPr>
          <w:rFonts w:ascii="Times New Roman" w:hAnsi="Times New Roman"/>
          <w:b/>
          <w:iCs/>
          <w:sz w:val="28"/>
          <w:szCs w:val="28"/>
        </w:rPr>
        <w:t>муниципального округа</w:t>
      </w:r>
      <w:r w:rsidR="00AA6EAD">
        <w:rPr>
          <w:rFonts w:ascii="Times New Roman" w:hAnsi="Times New Roman"/>
          <w:b/>
          <w:iCs/>
          <w:sz w:val="28"/>
          <w:szCs w:val="28"/>
        </w:rPr>
        <w:t xml:space="preserve"> Северное Медведково в городе Москве</w:t>
      </w:r>
      <w:r w:rsidRPr="001A30F9">
        <w:rPr>
          <w:rFonts w:ascii="Times New Roman" w:hAnsi="Times New Roman"/>
          <w:b/>
          <w:sz w:val="28"/>
          <w:szCs w:val="28"/>
        </w:rPr>
        <w:t xml:space="preserve"> </w:t>
      </w:r>
      <w:bookmarkEnd w:id="2"/>
      <w:r w:rsidRPr="001A30F9">
        <w:rPr>
          <w:rFonts w:ascii="Times New Roman" w:hAnsi="Times New Roman"/>
          <w:b/>
          <w:bCs/>
          <w:sz w:val="28"/>
          <w:szCs w:val="28"/>
        </w:rPr>
        <w:t xml:space="preserve">по соблюдению лицами, замещающими муниципальные должности, </w:t>
      </w:r>
      <w:r w:rsidRPr="001A30F9">
        <w:rPr>
          <w:rFonts w:ascii="Times New Roman" w:hAnsi="Times New Roman"/>
          <w:b/>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p>
    <w:p w14:paraId="4E792574" w14:textId="77777777" w:rsidR="007717D1" w:rsidRPr="001A30F9" w:rsidRDefault="007717D1" w:rsidP="006F5407">
      <w:pPr>
        <w:shd w:val="clear" w:color="auto" w:fill="FFFFFF"/>
        <w:spacing w:after="0" w:line="240" w:lineRule="auto"/>
        <w:jc w:val="center"/>
        <w:rPr>
          <w:rFonts w:ascii="Times New Roman" w:hAnsi="Times New Roman"/>
          <w:b/>
          <w:bCs/>
          <w:sz w:val="28"/>
          <w:szCs w:val="28"/>
        </w:rPr>
      </w:pPr>
    </w:p>
    <w:p w14:paraId="304AC60A" w14:textId="77777777" w:rsidR="006F5407" w:rsidRPr="001A30F9" w:rsidRDefault="006F5407" w:rsidP="006F5407">
      <w:pPr>
        <w:spacing w:after="0" w:line="240" w:lineRule="auto"/>
        <w:ind w:firstLine="709"/>
        <w:jc w:val="both"/>
        <w:rPr>
          <w:rFonts w:ascii="Times New Roman" w:hAnsi="Times New Roman"/>
          <w:bCs/>
          <w:sz w:val="28"/>
          <w:szCs w:val="28"/>
        </w:rPr>
      </w:pPr>
    </w:p>
    <w:p w14:paraId="3F9C442D" w14:textId="05E75A64"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1. Комиссия </w:t>
      </w:r>
      <w:r w:rsidRPr="001A30F9">
        <w:rPr>
          <w:rFonts w:ascii="Times New Roman" w:hAnsi="Times New Roman"/>
          <w:bCs/>
          <w:sz w:val="28"/>
          <w:szCs w:val="28"/>
        </w:rPr>
        <w:t xml:space="preserve">Совета депутатов </w:t>
      </w:r>
      <w:r w:rsidR="00AA6EAD" w:rsidRPr="00AA6EAD">
        <w:rPr>
          <w:rFonts w:ascii="Times New Roman" w:hAnsi="Times New Roman"/>
          <w:bCs/>
          <w:sz w:val="28"/>
          <w:szCs w:val="28"/>
        </w:rPr>
        <w:t xml:space="preserve">внутригородского муниципального образования - муниципального округа Северное Медведково в городе Москве </w:t>
      </w:r>
      <w:r w:rsidRPr="001A30F9">
        <w:rPr>
          <w:rFonts w:ascii="Times New Roman" w:hAnsi="Times New Roman"/>
          <w:bCs/>
          <w:sz w:val="28"/>
          <w:szCs w:val="28"/>
        </w:rPr>
        <w:t xml:space="preserve">по соблюдению лицами, замещающими муниципальные должности, </w:t>
      </w:r>
      <w:r w:rsidRPr="001A30F9">
        <w:rPr>
          <w:rFonts w:ascii="Times New Roman" w:hAnsi="Times New Roman"/>
          <w:sz w:val="28"/>
          <w:szCs w:val="28"/>
        </w:rPr>
        <w:t xml:space="preserve">ограничений, запретов и исполнения ими обязанностей, установленных законодательством Российской Федерации о противодействии коррупции (далее – комиссия), является постоянным рабочим органом </w:t>
      </w:r>
      <w:r w:rsidRPr="001A30F9">
        <w:rPr>
          <w:rFonts w:ascii="Times New Roman" w:hAnsi="Times New Roman"/>
          <w:bCs/>
          <w:sz w:val="28"/>
          <w:szCs w:val="28"/>
        </w:rPr>
        <w:t>Совета депутатов</w:t>
      </w:r>
      <w:r w:rsidR="00AA6EAD" w:rsidRPr="00AA6EAD">
        <w:t xml:space="preserve"> </w:t>
      </w:r>
      <w:r w:rsidR="00AA6EAD" w:rsidRPr="00AA6EAD">
        <w:rPr>
          <w:rFonts w:ascii="Times New Roman" w:hAnsi="Times New Roman"/>
          <w:bCs/>
          <w:sz w:val="28"/>
          <w:szCs w:val="28"/>
        </w:rPr>
        <w:t>внутригородского муниципального образования - муниципального округа Северное Медведково в городе Москве</w:t>
      </w:r>
      <w:r w:rsidR="00AA6EAD">
        <w:rPr>
          <w:rFonts w:ascii="Times New Roman" w:hAnsi="Times New Roman"/>
          <w:bCs/>
          <w:sz w:val="28"/>
          <w:szCs w:val="28"/>
        </w:rPr>
        <w:t xml:space="preserve"> </w:t>
      </w:r>
      <w:r w:rsidRPr="001A30F9">
        <w:rPr>
          <w:rFonts w:ascii="Times New Roman" w:hAnsi="Times New Roman"/>
          <w:sz w:val="28"/>
          <w:szCs w:val="28"/>
        </w:rPr>
        <w:t>(далее – Совет депутатов) и образуется на срок полномочий депутатов Совета депутатов.</w:t>
      </w:r>
    </w:p>
    <w:p w14:paraId="68F04451"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Комиссия создается из числа депутатов Совета депутатов.</w:t>
      </w:r>
    </w:p>
    <w:p w14:paraId="6479CCB0" w14:textId="4546E1A6"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города Москвы, Уставом </w:t>
      </w:r>
      <w:r w:rsidR="00AA6EAD" w:rsidRPr="00AA6EAD">
        <w:rPr>
          <w:rFonts w:ascii="Times New Roman" w:hAnsi="Times New Roman"/>
          <w:sz w:val="28"/>
          <w:szCs w:val="28"/>
        </w:rPr>
        <w:t>внутригородского муниципального образования - муниципального округа Северное Медведково в городе Москве</w:t>
      </w:r>
      <w:r w:rsidRPr="001A30F9">
        <w:rPr>
          <w:rFonts w:ascii="Times New Roman" w:hAnsi="Times New Roman"/>
          <w:sz w:val="28"/>
          <w:szCs w:val="28"/>
        </w:rPr>
        <w:t>, Регламентом Совета депутатов и иными решениями Совета депутатов, а также настоящим Положением.</w:t>
      </w:r>
    </w:p>
    <w:p w14:paraId="2FAE600B"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3. К ведению комиссии относится:</w:t>
      </w:r>
    </w:p>
    <w:p w14:paraId="4FA7533F" w14:textId="4D453089"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3.1) рассмотрение и оценка фактических обстоятельств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1A30F9">
        <w:rPr>
          <w:rFonts w:ascii="Times New Roman" w:hAnsi="Times New Roman"/>
          <w:i/>
          <w:sz w:val="28"/>
          <w:szCs w:val="28"/>
        </w:rPr>
        <w:t xml:space="preserve">, </w:t>
      </w:r>
      <w:r w:rsidRPr="001A30F9">
        <w:rPr>
          <w:rFonts w:ascii="Times New Roman" w:hAnsi="Times New Roman"/>
          <w:sz w:val="28"/>
          <w:szCs w:val="28"/>
        </w:rPr>
        <w:t>(далее – законодательство о противодействии коррупции);</w:t>
      </w:r>
    </w:p>
    <w:p w14:paraId="61317C24"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3.2) рассмотрение сообщений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w:t>
      </w:r>
      <w:r w:rsidRPr="001A30F9">
        <w:rPr>
          <w:rFonts w:ascii="Times New Roman" w:hAnsi="Times New Roman"/>
          <w:sz w:val="28"/>
          <w:szCs w:val="28"/>
        </w:rPr>
        <w:lastRenderedPageBreak/>
        <w:t>выработка рекомендаций лицам, замещающим муниципальные должности, по принятию мер по предотвращению или урегулированию конфликта интересов;</w:t>
      </w:r>
    </w:p>
    <w:p w14:paraId="42744C44"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3.3) рассмотрение заявления Мэра Москвы о досрочном прекращении полномочий </w:t>
      </w:r>
      <w:r w:rsidRPr="001A30F9">
        <w:rPr>
          <w:rFonts w:ascii="Times New Roman" w:hAnsi="Times New Roman"/>
          <w:iCs/>
          <w:sz w:val="28"/>
          <w:szCs w:val="28"/>
        </w:rPr>
        <w:t>лица, замещающего муниципальную должность</w:t>
      </w:r>
      <w:r w:rsidRPr="001A30F9">
        <w:rPr>
          <w:rFonts w:ascii="Times New Roman" w:hAnsi="Times New Roman"/>
          <w:sz w:val="28"/>
          <w:szCs w:val="28"/>
        </w:rPr>
        <w:t xml:space="preserve">, поступившего в Совет депутатов на основании части 4.5 статьи 12.1 Федерального закона </w:t>
      </w:r>
      <w:r w:rsidRPr="001A30F9">
        <w:rPr>
          <w:rFonts w:ascii="Times New Roman" w:hAnsi="Times New Roman"/>
          <w:bCs/>
          <w:sz w:val="28"/>
          <w:szCs w:val="28"/>
        </w:rPr>
        <w:t>«О противодействии коррупции» и части 7.3 статьи 40 Федерального закона от 6 октября 2003 года № 131-ФЗ «Об общих принципах организации местного самоуправления в Российской Федерации»</w:t>
      </w:r>
      <w:r w:rsidRPr="001A30F9">
        <w:rPr>
          <w:rFonts w:ascii="Times New Roman" w:hAnsi="Times New Roman"/>
          <w:sz w:val="28"/>
          <w:szCs w:val="28"/>
        </w:rPr>
        <w:t xml:space="preserve"> (далее – заявление о досрочном прекращении полномочий</w:t>
      </w:r>
      <w:r w:rsidRPr="001A30F9">
        <w:rPr>
          <w:rFonts w:ascii="Times New Roman" w:hAnsi="Times New Roman"/>
          <w:iCs/>
          <w:sz w:val="28"/>
          <w:szCs w:val="28"/>
        </w:rPr>
        <w:t>)</w:t>
      </w:r>
      <w:r w:rsidRPr="001A30F9">
        <w:rPr>
          <w:rFonts w:ascii="Times New Roman" w:hAnsi="Times New Roman"/>
          <w:sz w:val="28"/>
          <w:szCs w:val="28"/>
        </w:rPr>
        <w:t>;</w:t>
      </w:r>
    </w:p>
    <w:p w14:paraId="54DD6A98" w14:textId="7A6341B3" w:rsidR="009609B6" w:rsidRPr="001A30F9" w:rsidRDefault="009609B6"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bCs/>
          <w:sz w:val="28"/>
          <w:szCs w:val="28"/>
        </w:rPr>
        <w:t>3.4) прием сведений о доходах, расходах, об имуществе и</w:t>
      </w:r>
      <w:r w:rsidRPr="001A30F9">
        <w:rPr>
          <w:bCs/>
          <w:sz w:val="28"/>
          <w:szCs w:val="28"/>
        </w:rPr>
        <w:t xml:space="preserve"> </w:t>
      </w:r>
      <w:r w:rsidRPr="001A30F9">
        <w:rPr>
          <w:rFonts w:ascii="Times New Roman" w:hAnsi="Times New Roman" w:cs="Times New Roman"/>
          <w:bCs/>
          <w:sz w:val="28"/>
          <w:szCs w:val="28"/>
        </w:rPr>
        <w:t xml:space="preserve">обязательствах имущественного характера, представленных главой </w:t>
      </w:r>
      <w:r w:rsidRPr="00AA6EAD">
        <w:rPr>
          <w:rFonts w:ascii="Times New Roman" w:hAnsi="Times New Roman" w:cs="Times New Roman"/>
          <w:iCs/>
          <w:sz w:val="28"/>
          <w:szCs w:val="28"/>
        </w:rPr>
        <w:t>муниципального округа</w:t>
      </w:r>
      <w:r w:rsidR="00AA6EAD">
        <w:rPr>
          <w:rFonts w:ascii="Times New Roman" w:hAnsi="Times New Roman" w:cs="Times New Roman"/>
          <w:i/>
          <w:sz w:val="28"/>
          <w:szCs w:val="28"/>
        </w:rPr>
        <w:t xml:space="preserve"> </w:t>
      </w:r>
      <w:r w:rsidR="00AA6EAD" w:rsidRPr="00AA6EAD">
        <w:rPr>
          <w:rFonts w:ascii="Times New Roman" w:hAnsi="Times New Roman" w:cs="Times New Roman"/>
          <w:iCs/>
          <w:sz w:val="28"/>
          <w:szCs w:val="28"/>
        </w:rPr>
        <w:t>Северное Медведково в городе Москве</w:t>
      </w:r>
      <w:r w:rsidRPr="00AA6EAD">
        <w:rPr>
          <w:rFonts w:ascii="Times New Roman" w:hAnsi="Times New Roman" w:cs="Times New Roman"/>
          <w:iCs/>
          <w:sz w:val="28"/>
          <w:szCs w:val="28"/>
        </w:rPr>
        <w:t>,</w:t>
      </w:r>
      <w:r w:rsidRPr="001A30F9">
        <w:rPr>
          <w:rFonts w:ascii="Times New Roman" w:hAnsi="Times New Roman" w:cs="Times New Roman"/>
          <w:sz w:val="28"/>
          <w:szCs w:val="28"/>
        </w:rPr>
        <w:t xml:space="preserve"> и осуществление действий</w:t>
      </w:r>
      <w:r w:rsidRPr="001A30F9">
        <w:rPr>
          <w:rFonts w:ascii="Times New Roman" w:hAnsi="Times New Roman" w:cs="Times New Roman"/>
          <w:bCs/>
          <w:sz w:val="28"/>
          <w:szCs w:val="28"/>
        </w:rPr>
        <w:t xml:space="preserve"> </w:t>
      </w:r>
      <w:r w:rsidRPr="001A30F9">
        <w:rPr>
          <w:rFonts w:ascii="Times New Roman" w:hAnsi="Times New Roman" w:cs="Times New Roman"/>
          <w:sz w:val="28"/>
          <w:szCs w:val="28"/>
        </w:rPr>
        <w:t xml:space="preserve">в соответствии с Порядком размещения сведений о доходах, расходах, об имуществе и обязательствах имущественного характера, представленных главой </w:t>
      </w:r>
      <w:r w:rsidRPr="00AA6EAD">
        <w:rPr>
          <w:rFonts w:ascii="Times New Roman" w:hAnsi="Times New Roman" w:cs="Times New Roman"/>
          <w:iCs/>
          <w:sz w:val="28"/>
          <w:szCs w:val="28"/>
        </w:rPr>
        <w:t>муниципального округа</w:t>
      </w:r>
      <w:r w:rsidR="00AA6EAD" w:rsidRPr="00AA6EAD">
        <w:t xml:space="preserve"> </w:t>
      </w:r>
      <w:r w:rsidR="00AA6EAD" w:rsidRPr="00AA6EAD">
        <w:rPr>
          <w:rFonts w:ascii="Times New Roman" w:hAnsi="Times New Roman" w:cs="Times New Roman"/>
          <w:iCs/>
          <w:sz w:val="28"/>
          <w:szCs w:val="28"/>
        </w:rPr>
        <w:t>Северное Медведково в городе Москве</w:t>
      </w:r>
      <w:r w:rsidRPr="001A30F9">
        <w:rPr>
          <w:rFonts w:ascii="Times New Roman" w:hAnsi="Times New Roman" w:cs="Times New Roman"/>
          <w:sz w:val="28"/>
          <w:szCs w:val="28"/>
        </w:rPr>
        <w:t xml:space="preserve">, на официальном сайте </w:t>
      </w:r>
      <w:r w:rsidR="00750AE7">
        <w:rPr>
          <w:rFonts w:ascii="Times New Roman" w:hAnsi="Times New Roman" w:cs="Times New Roman"/>
          <w:sz w:val="28"/>
          <w:szCs w:val="28"/>
        </w:rPr>
        <w:t>органов местного самоуправления муниципального округа Северное Медведково в городе Москве</w:t>
      </w:r>
      <w:r w:rsidRPr="001A30F9">
        <w:rPr>
          <w:rFonts w:ascii="Times New Roman" w:hAnsi="Times New Roman" w:cs="Times New Roman"/>
          <w:sz w:val="28"/>
          <w:szCs w:val="28"/>
        </w:rPr>
        <w:t xml:space="preserve"> и предоставления этих сведений общероссийским средствам массовой информации для опубликования, утвержденным решением Совета депутатов;</w:t>
      </w:r>
    </w:p>
    <w:p w14:paraId="5D4A4730" w14:textId="63C5DC77" w:rsidR="004810BB" w:rsidRPr="001A30F9" w:rsidRDefault="004810BB"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3.5) рассмотрение поступившего в Совет депутатов в соответствии с </w:t>
      </w:r>
      <w:r w:rsidRPr="001A30F9">
        <w:rPr>
          <w:rFonts w:ascii="Times New Roman" w:hAnsi="Times New Roman"/>
          <w:bCs/>
          <w:sz w:val="28"/>
          <w:szCs w:val="28"/>
        </w:rPr>
        <w:t>частью 7.3 статьи 40 Федерального закона «Об общих принципах организации местного самоуправления в Российской Федерации»</w:t>
      </w:r>
      <w:r w:rsidRPr="001A30F9">
        <w:rPr>
          <w:rFonts w:ascii="Times New Roman" w:hAnsi="Times New Roman"/>
          <w:sz w:val="28"/>
          <w:szCs w:val="28"/>
        </w:rPr>
        <w:t xml:space="preserve"> заявления Мэра Москвы о применении в отношении </w:t>
      </w:r>
      <w:r w:rsidRPr="001A30F9">
        <w:rPr>
          <w:rFonts w:ascii="Times New Roman" w:hAnsi="Times New Roman"/>
          <w:iCs/>
          <w:sz w:val="28"/>
          <w:szCs w:val="28"/>
        </w:rPr>
        <w:t>лица, замещающего муниципальную должность</w:t>
      </w:r>
      <w:r w:rsidRPr="001A30F9">
        <w:rPr>
          <w:rFonts w:ascii="Times New Roman" w:hAnsi="Times New Roman"/>
          <w:sz w:val="28"/>
          <w:szCs w:val="28"/>
        </w:rPr>
        <w:t>, меры ответственности, установленной частью 7.3-1 указанной статьи (далее – заявление о применении меры ответственности</w:t>
      </w:r>
      <w:r w:rsidRPr="001A30F9">
        <w:rPr>
          <w:rFonts w:ascii="Times New Roman" w:hAnsi="Times New Roman"/>
          <w:iCs/>
          <w:sz w:val="28"/>
          <w:szCs w:val="28"/>
        </w:rPr>
        <w:t>)</w:t>
      </w:r>
      <w:r w:rsidR="00E963E7" w:rsidRPr="001A30F9">
        <w:rPr>
          <w:rFonts w:ascii="Times New Roman" w:hAnsi="Times New Roman"/>
          <w:sz w:val="28"/>
          <w:szCs w:val="28"/>
        </w:rPr>
        <w:t>;</w:t>
      </w:r>
    </w:p>
    <w:p w14:paraId="6CCC321E" w14:textId="58F08CA5" w:rsidR="00E963E7" w:rsidRPr="001A30F9" w:rsidRDefault="00E963E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3.6) прием и рассмотрение уведомления лица, замещающего муниципальную должность, </w:t>
      </w:r>
      <w:r w:rsidRPr="001A30F9">
        <w:rPr>
          <w:rFonts w:ascii="Times New Roman" w:hAnsi="Times New Roman" w:cs="Times New Roman"/>
          <w:sz w:val="28"/>
          <w:szCs w:val="28"/>
        </w:rPr>
        <w:t xml:space="preserve">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w:t>
      </w:r>
      <w:r w:rsidR="00056074" w:rsidRPr="001A30F9">
        <w:rPr>
          <w:rFonts w:ascii="Times New Roman" w:hAnsi="Times New Roman"/>
          <w:bCs/>
          <w:sz w:val="28"/>
          <w:szCs w:val="28"/>
        </w:rPr>
        <w:t xml:space="preserve"> в целях противодействия коррупции</w:t>
      </w:r>
      <w:r w:rsidRPr="001A30F9">
        <w:rPr>
          <w:rFonts w:ascii="Times New Roman" w:hAnsi="Times New Roman"/>
          <w:bCs/>
          <w:sz w:val="28"/>
          <w:szCs w:val="28"/>
        </w:rPr>
        <w:t>.</w:t>
      </w:r>
    </w:p>
    <w:p w14:paraId="1BBB506C" w14:textId="50ABE064"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4. Заседания комиссии проводятся по мере необходимости.</w:t>
      </w:r>
    </w:p>
    <w:p w14:paraId="7C08EDD7"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 Основанием для проведения заседания комиссии является:</w:t>
      </w:r>
    </w:p>
    <w:p w14:paraId="7D994132"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 информация, представленная в письменном виде:</w:t>
      </w:r>
    </w:p>
    <w:p w14:paraId="7B67112C"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5.1.1) правоохранительными органами, иными государственными органами, органами местного самоуправления и их должностными лицами;</w:t>
      </w:r>
    </w:p>
    <w:p w14:paraId="3C0AC87C" w14:textId="77777777" w:rsidR="003443AF" w:rsidRPr="001A30F9" w:rsidRDefault="003443A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5.1.2) </w:t>
      </w:r>
      <w:r w:rsidRPr="001A30F9">
        <w:rPr>
          <w:rFonts w:ascii="Times New Roman" w:eastAsiaTheme="minorHAnsi" w:hAnsi="Times New Roman" w:cs="Times New Roman"/>
          <w:sz w:val="28"/>
          <w:szCs w:val="28"/>
          <w:lang w:eastAsia="en-US"/>
        </w:rPr>
        <w:t>президиумом Совета при Мэре Москвы по противодействию коррупции;</w:t>
      </w:r>
    </w:p>
    <w:p w14:paraId="04BA0E7F"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w:t>
      </w:r>
      <w:r w:rsidR="003443AF" w:rsidRPr="001A30F9">
        <w:rPr>
          <w:rFonts w:ascii="Times New Roman" w:hAnsi="Times New Roman"/>
          <w:sz w:val="28"/>
          <w:szCs w:val="28"/>
        </w:rPr>
        <w:t>3</w:t>
      </w:r>
      <w:r w:rsidRPr="001A30F9">
        <w:rPr>
          <w:rFonts w:ascii="Times New Roman" w:hAnsi="Times New Roman"/>
          <w:sz w:val="28"/>
          <w:szCs w:val="28"/>
        </w:rPr>
        <w:t>)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70CAE29E" w14:textId="77777777" w:rsidR="006F5407" w:rsidRPr="001A30F9" w:rsidRDefault="003443A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5.1.4</w:t>
      </w:r>
      <w:r w:rsidR="006F5407" w:rsidRPr="001A30F9">
        <w:rPr>
          <w:rFonts w:ascii="Times New Roman" w:hAnsi="Times New Roman"/>
          <w:sz w:val="28"/>
          <w:szCs w:val="28"/>
        </w:rPr>
        <w:t>) Общественной палатой Российской Федерации;</w:t>
      </w:r>
    </w:p>
    <w:p w14:paraId="3264C85A" w14:textId="77777777" w:rsidR="006F5407" w:rsidRPr="001A30F9" w:rsidRDefault="003443A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lastRenderedPageBreak/>
        <w:t>5.1.5</w:t>
      </w:r>
      <w:r w:rsidR="006F5407" w:rsidRPr="001A30F9">
        <w:rPr>
          <w:rFonts w:ascii="Times New Roman" w:hAnsi="Times New Roman"/>
          <w:sz w:val="28"/>
          <w:szCs w:val="28"/>
        </w:rPr>
        <w:t>) Общественной палатой города Москвы;</w:t>
      </w:r>
    </w:p>
    <w:p w14:paraId="5F66EF66" w14:textId="77777777" w:rsidR="006F5407" w:rsidRPr="001A30F9" w:rsidRDefault="003443A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5.1.6</w:t>
      </w:r>
      <w:r w:rsidR="006F5407" w:rsidRPr="001A30F9">
        <w:rPr>
          <w:rFonts w:ascii="Times New Roman" w:hAnsi="Times New Roman"/>
          <w:sz w:val="28"/>
          <w:szCs w:val="28"/>
        </w:rPr>
        <w:t>) общероссийскими средствами массовой информации и средствами массовой информации города Москвы;</w:t>
      </w:r>
    </w:p>
    <w:p w14:paraId="0AFAF992"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 поступление в комиссию:</w:t>
      </w:r>
    </w:p>
    <w:p w14:paraId="5944FD86"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5.2.1) заявления о досрочном прекращении полномочий</w:t>
      </w:r>
      <w:r w:rsidRPr="001A30F9">
        <w:rPr>
          <w:rFonts w:ascii="Times New Roman" w:hAnsi="Times New Roman"/>
          <w:iCs/>
          <w:sz w:val="28"/>
          <w:szCs w:val="28"/>
        </w:rPr>
        <w:t>;</w:t>
      </w:r>
    </w:p>
    <w:p w14:paraId="46BEF351" w14:textId="36966204"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5.2.2) сообщения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r w:rsidR="00750AE7">
        <w:rPr>
          <w:rFonts w:ascii="Times New Roman" w:hAnsi="Times New Roman"/>
          <w:sz w:val="28"/>
          <w:szCs w:val="28"/>
        </w:rPr>
        <w:t>;</w:t>
      </w:r>
    </w:p>
    <w:p w14:paraId="2B64E557" w14:textId="32497FCE" w:rsidR="004810BB" w:rsidRPr="001A30F9" w:rsidRDefault="004810BB"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5.2.3) заявления о применении меры ответственности</w:t>
      </w:r>
      <w:r w:rsidR="006B007F" w:rsidRPr="001A30F9">
        <w:rPr>
          <w:rFonts w:ascii="Times New Roman" w:hAnsi="Times New Roman"/>
          <w:sz w:val="28"/>
          <w:szCs w:val="28"/>
        </w:rPr>
        <w:t>;</w:t>
      </w:r>
    </w:p>
    <w:p w14:paraId="3648F411" w14:textId="4B7422D9" w:rsidR="006B007F" w:rsidRPr="001A30F9" w:rsidRDefault="006B007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5.2.4) уведомлени</w:t>
      </w:r>
      <w:r w:rsidR="00C87919" w:rsidRPr="001A30F9">
        <w:rPr>
          <w:rFonts w:ascii="Times New Roman" w:hAnsi="Times New Roman"/>
          <w:sz w:val="28"/>
          <w:szCs w:val="28"/>
        </w:rPr>
        <w:t>я</w:t>
      </w:r>
      <w:r w:rsidRPr="001A30F9">
        <w:rPr>
          <w:rFonts w:ascii="Times New Roman" w:hAnsi="Times New Roman"/>
          <w:sz w:val="28"/>
          <w:szCs w:val="28"/>
        </w:rPr>
        <w:t xml:space="preserve"> лица, замещающего муниципальную должность, </w:t>
      </w:r>
      <w:r w:rsidRPr="001A30F9">
        <w:rPr>
          <w:rFonts w:ascii="Times New Roman" w:hAnsi="Times New Roman" w:cs="Times New Roman"/>
          <w:sz w:val="28"/>
          <w:szCs w:val="28"/>
        </w:rPr>
        <w:t xml:space="preserve">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w:t>
      </w:r>
      <w:r w:rsidR="00056074" w:rsidRPr="001A30F9">
        <w:rPr>
          <w:rFonts w:ascii="Times New Roman" w:hAnsi="Times New Roman"/>
          <w:bCs/>
          <w:sz w:val="28"/>
          <w:szCs w:val="28"/>
        </w:rPr>
        <w:t xml:space="preserve"> в целях противодействия коррупции</w:t>
      </w:r>
      <w:r w:rsidRPr="001A30F9">
        <w:rPr>
          <w:rFonts w:ascii="Times New Roman" w:hAnsi="Times New Roman"/>
          <w:bCs/>
          <w:sz w:val="28"/>
          <w:szCs w:val="28"/>
        </w:rPr>
        <w:t>.</w:t>
      </w:r>
    </w:p>
    <w:p w14:paraId="26894B03" w14:textId="0BF7A386"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6. Информация анонимного характера не может служить основанием для проведения заседания Комиссии.</w:t>
      </w:r>
    </w:p>
    <w:p w14:paraId="71ABDA3C" w14:textId="6CC396DB" w:rsidR="009C6084" w:rsidRPr="001A30F9" w:rsidRDefault="009C6084" w:rsidP="009C6084">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6(1). </w:t>
      </w:r>
      <w:r w:rsidRPr="001A30F9">
        <w:rPr>
          <w:rFonts w:ascii="Times New Roman" w:hAnsi="Times New Roman" w:cs="Times New Roman"/>
          <w:sz w:val="28"/>
          <w:szCs w:val="28"/>
        </w:rPr>
        <w:t xml:space="preserve">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по форме согласно приложению 1 к настоящему Положению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1A30F9">
        <w:rPr>
          <w:rFonts w:ascii="Times New Roman" w:hAnsi="Times New Roman" w:cs="Times New Roman"/>
          <w:sz w:val="28"/>
          <w:szCs w:val="28"/>
        </w:rPr>
        <w:t>.</w:t>
      </w:r>
    </w:p>
    <w:p w14:paraId="3748BF38" w14:textId="6C9FFEAA" w:rsidR="00B21A94" w:rsidRPr="001A30F9" w:rsidRDefault="00B21A94" w:rsidP="00B21A94">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 xml:space="preserve">В случае если в результате действия не зависящих от </w:t>
      </w:r>
      <w:r w:rsidRPr="001A30F9">
        <w:rPr>
          <w:rFonts w:ascii="Times New Roman" w:hAnsi="Times New Roman"/>
          <w:sz w:val="28"/>
          <w:szCs w:val="28"/>
        </w:rPr>
        <w:t xml:space="preserve">лица, замещающего муниципальную должность, </w:t>
      </w:r>
      <w:r w:rsidRPr="001A30F9">
        <w:rPr>
          <w:rFonts w:ascii="Times New Roman" w:hAnsi="Times New Roman" w:cs="Times New Roman"/>
          <w:sz w:val="28"/>
          <w:szCs w:val="28"/>
        </w:rPr>
        <w:t>обстоятельств уведомление, указанное в пункте 5.2.4 настоящего Положения, не может быть представлено по форме согласно приложению 1 к настоящему Положению, такое уведомление подается в произвольной форме.</w:t>
      </w:r>
    </w:p>
    <w:p w14:paraId="68E01433" w14:textId="77777777" w:rsidR="009C6084" w:rsidRPr="001A30F9" w:rsidRDefault="009C6084" w:rsidP="009C6084">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В случае если уведомление, указанное в пункте 5.2.4 настоящего Положения, оформленное на бумажном носителе, не может быть подано лицом, замещающим муниципальную должность, лично, оно направляется в комиссию посредством почтовой связи (с описью вложения и уведомлением о вручении).</w:t>
      </w:r>
    </w:p>
    <w:p w14:paraId="7773D1A6" w14:textId="6CBC2DBC" w:rsidR="009C6084" w:rsidRPr="001A30F9" w:rsidRDefault="009C6084" w:rsidP="009C6084">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lastRenderedPageBreak/>
        <w:t xml:space="preserve">6(2). Поступившие в комиссию документы, являющиеся основаниями для проведения заседания комиссии, в день их поступления регистрируются </w:t>
      </w:r>
      <w:r w:rsidRPr="004A2C41">
        <w:rPr>
          <w:rFonts w:ascii="Times New Roman" w:hAnsi="Times New Roman" w:cs="Times New Roman"/>
          <w:sz w:val="28"/>
          <w:szCs w:val="28"/>
        </w:rPr>
        <w:t xml:space="preserve">муниципальным служащим  </w:t>
      </w:r>
      <w:r w:rsidRPr="004A2C41">
        <w:rPr>
          <w:rFonts w:ascii="Times New Roman" w:hAnsi="Times New Roman"/>
          <w:sz w:val="28"/>
          <w:szCs w:val="28"/>
        </w:rPr>
        <w:t>аппарата Совета депутатов</w:t>
      </w:r>
      <w:r w:rsidR="004A2C41">
        <w:rPr>
          <w:rFonts w:ascii="Times New Roman" w:hAnsi="Times New Roman"/>
          <w:i/>
          <w:sz w:val="28"/>
          <w:szCs w:val="28"/>
        </w:rPr>
        <w:t xml:space="preserve"> </w:t>
      </w:r>
      <w:r w:rsidR="004A2C41" w:rsidRPr="004A2C41">
        <w:rPr>
          <w:rFonts w:ascii="Times New Roman" w:hAnsi="Times New Roman"/>
          <w:iCs/>
          <w:sz w:val="28"/>
          <w:szCs w:val="28"/>
        </w:rPr>
        <w:t>внутригородского муниципального образования – муниципального округа Северное Медведково в городе Москве</w:t>
      </w:r>
      <w:r w:rsidRPr="004A2C41">
        <w:rPr>
          <w:rFonts w:ascii="Times New Roman" w:hAnsi="Times New Roman"/>
          <w:iCs/>
          <w:sz w:val="28"/>
          <w:szCs w:val="28"/>
        </w:rPr>
        <w:t xml:space="preserve">, </w:t>
      </w:r>
      <w:r w:rsidRPr="001A30F9">
        <w:rPr>
          <w:rFonts w:ascii="Times New Roman" w:hAnsi="Times New Roman"/>
          <w:sz w:val="28"/>
          <w:szCs w:val="28"/>
        </w:rPr>
        <w:t xml:space="preserve">указанным в абзаце втором пункта 27 настоящего Положения, </w:t>
      </w:r>
      <w:r w:rsidRPr="001A30F9">
        <w:rPr>
          <w:rFonts w:ascii="Times New Roman" w:hAnsi="Times New Roman" w:cs="Times New Roman"/>
          <w:sz w:val="28"/>
          <w:szCs w:val="28"/>
        </w:rPr>
        <w:t>в журнале регистрации документов комиссии по форме согласно приложению 2 к настоящему Положению (далее – журнал), за исключением документов, для которых муниципальными правовыми актами предусмотрен иной порядок регистрации.</w:t>
      </w:r>
    </w:p>
    <w:p w14:paraId="313EC770" w14:textId="77777777" w:rsidR="009C6084" w:rsidRPr="001A30F9" w:rsidRDefault="009C6084" w:rsidP="009C6084">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cs="Times New Roman"/>
          <w:iCs/>
          <w:sz w:val="28"/>
          <w:szCs w:val="28"/>
        </w:rPr>
        <w:t>Листы журнала должны быть прошиты, пронумерованы и заверены подписью председателя комиссии.</w:t>
      </w:r>
    </w:p>
    <w:p w14:paraId="63FDD952" w14:textId="591709FD" w:rsidR="004810BB" w:rsidRPr="001A30F9" w:rsidRDefault="004810BB" w:rsidP="004810BB">
      <w:pPr>
        <w:widowControl w:val="0"/>
        <w:autoSpaceDE w:val="0"/>
        <w:autoSpaceDN w:val="0"/>
        <w:adjustRightInd w:val="0"/>
        <w:spacing w:after="0" w:line="240" w:lineRule="auto"/>
        <w:ind w:firstLine="851"/>
        <w:jc w:val="both"/>
        <w:rPr>
          <w:rFonts w:ascii="Times New Roman" w:hAnsi="Times New Roman"/>
          <w:sz w:val="28"/>
          <w:szCs w:val="28"/>
        </w:rPr>
      </w:pPr>
      <w:r w:rsidRPr="001A30F9">
        <w:rPr>
          <w:rFonts w:ascii="Times New Roman" w:hAnsi="Times New Roman"/>
          <w:sz w:val="28"/>
          <w:szCs w:val="28"/>
        </w:rPr>
        <w:t xml:space="preserve">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 </w:t>
      </w:r>
    </w:p>
    <w:p w14:paraId="1C870D03" w14:textId="2FFB749C" w:rsidR="004810BB" w:rsidRPr="001A30F9" w:rsidRDefault="004810BB" w:rsidP="004810BB">
      <w:pPr>
        <w:widowControl w:val="0"/>
        <w:autoSpaceDE w:val="0"/>
        <w:autoSpaceDN w:val="0"/>
        <w:adjustRightInd w:val="0"/>
        <w:spacing w:after="0" w:line="240" w:lineRule="auto"/>
        <w:ind w:firstLine="851"/>
        <w:jc w:val="both"/>
        <w:rPr>
          <w:rFonts w:ascii="Times New Roman" w:hAnsi="Times New Roman"/>
          <w:sz w:val="28"/>
          <w:szCs w:val="28"/>
        </w:rPr>
      </w:pPr>
      <w:r w:rsidRPr="001A30F9">
        <w:rPr>
          <w:rFonts w:ascii="Times New Roman" w:hAnsi="Times New Roman"/>
          <w:sz w:val="28"/>
          <w:szCs w:val="28"/>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14:paraId="767E946C" w14:textId="74E7BEC4"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8. Заседание проводит председатель комиссии или по письменному поручению председателя комиссии один из ее членов.</w:t>
      </w:r>
    </w:p>
    <w:p w14:paraId="7110E340"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w:t>
      </w:r>
      <w:r w:rsidRPr="001A30F9">
        <w:rPr>
          <w:rFonts w:ascii="Times New Roman" w:hAnsi="Times New Roman" w:cs="Times New Roman"/>
          <w:sz w:val="28"/>
          <w:szCs w:val="28"/>
        </w:rPr>
        <w:t>. Председатель комиссии:</w:t>
      </w:r>
    </w:p>
    <w:p w14:paraId="2FEAFD5F"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w:t>
      </w:r>
      <w:r w:rsidRPr="001A30F9">
        <w:rPr>
          <w:rFonts w:ascii="Times New Roman" w:hAnsi="Times New Roman" w:cs="Times New Roman"/>
          <w:sz w:val="28"/>
          <w:szCs w:val="28"/>
        </w:rPr>
        <w:t>1) организует работу комиссии, в том числе формирует проекты повесток дня заседаний комиссии и списки лиц, приглашенных для участия в ее заседаниях;</w:t>
      </w:r>
    </w:p>
    <w:p w14:paraId="6506E75F" w14:textId="351C3E1D"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w:t>
      </w:r>
      <w:r w:rsidRPr="001A30F9">
        <w:rPr>
          <w:rFonts w:ascii="Times New Roman" w:hAnsi="Times New Roman" w:cs="Times New Roman"/>
          <w:sz w:val="28"/>
          <w:szCs w:val="28"/>
        </w:rPr>
        <w:t>2) обеспечивает информирование членов комиссии, других депутатов Совета депутатов</w:t>
      </w:r>
      <w:r w:rsidRPr="001A30F9">
        <w:rPr>
          <w:rFonts w:ascii="Times New Roman" w:hAnsi="Times New Roman"/>
          <w:sz w:val="28"/>
          <w:szCs w:val="28"/>
        </w:rPr>
        <w:t xml:space="preserve">, главу </w:t>
      </w:r>
      <w:r w:rsidRPr="000F03BE">
        <w:rPr>
          <w:rFonts w:ascii="Times New Roman" w:hAnsi="Times New Roman"/>
          <w:iCs/>
          <w:sz w:val="28"/>
          <w:szCs w:val="28"/>
        </w:rPr>
        <w:t>муниципального округа</w:t>
      </w:r>
      <w:r w:rsidR="000F03BE" w:rsidRPr="000F03BE">
        <w:rPr>
          <w:rFonts w:ascii="Times New Roman" w:hAnsi="Times New Roman"/>
          <w:iCs/>
          <w:sz w:val="28"/>
          <w:szCs w:val="28"/>
        </w:rPr>
        <w:t xml:space="preserve"> Северное Медведково в городе Москве</w:t>
      </w:r>
      <w:r w:rsidRPr="000F03BE">
        <w:rPr>
          <w:rFonts w:ascii="Times New Roman" w:hAnsi="Times New Roman" w:cs="Times New Roman"/>
          <w:iCs/>
          <w:sz w:val="28"/>
          <w:szCs w:val="28"/>
        </w:rPr>
        <w:t xml:space="preserve"> </w:t>
      </w:r>
      <w:r w:rsidRPr="001A30F9">
        <w:rPr>
          <w:rFonts w:ascii="Times New Roman" w:hAnsi="Times New Roman" w:cs="Times New Roman"/>
          <w:sz w:val="28"/>
          <w:szCs w:val="28"/>
        </w:rPr>
        <w:t>и приглашенных лиц о дате и времени проведения заседания комиссии и о повестке дня;</w:t>
      </w:r>
    </w:p>
    <w:p w14:paraId="54E71AC0"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w:t>
      </w:r>
      <w:r w:rsidRPr="001A30F9">
        <w:rPr>
          <w:rFonts w:ascii="Times New Roman" w:hAnsi="Times New Roman" w:cs="Times New Roman"/>
          <w:sz w:val="28"/>
          <w:szCs w:val="28"/>
        </w:rPr>
        <w:t>3) подписывает документы комиссии;</w:t>
      </w:r>
    </w:p>
    <w:p w14:paraId="40FA1F87"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9.4</w:t>
      </w:r>
      <w:r w:rsidRPr="001A30F9">
        <w:rPr>
          <w:rFonts w:ascii="Times New Roman" w:hAnsi="Times New Roman" w:cs="Times New Roman"/>
          <w:sz w:val="28"/>
          <w:szCs w:val="28"/>
        </w:rPr>
        <w:t>) дает поручения членам комиссии в пределах своих полномочий;</w:t>
      </w:r>
    </w:p>
    <w:p w14:paraId="56984779"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9.5</w:t>
      </w:r>
      <w:r w:rsidRPr="001A30F9">
        <w:rPr>
          <w:rFonts w:ascii="Times New Roman" w:hAnsi="Times New Roman" w:cs="Times New Roman"/>
          <w:sz w:val="28"/>
          <w:szCs w:val="28"/>
        </w:rPr>
        <w:t>) контролирует исполнение решений и поручений комиссии;</w:t>
      </w:r>
    </w:p>
    <w:p w14:paraId="2AFAC719"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9.6</w:t>
      </w:r>
      <w:r w:rsidRPr="001A30F9">
        <w:rPr>
          <w:rFonts w:ascii="Times New Roman" w:hAnsi="Times New Roman" w:cs="Times New Roman"/>
          <w:sz w:val="28"/>
          <w:szCs w:val="28"/>
        </w:rPr>
        <w:t>) организует ведение документации комиссии в соответствии с установленным порядком делопроизводства в Совете депутатов.</w:t>
      </w:r>
    </w:p>
    <w:p w14:paraId="71B4D143" w14:textId="77777777" w:rsidR="006F5407" w:rsidRPr="001A30F9" w:rsidRDefault="006F5407" w:rsidP="006F5407">
      <w:pPr>
        <w:autoSpaceDE w:val="0"/>
        <w:autoSpaceDN w:val="0"/>
        <w:adjustRightInd w:val="0"/>
        <w:spacing w:after="0" w:line="240" w:lineRule="auto"/>
        <w:ind w:firstLine="709"/>
        <w:jc w:val="both"/>
        <w:rPr>
          <w:rFonts w:ascii="Times New Roman" w:eastAsia="Calibri" w:hAnsi="Times New Roman"/>
          <w:sz w:val="28"/>
          <w:szCs w:val="28"/>
        </w:rPr>
      </w:pPr>
      <w:r w:rsidRPr="001A30F9">
        <w:rPr>
          <w:rFonts w:ascii="Times New Roman" w:eastAsia="Calibri" w:hAnsi="Times New Roman"/>
          <w:sz w:val="28"/>
          <w:szCs w:val="28"/>
        </w:rPr>
        <w:t>1</w:t>
      </w:r>
      <w:r w:rsidRPr="001A30F9">
        <w:rPr>
          <w:rFonts w:ascii="Times New Roman" w:hAnsi="Times New Roman"/>
          <w:sz w:val="28"/>
          <w:szCs w:val="28"/>
        </w:rPr>
        <w:t>0</w:t>
      </w:r>
      <w:r w:rsidRPr="001A30F9">
        <w:rPr>
          <w:rFonts w:ascii="Times New Roman" w:eastAsia="Calibri" w:hAnsi="Times New Roman"/>
          <w:sz w:val="28"/>
          <w:szCs w:val="28"/>
        </w:rPr>
        <w:t>.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r w:rsidR="003D536E" w:rsidRPr="001A30F9">
        <w:rPr>
          <w:rFonts w:ascii="Times New Roman" w:eastAsia="Calibri" w:hAnsi="Times New Roman"/>
          <w:sz w:val="28"/>
          <w:szCs w:val="28"/>
        </w:rPr>
        <w:t>.</w:t>
      </w:r>
    </w:p>
    <w:p w14:paraId="40CCE69C" w14:textId="77777777" w:rsidR="006F5407" w:rsidRPr="001A30F9" w:rsidRDefault="006F5407" w:rsidP="006F5407">
      <w:pPr>
        <w:autoSpaceDE w:val="0"/>
        <w:autoSpaceDN w:val="0"/>
        <w:adjustRightInd w:val="0"/>
        <w:spacing w:after="0" w:line="240" w:lineRule="auto"/>
        <w:ind w:firstLine="709"/>
        <w:jc w:val="both"/>
        <w:rPr>
          <w:rFonts w:ascii="Times New Roman" w:eastAsia="Calibri" w:hAnsi="Times New Roman"/>
          <w:sz w:val="28"/>
          <w:szCs w:val="28"/>
        </w:rPr>
      </w:pPr>
      <w:r w:rsidRPr="001A30F9">
        <w:rPr>
          <w:rFonts w:ascii="Times New Roman" w:hAnsi="Times New Roman"/>
          <w:sz w:val="28"/>
          <w:szCs w:val="28"/>
        </w:rPr>
        <w:t>11</w:t>
      </w:r>
      <w:r w:rsidRPr="001A30F9">
        <w:rPr>
          <w:rFonts w:ascii="Times New Roman" w:eastAsia="Calibri" w:hAnsi="Times New Roman"/>
          <w:sz w:val="28"/>
          <w:szCs w:val="28"/>
        </w:rPr>
        <w:t xml:space="preserve">.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а также иные причины, </w:t>
      </w:r>
      <w:r w:rsidRPr="001A30F9">
        <w:rPr>
          <w:rFonts w:ascii="Times New Roman" w:eastAsia="Calibri" w:hAnsi="Times New Roman"/>
          <w:sz w:val="28"/>
          <w:szCs w:val="28"/>
        </w:rPr>
        <w:lastRenderedPageBreak/>
        <w:t>признанные уважительными в соответствии с решением комиссии);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14:paraId="0FB7BE79"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12. Заседание комиссии считается правомочным, если на нем присутствует не менее двух третей от общего числа членов комиссии.</w:t>
      </w:r>
    </w:p>
    <w:p w14:paraId="1712EC98"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14:paraId="4C0B4561"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 – 19 настоящего Положения.</w:t>
      </w:r>
    </w:p>
    <w:p w14:paraId="677182FC" w14:textId="140CCFBA"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w:t>
      </w:r>
      <w:r w:rsidR="004810BB" w:rsidRPr="001A30F9">
        <w:rPr>
          <w:rFonts w:ascii="Times New Roman" w:hAnsi="Times New Roman"/>
          <w:sz w:val="28"/>
          <w:szCs w:val="28"/>
        </w:rPr>
        <w:t xml:space="preserve">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w:t>
      </w:r>
      <w:r w:rsidR="000F03BE" w:rsidRPr="001A30F9">
        <w:rPr>
          <w:rFonts w:ascii="Times New Roman" w:hAnsi="Times New Roman"/>
          <w:sz w:val="28"/>
          <w:szCs w:val="28"/>
        </w:rPr>
        <w:t>а в случае, если</w:t>
      </w:r>
      <w:r w:rsidR="004810BB" w:rsidRPr="001A30F9">
        <w:rPr>
          <w:rFonts w:ascii="Times New Roman" w:hAnsi="Times New Roman"/>
          <w:sz w:val="28"/>
          <w:szCs w:val="28"/>
        </w:rPr>
        <w:t xml:space="preserve">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w:t>
      </w:r>
    </w:p>
    <w:p w14:paraId="08BAFB35"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14:paraId="0843C4D3"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16. Члены комиссии и лица, участвовавшие в его заседании, не вправе разглашать сведения, ставшие им известными в ходе работы комиссии.</w:t>
      </w:r>
    </w:p>
    <w:p w14:paraId="66ADD45B" w14:textId="77777777" w:rsidR="004810BB" w:rsidRPr="001A30F9" w:rsidRDefault="004810BB" w:rsidP="00AE646B">
      <w:pPr>
        <w:widowControl w:val="0"/>
        <w:autoSpaceDE w:val="0"/>
        <w:autoSpaceDN w:val="0"/>
        <w:adjustRightInd w:val="0"/>
        <w:spacing w:after="0" w:line="240" w:lineRule="auto"/>
        <w:ind w:firstLine="709"/>
        <w:jc w:val="both"/>
        <w:rPr>
          <w:rFonts w:ascii="Times New Roman" w:hAnsi="Times New Roman"/>
          <w:sz w:val="28"/>
          <w:szCs w:val="28"/>
        </w:rPr>
      </w:pPr>
      <w:bookmarkStart w:id="3" w:name="Par13"/>
      <w:bookmarkEnd w:id="3"/>
      <w:r w:rsidRPr="001A30F9">
        <w:rPr>
          <w:rFonts w:ascii="Times New Roman" w:hAnsi="Times New Roman"/>
          <w:sz w:val="28"/>
          <w:szCs w:val="28"/>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14:paraId="35B88AF0" w14:textId="24728630" w:rsidR="004810BB" w:rsidRPr="001A30F9" w:rsidRDefault="004810BB" w:rsidP="00AE646B">
      <w:pPr>
        <w:widowControl w:val="0"/>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14:paraId="3427672C" w14:textId="453B9FBC" w:rsidR="004810BB" w:rsidRPr="001A30F9" w:rsidRDefault="004810BB" w:rsidP="004810BB">
      <w:pPr>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sz w:val="28"/>
          <w:szCs w:val="28"/>
        </w:rPr>
        <w:t xml:space="preserve">2) заявления о применении меры ответственности – </w:t>
      </w:r>
      <w:r w:rsidRPr="001A30F9">
        <w:rPr>
          <w:rFonts w:ascii="Times New Roman" w:hAnsi="Times New Roman" w:cs="Times New Roman"/>
          <w:sz w:val="28"/>
          <w:szCs w:val="28"/>
        </w:rPr>
        <w:t xml:space="preserve">заключение комиссии и проект решения, предусмотренные Порядком </w:t>
      </w:r>
      <w:r w:rsidRPr="001A30F9">
        <w:rPr>
          <w:rFonts w:ascii="Times New Roman" w:hAnsi="Times New Roman" w:cs="Times New Roman"/>
          <w:bCs/>
          <w:sz w:val="28"/>
          <w:szCs w:val="28"/>
        </w:rPr>
        <w:t xml:space="preserve">принятия решения о применении к депутату Совета депутатов </w:t>
      </w:r>
      <w:r w:rsidRPr="001A30F9">
        <w:rPr>
          <w:rFonts w:ascii="Times New Roman" w:hAnsi="Times New Roman" w:cs="Times New Roman"/>
          <w:sz w:val="28"/>
          <w:szCs w:val="28"/>
        </w:rPr>
        <w:t>муниципального округа</w:t>
      </w:r>
      <w:r w:rsidR="000F03BE">
        <w:rPr>
          <w:rFonts w:ascii="Times New Roman" w:hAnsi="Times New Roman" w:cs="Times New Roman"/>
          <w:sz w:val="28"/>
          <w:szCs w:val="28"/>
        </w:rPr>
        <w:t xml:space="preserve"> Северное Медведково в городе Москве</w:t>
      </w:r>
      <w:r w:rsidRPr="001A30F9">
        <w:rPr>
          <w:rFonts w:ascii="Times New Roman" w:hAnsi="Times New Roman" w:cs="Times New Roman"/>
          <w:sz w:val="28"/>
          <w:szCs w:val="28"/>
        </w:rPr>
        <w:t>, главе муниципального округа</w:t>
      </w:r>
      <w:r w:rsidR="000F03BE">
        <w:rPr>
          <w:rFonts w:ascii="Times New Roman" w:hAnsi="Times New Roman" w:cs="Times New Roman"/>
          <w:sz w:val="28"/>
          <w:szCs w:val="28"/>
        </w:rPr>
        <w:t xml:space="preserve"> Северное Медведково в городе Москве </w:t>
      </w:r>
      <w:r w:rsidRPr="001A30F9">
        <w:rPr>
          <w:rFonts w:ascii="Times New Roman" w:hAnsi="Times New Roman" w:cs="Times New Roman"/>
          <w:bCs/>
          <w:sz w:val="28"/>
          <w:szCs w:val="28"/>
        </w:rPr>
        <w:t xml:space="preserve">мер ответственности, установленных частью 7.3-1 </w:t>
      </w:r>
      <w:r w:rsidRPr="001A30F9">
        <w:rPr>
          <w:rFonts w:ascii="Times New Roman" w:hAnsi="Times New Roman" w:cs="Times New Roman"/>
          <w:bCs/>
          <w:sz w:val="28"/>
          <w:szCs w:val="28"/>
          <w:lang w:eastAsia="en-US"/>
        </w:rPr>
        <w:t>статьи 40 Ф</w:t>
      </w:r>
      <w:r w:rsidRPr="001A30F9">
        <w:rPr>
          <w:rFonts w:ascii="Times New Roman" w:hAnsi="Times New Roman" w:cs="Times New Roman"/>
          <w:bCs/>
          <w:sz w:val="28"/>
          <w:szCs w:val="28"/>
        </w:rPr>
        <w:t xml:space="preserve">едерального закона </w:t>
      </w:r>
      <w:r w:rsidRPr="001A30F9">
        <w:rPr>
          <w:rFonts w:ascii="Times New Roman" w:eastAsia="Times New Roman" w:hAnsi="Times New Roman" w:cs="Times New Roman"/>
          <w:sz w:val="28"/>
          <w:szCs w:val="28"/>
        </w:rPr>
        <w:t xml:space="preserve">от 6 </w:t>
      </w:r>
      <w:r w:rsidRPr="001A30F9">
        <w:rPr>
          <w:rFonts w:ascii="Times New Roman" w:eastAsia="Times New Roman" w:hAnsi="Times New Roman" w:cs="Times New Roman"/>
          <w:sz w:val="28"/>
          <w:szCs w:val="28"/>
        </w:rPr>
        <w:lastRenderedPageBreak/>
        <w:t>октября 2003 года № 131-ФЗ «Об общих принципах организации местного самоуправления в Российской Федерации», утвержденного решением Совета депутатов</w:t>
      </w:r>
      <w:r w:rsidRPr="001A30F9">
        <w:rPr>
          <w:rFonts w:ascii="Times New Roman" w:hAnsi="Times New Roman" w:cs="Times New Roman"/>
          <w:sz w:val="28"/>
          <w:szCs w:val="28"/>
        </w:rPr>
        <w:t>.</w:t>
      </w:r>
    </w:p>
    <w:p w14:paraId="4D2F8975" w14:textId="09B18A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w:t>
      </w:r>
      <w:r w:rsidR="00E5517C" w:rsidRPr="001A30F9">
        <w:rPr>
          <w:rFonts w:ascii="Times New Roman" w:hAnsi="Times New Roman"/>
          <w:sz w:val="28"/>
          <w:szCs w:val="28"/>
        </w:rPr>
        <w:t>8</w:t>
      </w:r>
      <w:r w:rsidRPr="001A30F9">
        <w:rPr>
          <w:rFonts w:ascii="Times New Roman" w:hAnsi="Times New Roman"/>
          <w:sz w:val="28"/>
          <w:szCs w:val="28"/>
        </w:rPr>
        <w:t>. По итогам рассмотрения информации, указанной в пункте 5.1 настоящего Положения, комиссия принимает одно из следующих решений:</w:t>
      </w:r>
    </w:p>
    <w:p w14:paraId="33B91DE7"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w:t>
      </w:r>
      <w:r w:rsidR="00E5517C" w:rsidRPr="001A30F9">
        <w:rPr>
          <w:rFonts w:ascii="Times New Roman" w:hAnsi="Times New Roman"/>
          <w:sz w:val="28"/>
          <w:szCs w:val="28"/>
        </w:rPr>
        <w:t>8</w:t>
      </w:r>
      <w:r w:rsidRPr="001A30F9">
        <w:rPr>
          <w:rFonts w:ascii="Times New Roman" w:hAnsi="Times New Roman"/>
          <w:sz w:val="28"/>
          <w:szCs w:val="28"/>
        </w:rPr>
        <w:t>.1)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14:paraId="5FBCFCEF" w14:textId="77777777" w:rsidR="00112763" w:rsidRPr="001A30F9" w:rsidRDefault="00E5517C" w:rsidP="00112763">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18</w:t>
      </w:r>
      <w:r w:rsidR="006F5407" w:rsidRPr="001A30F9">
        <w:rPr>
          <w:rFonts w:ascii="Times New Roman" w:hAnsi="Times New Roman"/>
          <w:sz w:val="28"/>
          <w:szCs w:val="28"/>
        </w:rPr>
        <w:t xml:space="preserve">.2)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 </w:t>
      </w:r>
      <w:bookmarkStart w:id="4" w:name="Par19"/>
      <w:bookmarkEnd w:id="4"/>
    </w:p>
    <w:p w14:paraId="70404ABE" w14:textId="77777777" w:rsidR="006F5407" w:rsidRPr="001A30F9" w:rsidRDefault="00E5517C" w:rsidP="006F5407">
      <w:pPr>
        <w:autoSpaceDE w:val="0"/>
        <w:autoSpaceDN w:val="0"/>
        <w:adjustRightInd w:val="0"/>
        <w:spacing w:after="0" w:line="240" w:lineRule="auto"/>
        <w:ind w:firstLine="709"/>
        <w:jc w:val="both"/>
        <w:rPr>
          <w:rFonts w:ascii="Times New Roman" w:hAnsi="Times New Roman"/>
          <w:sz w:val="28"/>
          <w:szCs w:val="28"/>
        </w:rPr>
      </w:pPr>
      <w:bookmarkStart w:id="5" w:name="Par20"/>
      <w:bookmarkStart w:id="6" w:name="Par23"/>
      <w:bookmarkEnd w:id="5"/>
      <w:bookmarkEnd w:id="6"/>
      <w:r w:rsidRPr="001A30F9">
        <w:rPr>
          <w:rFonts w:ascii="Times New Roman" w:hAnsi="Times New Roman"/>
          <w:sz w:val="28"/>
          <w:szCs w:val="28"/>
        </w:rPr>
        <w:t>19</w:t>
      </w:r>
      <w:r w:rsidR="006F5407" w:rsidRPr="001A30F9">
        <w:rPr>
          <w:rFonts w:ascii="Times New Roman" w:hAnsi="Times New Roman"/>
          <w:sz w:val="28"/>
          <w:szCs w:val="28"/>
        </w:rPr>
        <w:t>. По итогам рассмотрения сообщения</w:t>
      </w:r>
      <w:r w:rsidRPr="001A30F9">
        <w:rPr>
          <w:rFonts w:ascii="Times New Roman" w:hAnsi="Times New Roman"/>
          <w:sz w:val="28"/>
          <w:szCs w:val="28"/>
        </w:rPr>
        <w:t xml:space="preserve">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w:t>
      </w:r>
      <w:r w:rsidR="006F5407" w:rsidRPr="001A30F9">
        <w:rPr>
          <w:rFonts w:ascii="Times New Roman" w:hAnsi="Times New Roman"/>
          <w:sz w:val="28"/>
          <w:szCs w:val="28"/>
        </w:rPr>
        <w:t>, комиссия принимает одно из следующих решений:</w:t>
      </w:r>
    </w:p>
    <w:p w14:paraId="6D8046C5"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w:t>
      </w:r>
      <w:r w:rsidR="00E5517C" w:rsidRPr="001A30F9">
        <w:rPr>
          <w:rFonts w:ascii="Times New Roman" w:hAnsi="Times New Roman"/>
          <w:sz w:val="28"/>
          <w:szCs w:val="28"/>
        </w:rPr>
        <w:t>9</w:t>
      </w:r>
      <w:r w:rsidRPr="001A30F9">
        <w:rPr>
          <w:rFonts w:ascii="Times New Roman" w:hAnsi="Times New Roman"/>
          <w:sz w:val="28"/>
          <w:szCs w:val="28"/>
        </w:rPr>
        <w:t>.1) признать, что при осуществлении своих полномочий лицом, замещающим муниципальную должность, конфликт интересов отсутствует;</w:t>
      </w:r>
      <w:bookmarkStart w:id="7" w:name="Par58"/>
      <w:bookmarkEnd w:id="7"/>
    </w:p>
    <w:p w14:paraId="6D27D532"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w:t>
      </w:r>
      <w:r w:rsidR="00E5517C" w:rsidRPr="001A30F9">
        <w:rPr>
          <w:rFonts w:ascii="Times New Roman" w:hAnsi="Times New Roman"/>
          <w:sz w:val="28"/>
          <w:szCs w:val="28"/>
        </w:rPr>
        <w:t>9</w:t>
      </w:r>
      <w:r w:rsidRPr="001A30F9">
        <w:rPr>
          <w:rFonts w:ascii="Times New Roman" w:hAnsi="Times New Roman"/>
          <w:sz w:val="28"/>
          <w:szCs w:val="28"/>
        </w:rPr>
        <w:t>.2) признать, что при осуществлении своих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14:paraId="2C2AD314"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19.3) признать, что лицом, замещающим муниципальную должность, не соблюдались требования об урегулировании конфликта интересов.</w:t>
      </w:r>
    </w:p>
    <w:p w14:paraId="0D3AB52C" w14:textId="77777777" w:rsidR="00282D4F" w:rsidRPr="001A30F9" w:rsidRDefault="00282D4F" w:rsidP="00282D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_Hlk161133497"/>
      <w:r w:rsidRPr="001A30F9">
        <w:rPr>
          <w:rFonts w:ascii="Times New Roman" w:hAnsi="Times New Roman"/>
          <w:sz w:val="28"/>
          <w:szCs w:val="28"/>
        </w:rPr>
        <w:t xml:space="preserve">19(1). По итогам рассмотрения уведомления, </w:t>
      </w:r>
      <w:r w:rsidRPr="001A30F9">
        <w:rPr>
          <w:rFonts w:ascii="Times New Roman" w:hAnsi="Times New Roman" w:cs="Times New Roman"/>
          <w:sz w:val="28"/>
          <w:szCs w:val="28"/>
        </w:rPr>
        <w:t>указанного в пункте 5.2.4 настоящего Положения, комиссия принимает одно из следующих решений:</w:t>
      </w:r>
    </w:p>
    <w:p w14:paraId="2044FEC0" w14:textId="01F83A48" w:rsidR="00282D4F" w:rsidRPr="001A30F9" w:rsidRDefault="00282D4F" w:rsidP="00282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w:t>
      </w:r>
      <w:r w:rsidR="00056074" w:rsidRPr="001A30F9">
        <w:rPr>
          <w:rFonts w:ascii="Times New Roman" w:hAnsi="Times New Roman"/>
          <w:bCs/>
          <w:sz w:val="28"/>
          <w:szCs w:val="28"/>
        </w:rPr>
        <w:t xml:space="preserve"> в целях противодействия коррупции</w:t>
      </w:r>
      <w:r w:rsidRPr="001A30F9">
        <w:rPr>
          <w:rFonts w:ascii="Times New Roman" w:hAnsi="Times New Roman" w:cs="Times New Roman"/>
          <w:sz w:val="28"/>
          <w:szCs w:val="28"/>
        </w:rPr>
        <w:t>;</w:t>
      </w:r>
    </w:p>
    <w:p w14:paraId="20CDBE00" w14:textId="32A14735" w:rsidR="00282D4F" w:rsidRPr="001A30F9" w:rsidRDefault="00282D4F" w:rsidP="00282D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A30F9">
        <w:rPr>
          <w:rFonts w:ascii="Times New Roman" w:hAnsi="Times New Roman" w:cs="Times New Roman"/>
          <w:sz w:val="28"/>
          <w:szCs w:val="28"/>
        </w:rPr>
        <w:t xml:space="preserve">19(1).2) признать отсутствие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1A30F9">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w:t>
      </w:r>
      <w:r w:rsidR="00056074" w:rsidRPr="001A30F9">
        <w:rPr>
          <w:rFonts w:ascii="Times New Roman" w:hAnsi="Times New Roman"/>
          <w:bCs/>
          <w:sz w:val="28"/>
          <w:szCs w:val="28"/>
        </w:rPr>
        <w:t xml:space="preserve"> в целях противодействия коррупции</w:t>
      </w:r>
      <w:r w:rsidRPr="001A30F9">
        <w:rPr>
          <w:rFonts w:ascii="Times New Roman" w:hAnsi="Times New Roman" w:cs="Times New Roman"/>
          <w:sz w:val="28"/>
          <w:szCs w:val="28"/>
        </w:rPr>
        <w:t>.</w:t>
      </w:r>
    </w:p>
    <w:p w14:paraId="2737BCD8" w14:textId="1849054B" w:rsidR="00282D4F" w:rsidRPr="001A30F9" w:rsidRDefault="00282D4F"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lastRenderedPageBreak/>
        <w:t>19(2). </w:t>
      </w:r>
      <w:r w:rsidRPr="001A30F9">
        <w:rPr>
          <w:rFonts w:ascii="Times New Roman" w:hAnsi="Times New Roman" w:cs="Times New Roman"/>
          <w:sz w:val="28"/>
          <w:szCs w:val="28"/>
        </w:rPr>
        <w:t xml:space="preserve">По итогам рассмотрения </w:t>
      </w:r>
      <w:r w:rsidR="000816C8" w:rsidRPr="001A30F9">
        <w:rPr>
          <w:rFonts w:ascii="Times New Roman" w:hAnsi="Times New Roman" w:cs="Times New Roman"/>
          <w:sz w:val="28"/>
          <w:szCs w:val="28"/>
        </w:rPr>
        <w:t xml:space="preserve">сообщения и </w:t>
      </w:r>
      <w:r w:rsidRPr="001A30F9">
        <w:rPr>
          <w:rFonts w:ascii="Times New Roman" w:hAnsi="Times New Roman"/>
          <w:sz w:val="28"/>
          <w:szCs w:val="28"/>
        </w:rPr>
        <w:t xml:space="preserve">уведомления, </w:t>
      </w:r>
      <w:r w:rsidRPr="001A30F9">
        <w:rPr>
          <w:rFonts w:ascii="Times New Roman" w:hAnsi="Times New Roman" w:cs="Times New Roman"/>
          <w:sz w:val="28"/>
          <w:szCs w:val="28"/>
        </w:rPr>
        <w:t>указанн</w:t>
      </w:r>
      <w:r w:rsidR="000816C8" w:rsidRPr="001A30F9">
        <w:rPr>
          <w:rFonts w:ascii="Times New Roman" w:hAnsi="Times New Roman" w:cs="Times New Roman"/>
          <w:sz w:val="28"/>
          <w:szCs w:val="28"/>
        </w:rPr>
        <w:t>ых</w:t>
      </w:r>
      <w:r w:rsidRPr="001A30F9">
        <w:rPr>
          <w:rFonts w:ascii="Times New Roman" w:hAnsi="Times New Roman" w:cs="Times New Roman"/>
          <w:sz w:val="28"/>
          <w:szCs w:val="28"/>
        </w:rPr>
        <w:t xml:space="preserve"> </w:t>
      </w:r>
      <w:r w:rsidR="007516F2" w:rsidRPr="001A30F9">
        <w:rPr>
          <w:rFonts w:ascii="Times New Roman" w:hAnsi="Times New Roman" w:cs="Times New Roman"/>
          <w:sz w:val="28"/>
          <w:szCs w:val="28"/>
        </w:rPr>
        <w:t xml:space="preserve">соответственно </w:t>
      </w:r>
      <w:r w:rsidRPr="001A30F9">
        <w:rPr>
          <w:rFonts w:ascii="Times New Roman" w:hAnsi="Times New Roman" w:cs="Times New Roman"/>
          <w:sz w:val="28"/>
          <w:szCs w:val="28"/>
        </w:rPr>
        <w:t>в пункт</w:t>
      </w:r>
      <w:r w:rsidR="000816C8" w:rsidRPr="001A30F9">
        <w:rPr>
          <w:rFonts w:ascii="Times New Roman" w:hAnsi="Times New Roman" w:cs="Times New Roman"/>
          <w:sz w:val="28"/>
          <w:szCs w:val="28"/>
        </w:rPr>
        <w:t>ах</w:t>
      </w:r>
      <w:r w:rsidRPr="001A30F9">
        <w:rPr>
          <w:rFonts w:ascii="Times New Roman" w:hAnsi="Times New Roman" w:cs="Times New Roman"/>
          <w:sz w:val="28"/>
          <w:szCs w:val="28"/>
        </w:rPr>
        <w:t xml:space="preserve"> </w:t>
      </w:r>
      <w:r w:rsidR="000816C8" w:rsidRPr="001A30F9">
        <w:rPr>
          <w:rFonts w:ascii="Times New Roman" w:hAnsi="Times New Roman" w:cs="Times New Roman"/>
          <w:sz w:val="28"/>
          <w:szCs w:val="28"/>
        </w:rPr>
        <w:t xml:space="preserve">5.2.2 и </w:t>
      </w:r>
      <w:r w:rsidRPr="001A30F9">
        <w:rPr>
          <w:rFonts w:ascii="Times New Roman" w:hAnsi="Times New Roman" w:cs="Times New Roman"/>
          <w:sz w:val="28"/>
          <w:szCs w:val="28"/>
        </w:rPr>
        <w:t xml:space="preserve">5.2.4 настоящего Положения, при наличии к тому оснований комиссия может принять иное решение, чем это предусмотрено пунктами </w:t>
      </w:r>
      <w:r w:rsidR="000816C8" w:rsidRPr="001A30F9">
        <w:rPr>
          <w:rFonts w:ascii="Times New Roman" w:hAnsi="Times New Roman" w:cs="Times New Roman"/>
          <w:sz w:val="28"/>
          <w:szCs w:val="28"/>
        </w:rPr>
        <w:t>19 и 19(1)</w:t>
      </w:r>
      <w:r w:rsidRPr="001A30F9">
        <w:rPr>
          <w:rFonts w:ascii="Times New Roman" w:hAnsi="Times New Roman" w:cs="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bookmarkEnd w:id="8"/>
    <w:p w14:paraId="01F0801C" w14:textId="12CB959F"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112763" w:rsidRPr="001A30F9">
        <w:rPr>
          <w:rFonts w:ascii="Times New Roman" w:hAnsi="Times New Roman"/>
          <w:sz w:val="28"/>
          <w:szCs w:val="28"/>
        </w:rPr>
        <w:t>0</w:t>
      </w:r>
      <w:r w:rsidRPr="001A30F9">
        <w:rPr>
          <w:rFonts w:ascii="Times New Roman" w:hAnsi="Times New Roman"/>
          <w:sz w:val="28"/>
          <w:szCs w:val="28"/>
        </w:rPr>
        <w:t>.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14:paraId="026F5D7C"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При равенстве количества голосов, поданных «за» и «против», голос председателя комиссии является определяющим.</w:t>
      </w:r>
    </w:p>
    <w:p w14:paraId="05621114"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112763" w:rsidRPr="001A30F9">
        <w:rPr>
          <w:rFonts w:ascii="Times New Roman" w:hAnsi="Times New Roman"/>
          <w:sz w:val="28"/>
          <w:szCs w:val="28"/>
        </w:rPr>
        <w:t>1</w:t>
      </w:r>
      <w:r w:rsidRPr="001A30F9">
        <w:rPr>
          <w:rFonts w:ascii="Times New Roman" w:hAnsi="Times New Roman"/>
          <w:sz w:val="28"/>
          <w:szCs w:val="28"/>
        </w:rPr>
        <w:t>. Решение комиссии оформляется протоколом, который подписывают члены комиссии, принимавшие участие в ее заседании.</w:t>
      </w:r>
    </w:p>
    <w:p w14:paraId="1E35EB21"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Протокол заседания комиссии оформляется в пятидневный срок после дня проведения заседания комиссии.</w:t>
      </w:r>
    </w:p>
    <w:p w14:paraId="158A0C0C"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6603C7" w:rsidRPr="001A30F9">
        <w:rPr>
          <w:rFonts w:ascii="Times New Roman" w:hAnsi="Times New Roman"/>
          <w:sz w:val="28"/>
          <w:szCs w:val="28"/>
        </w:rPr>
        <w:t>2</w:t>
      </w:r>
      <w:r w:rsidRPr="001A30F9">
        <w:rPr>
          <w:rFonts w:ascii="Times New Roman" w:hAnsi="Times New Roman"/>
          <w:sz w:val="28"/>
          <w:szCs w:val="28"/>
        </w:rPr>
        <w:t>. В протоколе заседания комиссии указываются:</w:t>
      </w:r>
    </w:p>
    <w:p w14:paraId="6BFCF7D2"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6603C7" w:rsidRPr="001A30F9">
        <w:rPr>
          <w:rFonts w:ascii="Times New Roman" w:hAnsi="Times New Roman"/>
          <w:sz w:val="28"/>
          <w:szCs w:val="28"/>
        </w:rPr>
        <w:t>2</w:t>
      </w:r>
      <w:r w:rsidRPr="001A30F9">
        <w:rPr>
          <w:rFonts w:ascii="Times New Roman" w:hAnsi="Times New Roman"/>
          <w:sz w:val="28"/>
          <w:szCs w:val="28"/>
        </w:rPr>
        <w:t>.1) дата заседания комиссии, фамилии, имена, отчества членов комиссии и других лиц, присутствующих на заседании;</w:t>
      </w:r>
    </w:p>
    <w:p w14:paraId="62BC121C"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14:paraId="640FA418"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.3) источник и дата поступления информации и документов, содержащих основания для проведения заседания комиссии и краткое их содержание;</w:t>
      </w:r>
    </w:p>
    <w:p w14:paraId="47172A73"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.4) содержание пояснений лица, замещающего муниципальную должность, и других лиц по существу рассматриваемых вопросов;</w:t>
      </w:r>
    </w:p>
    <w:p w14:paraId="5EC44FAC"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.5) фамилии, имена, отчества выступивших на заседании лиц и краткое изложение их выступлений;</w:t>
      </w:r>
    </w:p>
    <w:p w14:paraId="2C3167C8"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.6) результаты голосования;</w:t>
      </w:r>
    </w:p>
    <w:p w14:paraId="7E672584" w14:textId="77777777" w:rsidR="006F5407" w:rsidRPr="001A30F9" w:rsidRDefault="006603C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22</w:t>
      </w:r>
      <w:r w:rsidR="006F5407" w:rsidRPr="001A30F9">
        <w:rPr>
          <w:rFonts w:ascii="Times New Roman" w:hAnsi="Times New Roman"/>
          <w:sz w:val="28"/>
          <w:szCs w:val="28"/>
        </w:rPr>
        <w:t>.7) решение и обоснование его принятия.</w:t>
      </w:r>
    </w:p>
    <w:p w14:paraId="56172C31"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w:t>
      </w:r>
      <w:r w:rsidR="006603C7" w:rsidRPr="001A30F9">
        <w:rPr>
          <w:rFonts w:ascii="Times New Roman" w:hAnsi="Times New Roman"/>
          <w:sz w:val="28"/>
          <w:szCs w:val="28"/>
        </w:rPr>
        <w:t>3</w:t>
      </w:r>
      <w:r w:rsidRPr="001A30F9">
        <w:rPr>
          <w:rFonts w:ascii="Times New Roman" w:hAnsi="Times New Roman"/>
          <w:sz w:val="28"/>
          <w:szCs w:val="28"/>
        </w:rPr>
        <w:t xml:space="preserve">. Член </w:t>
      </w:r>
      <w:r w:rsidR="003D536E" w:rsidRPr="001A30F9">
        <w:rPr>
          <w:rFonts w:ascii="Times New Roman" w:hAnsi="Times New Roman"/>
          <w:sz w:val="28"/>
          <w:szCs w:val="28"/>
        </w:rPr>
        <w:t>к</w:t>
      </w:r>
      <w:r w:rsidRPr="001A30F9">
        <w:rPr>
          <w:rFonts w:ascii="Times New Roman" w:hAnsi="Times New Roman"/>
          <w:sz w:val="28"/>
          <w:szCs w:val="28"/>
        </w:rPr>
        <w:t>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14:paraId="52073BBA" w14:textId="7AD2F4DC" w:rsidR="00751121" w:rsidRPr="001A30F9" w:rsidRDefault="006603C7" w:rsidP="00751121">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24</w:t>
      </w:r>
      <w:r w:rsidR="00751121" w:rsidRPr="001A30F9">
        <w:rPr>
          <w:rFonts w:ascii="Times New Roman" w:hAnsi="Times New Roman"/>
          <w:sz w:val="28"/>
          <w:szCs w:val="28"/>
        </w:rPr>
        <w:t>. В случае принятия комиссией решений, предусмотренных пунктами 1</w:t>
      </w:r>
      <w:r w:rsidR="000E4B79" w:rsidRPr="001A30F9">
        <w:rPr>
          <w:rFonts w:ascii="Times New Roman" w:hAnsi="Times New Roman"/>
          <w:sz w:val="28"/>
          <w:szCs w:val="28"/>
        </w:rPr>
        <w:t>8</w:t>
      </w:r>
      <w:r w:rsidR="00751121" w:rsidRPr="001A30F9">
        <w:rPr>
          <w:rFonts w:ascii="Times New Roman" w:hAnsi="Times New Roman"/>
          <w:sz w:val="28"/>
          <w:szCs w:val="28"/>
        </w:rPr>
        <w:t>.2</w:t>
      </w:r>
      <w:r w:rsidR="00C87919" w:rsidRPr="001A30F9">
        <w:rPr>
          <w:rFonts w:ascii="Times New Roman" w:hAnsi="Times New Roman"/>
          <w:sz w:val="28"/>
          <w:szCs w:val="28"/>
        </w:rPr>
        <w:t>,</w:t>
      </w:r>
      <w:r w:rsidR="00751121" w:rsidRPr="001A30F9">
        <w:rPr>
          <w:rFonts w:ascii="Times New Roman" w:hAnsi="Times New Roman"/>
          <w:sz w:val="28"/>
          <w:szCs w:val="28"/>
        </w:rPr>
        <w:t xml:space="preserve"> 19.3</w:t>
      </w:r>
      <w:r w:rsidR="00C87919" w:rsidRPr="001A30F9">
        <w:rPr>
          <w:rFonts w:ascii="Times New Roman" w:hAnsi="Times New Roman"/>
          <w:sz w:val="28"/>
          <w:szCs w:val="28"/>
        </w:rPr>
        <w:t xml:space="preserve"> или 19(1).2</w:t>
      </w:r>
      <w:r w:rsidR="00751121" w:rsidRPr="001A30F9">
        <w:rPr>
          <w:rFonts w:ascii="Times New Roman" w:hAnsi="Times New Roman"/>
          <w:sz w:val="28"/>
          <w:szCs w:val="28"/>
        </w:rPr>
        <w:t xml:space="preserve"> настоящего Положения, комиссия в срок, не превышающий три рабочих дня, после дня проведения заседания, оформляет 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14:paraId="7A8B25EF" w14:textId="74C9DD1F" w:rsidR="00751121" w:rsidRPr="001A30F9" w:rsidRDefault="00751121" w:rsidP="00751121">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bCs/>
          <w:sz w:val="28"/>
          <w:szCs w:val="28"/>
        </w:rPr>
        <w:t xml:space="preserve">Заключение комиссии должно содержать краткое содержание информации и документов, </w:t>
      </w:r>
      <w:r w:rsidRPr="001A30F9">
        <w:rPr>
          <w:rFonts w:ascii="Times New Roman" w:hAnsi="Times New Roman"/>
          <w:sz w:val="28"/>
          <w:szCs w:val="28"/>
        </w:rPr>
        <w:t xml:space="preserve">послуживших основанием для проведения </w:t>
      </w:r>
      <w:r w:rsidR="00336C67" w:rsidRPr="001A30F9">
        <w:rPr>
          <w:rFonts w:ascii="Times New Roman" w:hAnsi="Times New Roman"/>
          <w:sz w:val="28"/>
          <w:szCs w:val="28"/>
        </w:rPr>
        <w:t xml:space="preserve">ее </w:t>
      </w:r>
      <w:r w:rsidRPr="001A30F9">
        <w:rPr>
          <w:rFonts w:ascii="Times New Roman" w:hAnsi="Times New Roman"/>
          <w:sz w:val="28"/>
          <w:szCs w:val="28"/>
        </w:rPr>
        <w:t xml:space="preserve">заседания, </w:t>
      </w:r>
      <w:r w:rsidRPr="001A30F9">
        <w:rPr>
          <w:rFonts w:ascii="Times New Roman" w:hAnsi="Times New Roman"/>
          <w:bCs/>
          <w:sz w:val="28"/>
          <w:szCs w:val="28"/>
        </w:rPr>
        <w:t>мотивированный вывод по результатам их рассмотрения</w:t>
      </w:r>
      <w:r w:rsidR="00336C67" w:rsidRPr="001A30F9">
        <w:rPr>
          <w:rFonts w:ascii="Times New Roman" w:hAnsi="Times New Roman"/>
          <w:bCs/>
          <w:sz w:val="28"/>
          <w:szCs w:val="28"/>
        </w:rPr>
        <w:t xml:space="preserve"> и </w:t>
      </w:r>
      <w:r w:rsidRPr="001A30F9">
        <w:rPr>
          <w:rFonts w:ascii="Times New Roman" w:hAnsi="Times New Roman"/>
          <w:bCs/>
          <w:sz w:val="28"/>
          <w:szCs w:val="28"/>
        </w:rPr>
        <w:t>рекомендации Совету депутатов</w:t>
      </w:r>
      <w:r w:rsidRPr="001A30F9">
        <w:rPr>
          <w:rFonts w:ascii="Times New Roman" w:hAnsi="Times New Roman"/>
          <w:sz w:val="28"/>
          <w:szCs w:val="28"/>
        </w:rPr>
        <w:t>.</w:t>
      </w:r>
    </w:p>
    <w:p w14:paraId="473B3A16" w14:textId="567B5EAD"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25. Выписка из протокола заседания комиссии направляется лицу, замещающему муниципальную должность, в течение трех </w:t>
      </w:r>
      <w:r w:rsidR="004810BB" w:rsidRPr="001A30F9">
        <w:rPr>
          <w:rFonts w:ascii="Times New Roman" w:hAnsi="Times New Roman" w:cs="Times New Roman"/>
          <w:sz w:val="28"/>
          <w:szCs w:val="28"/>
        </w:rPr>
        <w:t>рабочих</w:t>
      </w:r>
      <w:r w:rsidR="004810BB" w:rsidRPr="001A30F9">
        <w:rPr>
          <w:rFonts w:ascii="Times New Roman" w:hAnsi="Times New Roman"/>
          <w:sz w:val="28"/>
          <w:szCs w:val="28"/>
        </w:rPr>
        <w:t xml:space="preserve"> </w:t>
      </w:r>
      <w:r w:rsidRPr="001A30F9">
        <w:rPr>
          <w:rFonts w:ascii="Times New Roman" w:hAnsi="Times New Roman"/>
          <w:sz w:val="28"/>
          <w:szCs w:val="28"/>
        </w:rPr>
        <w:t>дней после дня проведения заседания комиссии.</w:t>
      </w:r>
    </w:p>
    <w:p w14:paraId="46302600" w14:textId="77777777"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lastRenderedPageBreak/>
        <w:t>2</w:t>
      </w:r>
      <w:r w:rsidR="003D536E" w:rsidRPr="001A30F9">
        <w:rPr>
          <w:rFonts w:ascii="Times New Roman" w:hAnsi="Times New Roman"/>
          <w:sz w:val="28"/>
          <w:szCs w:val="28"/>
        </w:rPr>
        <w:t>6</w:t>
      </w:r>
      <w:r w:rsidRPr="001A30F9">
        <w:rPr>
          <w:rFonts w:ascii="Times New Roman" w:hAnsi="Times New Roman"/>
          <w:sz w:val="28"/>
          <w:szCs w:val="28"/>
        </w:rPr>
        <w:t xml:space="preserve">. Решение </w:t>
      </w:r>
      <w:r w:rsidR="003D536E" w:rsidRPr="001A30F9">
        <w:rPr>
          <w:rFonts w:ascii="Times New Roman" w:hAnsi="Times New Roman"/>
          <w:sz w:val="28"/>
          <w:szCs w:val="28"/>
        </w:rPr>
        <w:t>к</w:t>
      </w:r>
      <w:r w:rsidRPr="001A30F9">
        <w:rPr>
          <w:rFonts w:ascii="Times New Roman" w:hAnsi="Times New Roman"/>
          <w:sz w:val="28"/>
          <w:szCs w:val="28"/>
        </w:rPr>
        <w:t>омиссии может быть обжаловано в порядке, установленном законодательством Российской Федерации.</w:t>
      </w:r>
    </w:p>
    <w:p w14:paraId="402E96D5" w14:textId="31465686" w:rsidR="006F5407" w:rsidRPr="000F03BE" w:rsidRDefault="006F5407" w:rsidP="006F5407">
      <w:pPr>
        <w:autoSpaceDE w:val="0"/>
        <w:autoSpaceDN w:val="0"/>
        <w:adjustRightInd w:val="0"/>
        <w:spacing w:after="0" w:line="240" w:lineRule="auto"/>
        <w:ind w:firstLine="709"/>
        <w:jc w:val="both"/>
        <w:rPr>
          <w:rFonts w:ascii="Times New Roman" w:hAnsi="Times New Roman"/>
          <w:iCs/>
          <w:sz w:val="28"/>
          <w:szCs w:val="28"/>
        </w:rPr>
      </w:pPr>
      <w:r w:rsidRPr="001A30F9">
        <w:rPr>
          <w:rFonts w:ascii="Times New Roman" w:hAnsi="Times New Roman"/>
          <w:sz w:val="28"/>
          <w:szCs w:val="28"/>
        </w:rPr>
        <w:t>2</w:t>
      </w:r>
      <w:r w:rsidR="003D536E" w:rsidRPr="001A30F9">
        <w:rPr>
          <w:rFonts w:ascii="Times New Roman" w:hAnsi="Times New Roman"/>
          <w:sz w:val="28"/>
          <w:szCs w:val="28"/>
        </w:rPr>
        <w:t>7</w:t>
      </w:r>
      <w:r w:rsidRPr="001A30F9">
        <w:rPr>
          <w:rFonts w:ascii="Times New Roman" w:hAnsi="Times New Roman"/>
          <w:sz w:val="28"/>
          <w:szCs w:val="28"/>
        </w:rPr>
        <w:t xml:space="preserve">. Обеспечение деятельности комиссии осуществляет </w:t>
      </w:r>
      <w:r w:rsidRPr="000F03BE">
        <w:rPr>
          <w:rFonts w:ascii="Times New Roman" w:hAnsi="Times New Roman"/>
          <w:iCs/>
          <w:sz w:val="28"/>
          <w:szCs w:val="28"/>
        </w:rPr>
        <w:t>аппарат Совета депутатов</w:t>
      </w:r>
      <w:r w:rsidR="000F03BE">
        <w:rPr>
          <w:rFonts w:ascii="Times New Roman" w:hAnsi="Times New Roman"/>
          <w:iCs/>
          <w:sz w:val="28"/>
          <w:szCs w:val="28"/>
        </w:rPr>
        <w:t xml:space="preserve"> </w:t>
      </w:r>
      <w:bookmarkStart w:id="9" w:name="_Hlk190179423"/>
      <w:r w:rsidR="000F03BE">
        <w:rPr>
          <w:rFonts w:ascii="Times New Roman" w:hAnsi="Times New Roman"/>
          <w:iCs/>
          <w:sz w:val="28"/>
          <w:szCs w:val="28"/>
        </w:rPr>
        <w:t xml:space="preserve">внутригородского муниципального образования </w:t>
      </w:r>
      <w:r w:rsidR="000F03BE" w:rsidRPr="000F03BE">
        <w:rPr>
          <w:rFonts w:ascii="Times New Roman" w:hAnsi="Times New Roman"/>
          <w:iCs/>
          <w:sz w:val="28"/>
          <w:szCs w:val="28"/>
        </w:rPr>
        <w:t>-</w:t>
      </w:r>
      <w:r w:rsidRPr="000F03BE">
        <w:rPr>
          <w:rFonts w:ascii="Times New Roman" w:hAnsi="Times New Roman"/>
          <w:iCs/>
          <w:sz w:val="28"/>
          <w:szCs w:val="28"/>
        </w:rPr>
        <w:t xml:space="preserve"> муниципального округа</w:t>
      </w:r>
      <w:r w:rsidR="000F03BE" w:rsidRPr="000F03BE">
        <w:rPr>
          <w:rFonts w:ascii="Times New Roman" w:hAnsi="Times New Roman"/>
          <w:iCs/>
          <w:sz w:val="28"/>
          <w:szCs w:val="28"/>
        </w:rPr>
        <w:t xml:space="preserve"> Северное Медведково в городе Москве</w:t>
      </w:r>
      <w:bookmarkEnd w:id="9"/>
      <w:r w:rsidRPr="000F03BE">
        <w:rPr>
          <w:rFonts w:ascii="Times New Roman" w:hAnsi="Times New Roman"/>
          <w:iCs/>
          <w:sz w:val="28"/>
          <w:szCs w:val="28"/>
        </w:rPr>
        <w:t>.</w:t>
      </w:r>
    </w:p>
    <w:p w14:paraId="565D3222" w14:textId="3B0D9765" w:rsidR="006F5407" w:rsidRPr="001A30F9" w:rsidRDefault="006F5407" w:rsidP="006F5407">
      <w:pPr>
        <w:autoSpaceDE w:val="0"/>
        <w:autoSpaceDN w:val="0"/>
        <w:adjustRightInd w:val="0"/>
        <w:spacing w:after="0" w:line="240" w:lineRule="auto"/>
        <w:ind w:firstLine="709"/>
        <w:jc w:val="both"/>
        <w:rPr>
          <w:rFonts w:ascii="Times New Roman" w:hAnsi="Times New Roman"/>
          <w:sz w:val="28"/>
          <w:szCs w:val="28"/>
        </w:rPr>
      </w:pPr>
      <w:r w:rsidRPr="001A30F9">
        <w:rPr>
          <w:rFonts w:ascii="Times New Roman" w:hAnsi="Times New Roman"/>
          <w:sz w:val="28"/>
          <w:szCs w:val="28"/>
        </w:rPr>
        <w:t xml:space="preserve">Распоряжением </w:t>
      </w:r>
      <w:r w:rsidRPr="000F03BE">
        <w:rPr>
          <w:rFonts w:ascii="Times New Roman" w:hAnsi="Times New Roman"/>
          <w:iCs/>
          <w:sz w:val="28"/>
          <w:szCs w:val="28"/>
        </w:rPr>
        <w:t>аппарата Совета депутатов</w:t>
      </w:r>
      <w:r w:rsidRPr="001A30F9">
        <w:rPr>
          <w:rFonts w:ascii="Times New Roman" w:hAnsi="Times New Roman"/>
          <w:i/>
          <w:sz w:val="28"/>
          <w:szCs w:val="28"/>
        </w:rPr>
        <w:t xml:space="preserve"> </w:t>
      </w:r>
      <w:r w:rsidR="000F03BE" w:rsidRPr="000F03BE">
        <w:rPr>
          <w:rFonts w:ascii="Times New Roman" w:hAnsi="Times New Roman"/>
          <w:iCs/>
          <w:sz w:val="28"/>
          <w:szCs w:val="28"/>
        </w:rPr>
        <w:t>внутригородского муниципального образования - муниципального округа Северное Медведково в городе Москве</w:t>
      </w:r>
      <w:r w:rsidR="000F03BE" w:rsidRPr="000F03BE">
        <w:rPr>
          <w:rFonts w:ascii="Times New Roman" w:hAnsi="Times New Roman"/>
          <w:i/>
          <w:sz w:val="28"/>
          <w:szCs w:val="28"/>
        </w:rPr>
        <w:t xml:space="preserve"> </w:t>
      </w:r>
      <w:r w:rsidRPr="001A30F9">
        <w:rPr>
          <w:rFonts w:ascii="Times New Roman" w:hAnsi="Times New Roman"/>
          <w:sz w:val="28"/>
          <w:szCs w:val="28"/>
        </w:rPr>
        <w:t>из числа муниципальных служащих определяется муниципальный служащий, обеспечивающий работу комиссии (оказание содействия председателю комиссии в информировании лиц, указанных в пункте 9.2 настоящего Положения, ведение протокола заседания комиссии, оформление выписок из него, выполнение поручений председателя комиссии по вопросам деятельности комиссии).</w:t>
      </w:r>
    </w:p>
    <w:p w14:paraId="02BB6115" w14:textId="77777777" w:rsidR="001A30F9" w:rsidRPr="00CA49D4" w:rsidRDefault="00056074" w:rsidP="001A30F9">
      <w:pPr>
        <w:widowControl w:val="0"/>
        <w:autoSpaceDE w:val="0"/>
        <w:autoSpaceDN w:val="0"/>
        <w:adjustRightInd w:val="0"/>
        <w:spacing w:after="0" w:line="240" w:lineRule="auto"/>
        <w:ind w:left="5103"/>
        <w:jc w:val="both"/>
        <w:rPr>
          <w:rFonts w:ascii="Times New Roman" w:hAnsi="Times New Roman" w:cs="Times New Roman"/>
          <w:sz w:val="26"/>
          <w:szCs w:val="26"/>
        </w:rPr>
      </w:pPr>
      <w:r>
        <w:br w:type="page"/>
      </w:r>
      <w:r w:rsidR="001A30F9" w:rsidRPr="00CA49D4">
        <w:rPr>
          <w:rFonts w:ascii="Times New Roman" w:hAnsi="Times New Roman" w:cs="Times New Roman"/>
          <w:sz w:val="26"/>
          <w:szCs w:val="26"/>
        </w:rPr>
        <w:lastRenderedPageBreak/>
        <w:t>Приложение 1</w:t>
      </w:r>
    </w:p>
    <w:p w14:paraId="698824F0" w14:textId="787DE964" w:rsidR="001A30F9" w:rsidRPr="00CA49D4" w:rsidRDefault="001A30F9" w:rsidP="001A30F9">
      <w:pPr>
        <w:widowControl w:val="0"/>
        <w:autoSpaceDE w:val="0"/>
        <w:autoSpaceDN w:val="0"/>
        <w:adjustRightInd w:val="0"/>
        <w:spacing w:after="0" w:line="240" w:lineRule="auto"/>
        <w:ind w:left="5103"/>
        <w:jc w:val="both"/>
        <w:rPr>
          <w:rFonts w:ascii="Times New Roman" w:hAnsi="Times New Roman" w:cs="Times New Roman"/>
          <w:sz w:val="26"/>
          <w:szCs w:val="26"/>
        </w:rPr>
      </w:pPr>
      <w:bookmarkStart w:id="10" w:name="_Hlk161134056"/>
      <w:r w:rsidRPr="00CA49D4">
        <w:rPr>
          <w:rFonts w:ascii="Times New Roman" w:hAnsi="Times New Roman" w:cs="Times New Roman"/>
          <w:sz w:val="26"/>
          <w:szCs w:val="26"/>
        </w:rPr>
        <w:t xml:space="preserve">к Положению о комиссии </w:t>
      </w:r>
      <w:bookmarkEnd w:id="10"/>
      <w:r w:rsidRPr="00CA49D4">
        <w:rPr>
          <w:rFonts w:ascii="Times New Roman" w:hAnsi="Times New Roman" w:cs="Times New Roman"/>
          <w:sz w:val="26"/>
          <w:szCs w:val="26"/>
        </w:rPr>
        <w:t xml:space="preserve">Совета депутатов </w:t>
      </w:r>
      <w:bookmarkStart w:id="11" w:name="_Hlk190179766"/>
      <w:r w:rsidR="000F03BE" w:rsidRPr="00CA49D4">
        <w:rPr>
          <w:rFonts w:ascii="Times New Roman" w:hAnsi="Times New Roman" w:cs="Times New Roman"/>
          <w:sz w:val="26"/>
          <w:szCs w:val="26"/>
        </w:rPr>
        <w:t>внутригородского муниципального образования - м</w:t>
      </w:r>
      <w:r w:rsidRPr="00CA49D4">
        <w:rPr>
          <w:rFonts w:ascii="Times New Roman" w:hAnsi="Times New Roman" w:cs="Times New Roman"/>
          <w:iCs/>
          <w:sz w:val="26"/>
          <w:szCs w:val="26"/>
        </w:rPr>
        <w:t>униципального округа</w:t>
      </w:r>
      <w:r w:rsidR="000F03BE" w:rsidRPr="00CA49D4">
        <w:rPr>
          <w:rFonts w:ascii="Times New Roman" w:hAnsi="Times New Roman" w:cs="Times New Roman"/>
          <w:iCs/>
          <w:sz w:val="26"/>
          <w:szCs w:val="26"/>
        </w:rPr>
        <w:t xml:space="preserve"> Северное Медведково в городе Москве</w:t>
      </w:r>
      <w:bookmarkEnd w:id="11"/>
      <w:r w:rsidR="000F03BE" w:rsidRPr="00CA49D4">
        <w:rPr>
          <w:rFonts w:ascii="Times New Roman" w:hAnsi="Times New Roman" w:cs="Times New Roman"/>
          <w:iCs/>
          <w:sz w:val="26"/>
          <w:szCs w:val="26"/>
        </w:rPr>
        <w:t xml:space="preserve"> </w:t>
      </w:r>
      <w:r w:rsidRPr="00CA49D4">
        <w:rPr>
          <w:rFonts w:ascii="Times New Roman" w:hAnsi="Times New Roman" w:cs="Times New Roman"/>
          <w:sz w:val="26"/>
          <w:szCs w:val="26"/>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26FE01E1" w14:textId="77777777" w:rsidR="001A30F9" w:rsidRPr="00CA49D4" w:rsidRDefault="001A30F9" w:rsidP="001A30F9">
      <w:pPr>
        <w:widowControl w:val="0"/>
        <w:autoSpaceDE w:val="0"/>
        <w:autoSpaceDN w:val="0"/>
        <w:adjustRightInd w:val="0"/>
        <w:spacing w:after="0" w:line="240" w:lineRule="auto"/>
        <w:ind w:firstLine="851"/>
        <w:jc w:val="both"/>
        <w:rPr>
          <w:rFonts w:ascii="Times New Roman" w:hAnsi="Times New Roman" w:cs="Times New Roman"/>
          <w:sz w:val="26"/>
          <w:szCs w:val="26"/>
        </w:rPr>
      </w:pPr>
    </w:p>
    <w:p w14:paraId="799AD46D" w14:textId="77777777" w:rsidR="001A30F9" w:rsidRPr="00CA49D4" w:rsidRDefault="001A30F9" w:rsidP="001A30F9">
      <w:pPr>
        <w:widowControl w:val="0"/>
        <w:autoSpaceDE w:val="0"/>
        <w:autoSpaceDN w:val="0"/>
        <w:adjustRightInd w:val="0"/>
        <w:spacing w:after="0" w:line="240" w:lineRule="auto"/>
        <w:ind w:firstLine="5103"/>
        <w:jc w:val="both"/>
        <w:rPr>
          <w:rFonts w:ascii="Times New Roman" w:hAnsi="Times New Roman" w:cs="Times New Roman"/>
          <w:i/>
          <w:iCs/>
          <w:sz w:val="26"/>
          <w:szCs w:val="26"/>
        </w:rPr>
      </w:pPr>
      <w:r w:rsidRPr="00CA49D4">
        <w:rPr>
          <w:rFonts w:ascii="Times New Roman" w:hAnsi="Times New Roman" w:cs="Times New Roman"/>
          <w:i/>
          <w:iCs/>
          <w:sz w:val="26"/>
          <w:szCs w:val="26"/>
        </w:rPr>
        <w:t>Форма</w:t>
      </w:r>
    </w:p>
    <w:p w14:paraId="43D44293" w14:textId="77777777" w:rsidR="001A30F9" w:rsidRPr="00CA49D4" w:rsidRDefault="001A30F9" w:rsidP="001A30F9">
      <w:pPr>
        <w:widowControl w:val="0"/>
        <w:autoSpaceDE w:val="0"/>
        <w:autoSpaceDN w:val="0"/>
        <w:adjustRightInd w:val="0"/>
        <w:spacing w:after="0" w:line="240" w:lineRule="auto"/>
        <w:ind w:firstLine="709"/>
        <w:jc w:val="both"/>
        <w:rPr>
          <w:rFonts w:ascii="Times New Roman" w:hAnsi="Times New Roman" w:cs="Times New Roman"/>
          <w:sz w:val="26"/>
          <w:szCs w:val="26"/>
        </w:rPr>
      </w:pPr>
    </w:p>
    <w:p w14:paraId="410AC750" w14:textId="77777777" w:rsidR="001A30F9" w:rsidRPr="00CA49D4" w:rsidRDefault="001A30F9" w:rsidP="001A30F9">
      <w:pPr>
        <w:widowControl w:val="0"/>
        <w:autoSpaceDE w:val="0"/>
        <w:autoSpaceDN w:val="0"/>
        <w:adjustRightInd w:val="0"/>
        <w:spacing w:after="0" w:line="240" w:lineRule="auto"/>
        <w:ind w:firstLine="709"/>
        <w:jc w:val="both"/>
        <w:rPr>
          <w:rFonts w:ascii="Times New Roman" w:hAnsi="Times New Roman" w:cs="Times New Roman"/>
          <w:sz w:val="26"/>
          <w:szCs w:val="26"/>
        </w:rPr>
      </w:pPr>
    </w:p>
    <w:p w14:paraId="558D0D98" w14:textId="44B43B51" w:rsidR="001A30F9" w:rsidRPr="00CA49D4" w:rsidRDefault="001A30F9" w:rsidP="001A30F9">
      <w:pPr>
        <w:spacing w:after="0" w:line="240" w:lineRule="auto"/>
        <w:ind w:left="5103"/>
        <w:jc w:val="both"/>
        <w:rPr>
          <w:rFonts w:ascii="Times New Roman" w:hAnsi="Times New Roman" w:cs="Times New Roman"/>
          <w:sz w:val="26"/>
          <w:szCs w:val="26"/>
        </w:rPr>
      </w:pPr>
      <w:r w:rsidRPr="00CA49D4">
        <w:rPr>
          <w:rFonts w:ascii="Times New Roman" w:hAnsi="Times New Roman" w:cs="Times New Roman"/>
          <w:sz w:val="26"/>
          <w:szCs w:val="26"/>
        </w:rPr>
        <w:t xml:space="preserve">Председателю комиссии Совета депутатов </w:t>
      </w:r>
      <w:r w:rsidR="00CA49D4" w:rsidRPr="00CA49D4">
        <w:rPr>
          <w:rFonts w:ascii="Times New Roman" w:hAnsi="Times New Roman" w:cs="Times New Roman"/>
          <w:sz w:val="26"/>
          <w:szCs w:val="26"/>
        </w:rPr>
        <w:t xml:space="preserve">внутригородского муниципального образования - </w:t>
      </w:r>
      <w:r w:rsidRPr="00CA49D4">
        <w:rPr>
          <w:rFonts w:ascii="Times New Roman" w:hAnsi="Times New Roman" w:cs="Times New Roman"/>
          <w:iCs/>
          <w:sz w:val="26"/>
          <w:szCs w:val="26"/>
        </w:rPr>
        <w:t>муниципального округа</w:t>
      </w:r>
      <w:r w:rsidR="00CA49D4" w:rsidRPr="00CA49D4">
        <w:rPr>
          <w:rFonts w:ascii="Times New Roman" w:hAnsi="Times New Roman" w:cs="Times New Roman"/>
          <w:iCs/>
          <w:sz w:val="26"/>
          <w:szCs w:val="26"/>
        </w:rPr>
        <w:t xml:space="preserve"> Северное Медведково в городе Москве </w:t>
      </w:r>
      <w:r w:rsidRPr="00CA49D4">
        <w:rPr>
          <w:rFonts w:ascii="Times New Roman" w:hAnsi="Times New Roman" w:cs="Times New Roman"/>
          <w:sz w:val="26"/>
          <w:szCs w:val="26"/>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1F4F6FA4" w14:textId="77777777" w:rsidR="001A30F9" w:rsidRPr="001A30F9" w:rsidRDefault="001A30F9" w:rsidP="001A30F9">
      <w:pPr>
        <w:spacing w:after="0" w:line="240" w:lineRule="auto"/>
        <w:ind w:left="5103"/>
        <w:rPr>
          <w:rFonts w:ascii="Times New Roman" w:hAnsi="Times New Roman" w:cs="Times New Roman"/>
          <w:sz w:val="28"/>
          <w:szCs w:val="28"/>
        </w:rPr>
      </w:pPr>
      <w:proofErr w:type="gramStart"/>
      <w:r w:rsidRPr="001A30F9">
        <w:rPr>
          <w:rFonts w:ascii="Times New Roman" w:hAnsi="Times New Roman" w:cs="Times New Roman"/>
          <w:sz w:val="28"/>
          <w:szCs w:val="28"/>
        </w:rPr>
        <w:t>от  _</w:t>
      </w:r>
      <w:proofErr w:type="gramEnd"/>
      <w:r w:rsidRPr="001A30F9">
        <w:rPr>
          <w:rFonts w:ascii="Times New Roman" w:hAnsi="Times New Roman" w:cs="Times New Roman"/>
          <w:sz w:val="28"/>
          <w:szCs w:val="28"/>
        </w:rPr>
        <w:t>______________________________</w:t>
      </w:r>
    </w:p>
    <w:p w14:paraId="457A9DE0" w14:textId="77777777" w:rsidR="001A30F9" w:rsidRPr="001A30F9" w:rsidRDefault="001A30F9" w:rsidP="001A30F9">
      <w:pPr>
        <w:spacing w:after="0" w:line="240" w:lineRule="auto"/>
        <w:ind w:left="5245"/>
        <w:jc w:val="center"/>
        <w:rPr>
          <w:rFonts w:ascii="Times New Roman" w:hAnsi="Times New Roman" w:cs="Times New Roman"/>
        </w:rPr>
      </w:pPr>
      <w:r w:rsidRPr="001A30F9">
        <w:rPr>
          <w:rFonts w:ascii="Times New Roman" w:hAnsi="Times New Roman" w:cs="Times New Roman"/>
        </w:rPr>
        <w:t>(фамилия, имя, отчество (при наличии),</w:t>
      </w:r>
    </w:p>
    <w:p w14:paraId="0C07762A" w14:textId="77777777" w:rsidR="001A30F9" w:rsidRPr="001A30F9" w:rsidRDefault="001A30F9" w:rsidP="001A30F9">
      <w:pPr>
        <w:spacing w:after="0" w:line="240" w:lineRule="auto"/>
        <w:ind w:left="5103"/>
        <w:rPr>
          <w:rFonts w:ascii="Times New Roman" w:hAnsi="Times New Roman" w:cs="Times New Roman"/>
          <w:sz w:val="28"/>
          <w:szCs w:val="28"/>
        </w:rPr>
      </w:pPr>
      <w:r w:rsidRPr="001A30F9">
        <w:rPr>
          <w:rFonts w:ascii="Times New Roman" w:hAnsi="Times New Roman" w:cs="Times New Roman"/>
          <w:sz w:val="28"/>
          <w:szCs w:val="28"/>
        </w:rPr>
        <w:t>__________________________________</w:t>
      </w:r>
    </w:p>
    <w:p w14:paraId="154CF04B" w14:textId="77777777" w:rsidR="001A30F9" w:rsidRPr="001A30F9" w:rsidRDefault="001A30F9" w:rsidP="001A30F9">
      <w:pPr>
        <w:spacing w:after="0" w:line="240" w:lineRule="auto"/>
        <w:ind w:left="5245"/>
        <w:jc w:val="center"/>
        <w:rPr>
          <w:rFonts w:ascii="Times New Roman" w:hAnsi="Times New Roman" w:cs="Times New Roman"/>
        </w:rPr>
      </w:pPr>
      <w:r w:rsidRPr="001A30F9">
        <w:rPr>
          <w:rFonts w:ascii="Times New Roman" w:hAnsi="Times New Roman" w:cs="Times New Roman"/>
        </w:rPr>
        <w:t>замещаемая муниципальная должность)</w:t>
      </w:r>
    </w:p>
    <w:p w14:paraId="43AB2837" w14:textId="77777777" w:rsidR="001A30F9" w:rsidRPr="001A30F9" w:rsidRDefault="001A30F9" w:rsidP="001A30F9">
      <w:pPr>
        <w:spacing w:after="0" w:line="240" w:lineRule="auto"/>
        <w:ind w:left="5103"/>
        <w:rPr>
          <w:rFonts w:ascii="Times New Roman" w:hAnsi="Times New Roman" w:cs="Times New Roman"/>
          <w:sz w:val="28"/>
          <w:szCs w:val="28"/>
        </w:rPr>
      </w:pPr>
      <w:r w:rsidRPr="001A30F9">
        <w:rPr>
          <w:rFonts w:ascii="Times New Roman" w:hAnsi="Times New Roman" w:cs="Times New Roman"/>
          <w:sz w:val="28"/>
          <w:szCs w:val="28"/>
        </w:rPr>
        <w:t>__________________________________</w:t>
      </w:r>
    </w:p>
    <w:p w14:paraId="18329DF3" w14:textId="77777777" w:rsidR="001A30F9" w:rsidRPr="001A30F9" w:rsidRDefault="001A30F9" w:rsidP="001A30F9">
      <w:pPr>
        <w:spacing w:after="0" w:line="240" w:lineRule="auto"/>
        <w:ind w:left="5103"/>
        <w:jc w:val="center"/>
        <w:rPr>
          <w:rFonts w:ascii="Times New Roman" w:hAnsi="Times New Roman" w:cs="Times New Roman"/>
        </w:rPr>
      </w:pPr>
    </w:p>
    <w:p w14:paraId="68E23031" w14:textId="77777777" w:rsidR="001A30F9" w:rsidRPr="001A30F9" w:rsidRDefault="001A30F9" w:rsidP="001A30F9">
      <w:pPr>
        <w:spacing w:after="0" w:line="240" w:lineRule="auto"/>
        <w:ind w:left="5103"/>
        <w:rPr>
          <w:rFonts w:ascii="Times New Roman" w:hAnsi="Times New Roman" w:cs="Times New Roman"/>
          <w:sz w:val="28"/>
          <w:szCs w:val="28"/>
        </w:rPr>
      </w:pPr>
      <w:r w:rsidRPr="001A30F9">
        <w:rPr>
          <w:rFonts w:ascii="Times New Roman" w:hAnsi="Times New Roman" w:cs="Times New Roman"/>
          <w:sz w:val="28"/>
          <w:szCs w:val="28"/>
        </w:rPr>
        <w:t>__________________________________</w:t>
      </w:r>
    </w:p>
    <w:p w14:paraId="485FBB7D" w14:textId="77777777" w:rsidR="001A30F9" w:rsidRPr="001A30F9" w:rsidRDefault="001A30F9" w:rsidP="001A30F9">
      <w:pPr>
        <w:spacing w:after="0" w:line="240" w:lineRule="auto"/>
        <w:rPr>
          <w:rFonts w:ascii="Times New Roman" w:hAnsi="Times New Roman" w:cs="Times New Roman"/>
          <w:sz w:val="28"/>
          <w:szCs w:val="28"/>
        </w:rPr>
      </w:pPr>
    </w:p>
    <w:p w14:paraId="2D813EEB" w14:textId="77777777" w:rsidR="001A30F9" w:rsidRPr="00CA49D4" w:rsidRDefault="001A30F9" w:rsidP="001A30F9">
      <w:pPr>
        <w:spacing w:after="0" w:line="240" w:lineRule="auto"/>
        <w:jc w:val="center"/>
        <w:rPr>
          <w:rFonts w:ascii="Times New Roman" w:hAnsi="Times New Roman" w:cs="Times New Roman"/>
          <w:b/>
          <w:sz w:val="26"/>
          <w:szCs w:val="26"/>
        </w:rPr>
      </w:pPr>
      <w:r w:rsidRPr="00CA49D4">
        <w:rPr>
          <w:rFonts w:ascii="Times New Roman" w:hAnsi="Times New Roman" w:cs="Times New Roman"/>
          <w:b/>
          <w:sz w:val="26"/>
          <w:szCs w:val="26"/>
        </w:rPr>
        <w:t>Уведомление</w:t>
      </w:r>
    </w:p>
    <w:p w14:paraId="525799C2"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b/>
          <w:bCs/>
          <w:sz w:val="26"/>
          <w:szCs w:val="26"/>
        </w:rPr>
        <w:t xml:space="preserve">о </w:t>
      </w:r>
      <w:r w:rsidRPr="00CA49D4">
        <w:rPr>
          <w:rFonts w:ascii="Times New Roman" w:hAnsi="Times New Roman" w:cs="Times New Roman"/>
          <w:b/>
          <w:sz w:val="26"/>
          <w:szCs w:val="26"/>
        </w:rPr>
        <w:t>возникновении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w:t>
      </w:r>
      <w:r w:rsidRPr="00CA49D4">
        <w:rPr>
          <w:rFonts w:ascii="Times New Roman" w:hAnsi="Times New Roman" w:cs="Times New Roman"/>
          <w:b/>
          <w:sz w:val="26"/>
          <w:szCs w:val="26"/>
          <w:lang w:val="en-US"/>
        </w:rPr>
        <w:t> </w:t>
      </w:r>
      <w:r w:rsidRPr="00CA49D4">
        <w:rPr>
          <w:rFonts w:ascii="Times New Roman" w:hAnsi="Times New Roman" w:cs="Times New Roman"/>
          <w:b/>
          <w:sz w:val="26"/>
          <w:szCs w:val="26"/>
        </w:rPr>
        <w:t>противодействии коррупции» и другими федеральными законами в целях противодействия коррупции</w:t>
      </w:r>
    </w:p>
    <w:p w14:paraId="05B27FE5" w14:textId="77777777" w:rsidR="001A30F9" w:rsidRPr="00CA49D4" w:rsidRDefault="001A30F9" w:rsidP="001A30F9">
      <w:pPr>
        <w:autoSpaceDE w:val="0"/>
        <w:spacing w:after="0" w:line="240" w:lineRule="auto"/>
        <w:rPr>
          <w:rFonts w:ascii="Times New Roman" w:hAnsi="Times New Roman" w:cs="Times New Roman"/>
          <w:sz w:val="26"/>
          <w:szCs w:val="26"/>
        </w:rPr>
      </w:pPr>
    </w:p>
    <w:p w14:paraId="2BE1348E" w14:textId="77777777" w:rsidR="001A30F9" w:rsidRPr="00CA49D4" w:rsidRDefault="001A30F9" w:rsidP="001A30F9">
      <w:pPr>
        <w:autoSpaceDE w:val="0"/>
        <w:spacing w:after="0" w:line="240" w:lineRule="auto"/>
        <w:ind w:firstLine="709"/>
        <w:jc w:val="both"/>
        <w:rPr>
          <w:rFonts w:ascii="Times New Roman" w:hAnsi="Times New Roman" w:cs="Times New Roman"/>
          <w:sz w:val="26"/>
          <w:szCs w:val="26"/>
        </w:rPr>
      </w:pPr>
      <w:r w:rsidRPr="00CA49D4">
        <w:rPr>
          <w:rFonts w:ascii="Times New Roman" w:hAnsi="Times New Roman" w:cs="Times New Roman"/>
          <w:sz w:val="26"/>
          <w:szCs w:val="26"/>
        </w:rPr>
        <w:t xml:space="preserve">Настоящим сообщаю о возникновении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w:t>
      </w:r>
    </w:p>
    <w:p w14:paraId="79AA068C" w14:textId="77777777" w:rsidR="001A30F9" w:rsidRPr="00CA49D4" w:rsidRDefault="001A30F9" w:rsidP="001A30F9">
      <w:pPr>
        <w:autoSpaceDE w:val="0"/>
        <w:spacing w:after="0" w:line="240" w:lineRule="auto"/>
        <w:jc w:val="both"/>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0ACA1655"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(указываются обстоятельства, препятствующие соблюдению</w:t>
      </w:r>
    </w:p>
    <w:p w14:paraId="05C77CE5"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lastRenderedPageBreak/>
        <w:t>______________________________________________________________________</w:t>
      </w:r>
    </w:p>
    <w:p w14:paraId="510F11A4"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ограничений, запретов и требований, исполнению обязанностей,</w:t>
      </w:r>
    </w:p>
    <w:p w14:paraId="4A24A01D"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7A1F42B6"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нарушенные ограничения, запреты и требования, неисполненные обязанности,</w:t>
      </w:r>
    </w:p>
    <w:p w14:paraId="1C4F3994"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2660A72D"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сроки возникновения таких обстоятельств</w:t>
      </w:r>
    </w:p>
    <w:p w14:paraId="64FA3CF7"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6F01C4D7"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 xml:space="preserve">и сроки их прекращения (в случае если обстоятельства препятствовали </w:t>
      </w:r>
    </w:p>
    <w:p w14:paraId="31E968A3"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62600ADB"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своевременной подачи уведомления))</w:t>
      </w:r>
    </w:p>
    <w:p w14:paraId="198D6501" w14:textId="77777777" w:rsidR="001A30F9" w:rsidRPr="00CA49D4" w:rsidRDefault="001A30F9" w:rsidP="001A30F9">
      <w:pPr>
        <w:autoSpaceDE w:val="0"/>
        <w:spacing w:after="0" w:line="240" w:lineRule="auto"/>
        <w:rPr>
          <w:rFonts w:ascii="Times New Roman" w:hAnsi="Times New Roman" w:cs="Times New Roman"/>
          <w:sz w:val="26"/>
          <w:szCs w:val="26"/>
        </w:rPr>
      </w:pPr>
    </w:p>
    <w:p w14:paraId="60688AFD" w14:textId="77777777" w:rsidR="001A30F9" w:rsidRPr="00CA49D4" w:rsidRDefault="001A30F9" w:rsidP="001A30F9">
      <w:pPr>
        <w:autoSpaceDE w:val="0"/>
        <w:spacing w:after="0" w:line="240" w:lineRule="auto"/>
        <w:ind w:firstLine="708"/>
        <w:jc w:val="both"/>
        <w:rPr>
          <w:rFonts w:ascii="Times New Roman" w:hAnsi="Times New Roman" w:cs="Times New Roman"/>
          <w:sz w:val="26"/>
          <w:szCs w:val="26"/>
        </w:rPr>
      </w:pPr>
      <w:r w:rsidRPr="00CA49D4">
        <w:rPr>
          <w:rFonts w:ascii="Times New Roman" w:hAnsi="Times New Roman" w:cs="Times New Roman"/>
          <w:sz w:val="26"/>
          <w:szCs w:val="26"/>
        </w:rPr>
        <w:t>К уведомлению прилагаю следующие документы (материалы, информацию), подтверждающие факт наступления вышеуказанных не зависящих от меня обстоятельств:</w:t>
      </w:r>
    </w:p>
    <w:p w14:paraId="25A8EB85"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5C601E76"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 xml:space="preserve">(указываются документы, материалы </w:t>
      </w:r>
    </w:p>
    <w:p w14:paraId="6E7D8A34"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______________________________________________________________________.</w:t>
      </w:r>
    </w:p>
    <w:p w14:paraId="612BD7F6"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и (или) информация при их наличии)</w:t>
      </w:r>
    </w:p>
    <w:p w14:paraId="6A08E7EF" w14:textId="77777777" w:rsidR="001A30F9" w:rsidRPr="00CA49D4" w:rsidRDefault="001A30F9" w:rsidP="001A30F9">
      <w:pPr>
        <w:autoSpaceDE w:val="0"/>
        <w:spacing w:after="0" w:line="240" w:lineRule="auto"/>
        <w:rPr>
          <w:rFonts w:ascii="Times New Roman" w:hAnsi="Times New Roman" w:cs="Times New Roman"/>
          <w:sz w:val="26"/>
          <w:szCs w:val="26"/>
        </w:rPr>
      </w:pPr>
    </w:p>
    <w:p w14:paraId="72B6A76B" w14:textId="77777777" w:rsidR="001A30F9" w:rsidRPr="00CA49D4" w:rsidRDefault="001A30F9" w:rsidP="001A30F9">
      <w:pPr>
        <w:autoSpaceDE w:val="0"/>
        <w:spacing w:after="0" w:line="240" w:lineRule="auto"/>
        <w:ind w:firstLine="708"/>
        <w:jc w:val="both"/>
        <w:rPr>
          <w:rFonts w:ascii="Times New Roman" w:hAnsi="Times New Roman" w:cs="Times New Roman"/>
          <w:sz w:val="26"/>
          <w:szCs w:val="26"/>
        </w:rPr>
      </w:pPr>
      <w:r w:rsidRPr="00CA49D4">
        <w:rPr>
          <w:rFonts w:ascii="Times New Roman" w:hAnsi="Times New Roman" w:cs="Times New Roman"/>
          <w:sz w:val="26"/>
          <w:szCs w:val="26"/>
        </w:rPr>
        <w:t>Обязуюсь не позднее чем через один месяц со дня прекращения действия не зависящих от меня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обеспечить соблюдение таких ограничений, запретов и требований, а также исполнение таких обязанностей, если иное не установлено федеральными законами.</w:t>
      </w:r>
    </w:p>
    <w:p w14:paraId="6441ADC7" w14:textId="264A40A1" w:rsidR="001A30F9" w:rsidRPr="00CA49D4" w:rsidRDefault="001A30F9" w:rsidP="001A30F9">
      <w:pPr>
        <w:autoSpaceDE w:val="0"/>
        <w:spacing w:after="0" w:line="240" w:lineRule="auto"/>
        <w:ind w:firstLine="708"/>
        <w:jc w:val="both"/>
        <w:rPr>
          <w:rFonts w:ascii="Times New Roman" w:hAnsi="Times New Roman" w:cs="Times New Roman"/>
          <w:sz w:val="26"/>
          <w:szCs w:val="26"/>
        </w:rPr>
      </w:pPr>
      <w:r w:rsidRPr="00CA49D4">
        <w:rPr>
          <w:rFonts w:ascii="Times New Roman" w:hAnsi="Times New Roman" w:cs="Times New Roman"/>
          <w:sz w:val="26"/>
          <w:szCs w:val="26"/>
        </w:rPr>
        <w:t>Прошу рассмотреть настоящее уведомление на заседании комиссии Совета депутатов</w:t>
      </w:r>
      <w:r w:rsidR="00CA49D4" w:rsidRPr="00CA49D4">
        <w:rPr>
          <w:rFonts w:ascii="Times New Roman" w:hAnsi="Times New Roman" w:cs="Times New Roman"/>
          <w:sz w:val="26"/>
          <w:szCs w:val="26"/>
        </w:rPr>
        <w:t xml:space="preserve"> внутригородского муниципального образования – муниципального </w:t>
      </w:r>
      <w:r w:rsidRPr="00CA49D4">
        <w:rPr>
          <w:rFonts w:ascii="Times New Roman" w:hAnsi="Times New Roman" w:cs="Times New Roman"/>
          <w:iCs/>
          <w:sz w:val="26"/>
          <w:szCs w:val="26"/>
        </w:rPr>
        <w:t>округа</w:t>
      </w:r>
      <w:r w:rsidR="00CA49D4" w:rsidRPr="00CA49D4">
        <w:rPr>
          <w:rFonts w:ascii="Times New Roman" w:hAnsi="Times New Roman" w:cs="Times New Roman"/>
          <w:iCs/>
          <w:sz w:val="26"/>
          <w:szCs w:val="26"/>
        </w:rPr>
        <w:t xml:space="preserve"> Северное Медведково в городе Москве</w:t>
      </w:r>
      <w:r w:rsidRPr="00CA49D4">
        <w:rPr>
          <w:rFonts w:ascii="Times New Roman" w:hAnsi="Times New Roman" w:cs="Times New Roman"/>
          <w:sz w:val="26"/>
          <w:szCs w:val="26"/>
        </w:rPr>
        <w:t xml:space="preserve"> 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 _____________________________________________.</w:t>
      </w:r>
    </w:p>
    <w:p w14:paraId="46B49983" w14:textId="77777777" w:rsidR="001A30F9" w:rsidRPr="00CA49D4" w:rsidRDefault="001A30F9" w:rsidP="001A30F9">
      <w:pPr>
        <w:autoSpaceDE w:val="0"/>
        <w:spacing w:after="0" w:line="240" w:lineRule="auto"/>
        <w:ind w:left="3544"/>
        <w:jc w:val="center"/>
        <w:rPr>
          <w:rFonts w:ascii="Times New Roman" w:hAnsi="Times New Roman" w:cs="Times New Roman"/>
          <w:sz w:val="26"/>
          <w:szCs w:val="26"/>
        </w:rPr>
      </w:pPr>
      <w:r w:rsidRPr="00CA49D4">
        <w:rPr>
          <w:rFonts w:ascii="Times New Roman" w:hAnsi="Times New Roman" w:cs="Times New Roman"/>
          <w:sz w:val="26"/>
          <w:szCs w:val="26"/>
        </w:rPr>
        <w:t>(в моем присутствии / без моего присутствия)</w:t>
      </w:r>
    </w:p>
    <w:p w14:paraId="4909B0D4" w14:textId="77777777" w:rsidR="001A30F9" w:rsidRPr="00CA49D4" w:rsidRDefault="001A30F9" w:rsidP="001A30F9">
      <w:pPr>
        <w:autoSpaceDE w:val="0"/>
        <w:spacing w:after="0" w:line="240" w:lineRule="auto"/>
        <w:ind w:firstLine="709"/>
        <w:rPr>
          <w:rFonts w:ascii="Times New Roman" w:hAnsi="Times New Roman" w:cs="Times New Roman"/>
          <w:sz w:val="26"/>
          <w:szCs w:val="26"/>
        </w:rPr>
      </w:pPr>
      <w:r w:rsidRPr="00CA49D4">
        <w:rPr>
          <w:rFonts w:ascii="Times New Roman" w:hAnsi="Times New Roman" w:cs="Times New Roman"/>
          <w:sz w:val="26"/>
          <w:szCs w:val="26"/>
        </w:rPr>
        <w:t>Информацию о принятом решении прошу _____________________________</w:t>
      </w:r>
    </w:p>
    <w:p w14:paraId="13D19C6B" w14:textId="77777777" w:rsidR="001A30F9" w:rsidRPr="00CA49D4" w:rsidRDefault="001A30F9" w:rsidP="001A30F9">
      <w:pPr>
        <w:autoSpaceDE w:val="0"/>
        <w:spacing w:after="0" w:line="240" w:lineRule="auto"/>
        <w:ind w:left="5812"/>
        <w:jc w:val="center"/>
        <w:rPr>
          <w:rFonts w:ascii="Times New Roman" w:hAnsi="Times New Roman" w:cs="Times New Roman"/>
          <w:sz w:val="26"/>
          <w:szCs w:val="26"/>
        </w:rPr>
      </w:pPr>
      <w:r w:rsidRPr="00CA49D4">
        <w:rPr>
          <w:rFonts w:ascii="Times New Roman" w:hAnsi="Times New Roman" w:cs="Times New Roman"/>
          <w:sz w:val="26"/>
          <w:szCs w:val="26"/>
        </w:rPr>
        <w:t xml:space="preserve">(указывается способ вручения </w:t>
      </w:r>
    </w:p>
    <w:p w14:paraId="6B6A81D2" w14:textId="7478D95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_____________________________________________________________________.</w:t>
      </w:r>
    </w:p>
    <w:p w14:paraId="70034408"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 xml:space="preserve">или направления информации: вручить лично / направить почтовым отправлением </w:t>
      </w:r>
    </w:p>
    <w:p w14:paraId="4855D2BA" w14:textId="77777777" w:rsidR="001A30F9" w:rsidRPr="00CA49D4" w:rsidRDefault="001A30F9" w:rsidP="001A30F9">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(с указанием адреса))</w:t>
      </w:r>
    </w:p>
    <w:p w14:paraId="1F821219" w14:textId="77777777" w:rsidR="001A30F9" w:rsidRPr="00CA49D4" w:rsidRDefault="001A30F9" w:rsidP="001A30F9">
      <w:pPr>
        <w:autoSpaceDE w:val="0"/>
        <w:spacing w:after="0" w:line="240" w:lineRule="auto"/>
        <w:jc w:val="center"/>
        <w:rPr>
          <w:rFonts w:ascii="Times New Roman" w:hAnsi="Times New Roman" w:cs="Times New Roman"/>
          <w:sz w:val="26"/>
          <w:szCs w:val="26"/>
        </w:rPr>
      </w:pPr>
    </w:p>
    <w:p w14:paraId="5BFD0B78" w14:textId="77777777" w:rsidR="001A30F9" w:rsidRPr="00CA49D4" w:rsidRDefault="001A30F9" w:rsidP="001A30F9">
      <w:pPr>
        <w:autoSpaceDE w:val="0"/>
        <w:spacing w:after="0" w:line="240" w:lineRule="auto"/>
        <w:rPr>
          <w:rFonts w:ascii="Times New Roman" w:hAnsi="Times New Roman" w:cs="Times New Roman"/>
          <w:sz w:val="26"/>
          <w:szCs w:val="26"/>
        </w:rPr>
      </w:pPr>
    </w:p>
    <w:p w14:paraId="15ADD1E3"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____________________                                                    ________________________</w:t>
      </w:r>
    </w:p>
    <w:p w14:paraId="4859BC65" w14:textId="4314E6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 xml:space="preserve">                  (</w:t>
      </w:r>
      <w:proofErr w:type="gramStart"/>
      <w:r w:rsidRPr="00CA49D4">
        <w:rPr>
          <w:rFonts w:ascii="Times New Roman" w:hAnsi="Times New Roman" w:cs="Times New Roman"/>
          <w:sz w:val="26"/>
          <w:szCs w:val="26"/>
        </w:rPr>
        <w:t xml:space="preserve">дата)   </w:t>
      </w:r>
      <w:proofErr w:type="gramEnd"/>
      <w:r w:rsidRPr="00CA49D4">
        <w:rPr>
          <w:rFonts w:ascii="Times New Roman" w:hAnsi="Times New Roman" w:cs="Times New Roman"/>
          <w:sz w:val="26"/>
          <w:szCs w:val="26"/>
        </w:rPr>
        <w:t xml:space="preserve">                                                                                (подпись)</w:t>
      </w:r>
    </w:p>
    <w:p w14:paraId="359D3ABF" w14:textId="77777777" w:rsidR="001A30F9" w:rsidRPr="00CA49D4" w:rsidRDefault="001A30F9" w:rsidP="001A30F9">
      <w:pPr>
        <w:autoSpaceDE w:val="0"/>
        <w:spacing w:after="0" w:line="240" w:lineRule="auto"/>
        <w:rPr>
          <w:rFonts w:ascii="Times New Roman" w:hAnsi="Times New Roman" w:cs="Times New Roman"/>
          <w:sz w:val="26"/>
          <w:szCs w:val="26"/>
        </w:rPr>
      </w:pPr>
    </w:p>
    <w:p w14:paraId="6BE372DF"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Регистрационный номер в журнале: ____________________.</w:t>
      </w:r>
    </w:p>
    <w:p w14:paraId="0FBACBC7" w14:textId="77777777" w:rsidR="001A30F9" w:rsidRPr="00CA49D4" w:rsidRDefault="001A30F9" w:rsidP="001A30F9">
      <w:pPr>
        <w:autoSpaceDE w:val="0"/>
        <w:spacing w:after="0" w:line="240" w:lineRule="auto"/>
        <w:rPr>
          <w:rFonts w:ascii="Times New Roman" w:hAnsi="Times New Roman" w:cs="Times New Roman"/>
          <w:sz w:val="26"/>
          <w:szCs w:val="26"/>
        </w:rPr>
      </w:pPr>
    </w:p>
    <w:p w14:paraId="0C284107" w14:textId="77777777" w:rsidR="001A30F9" w:rsidRPr="00CA49D4" w:rsidRDefault="001A30F9" w:rsidP="001A30F9">
      <w:pPr>
        <w:autoSpaceDE w:val="0"/>
        <w:spacing w:after="0" w:line="240" w:lineRule="auto"/>
        <w:rPr>
          <w:rFonts w:ascii="Times New Roman" w:hAnsi="Times New Roman" w:cs="Times New Roman"/>
          <w:sz w:val="26"/>
          <w:szCs w:val="26"/>
        </w:rPr>
      </w:pPr>
      <w:r w:rsidRPr="00CA49D4">
        <w:rPr>
          <w:rFonts w:ascii="Times New Roman" w:hAnsi="Times New Roman" w:cs="Times New Roman"/>
          <w:sz w:val="26"/>
          <w:szCs w:val="26"/>
        </w:rPr>
        <w:t>Дата регистрации уведомления: «___» __________________.</w:t>
      </w:r>
    </w:p>
    <w:p w14:paraId="7F5351B3" w14:textId="77777777" w:rsidR="001A30F9" w:rsidRPr="00CA49D4" w:rsidRDefault="001A30F9" w:rsidP="001A30F9">
      <w:pPr>
        <w:autoSpaceDE w:val="0"/>
        <w:rPr>
          <w:rFonts w:ascii="Times New Roman" w:hAnsi="Times New Roman" w:cs="Times New Roman"/>
          <w:sz w:val="26"/>
          <w:szCs w:val="26"/>
        </w:rPr>
      </w:pPr>
    </w:p>
    <w:p w14:paraId="3A724E04" w14:textId="77777777" w:rsidR="001A30F9" w:rsidRPr="001A30F9" w:rsidRDefault="001A30F9" w:rsidP="001A30F9">
      <w:pPr>
        <w:rPr>
          <w:rFonts w:ascii="Times New Roman" w:hAnsi="Times New Roman" w:cs="Times New Roman"/>
          <w:sz w:val="28"/>
          <w:szCs w:val="28"/>
        </w:rPr>
        <w:sectPr w:rsidR="001A30F9" w:rsidRPr="001A30F9" w:rsidSect="0017187D">
          <w:headerReference w:type="default" r:id="rId7"/>
          <w:pgSz w:w="11906" w:h="16838"/>
          <w:pgMar w:top="1134" w:right="851" w:bottom="851" w:left="1134" w:header="709" w:footer="709" w:gutter="0"/>
          <w:cols w:space="708"/>
          <w:titlePg/>
          <w:docGrid w:linePitch="360"/>
        </w:sectPr>
      </w:pPr>
    </w:p>
    <w:p w14:paraId="57229D55" w14:textId="77777777" w:rsidR="001A30F9" w:rsidRPr="00CA49D4" w:rsidRDefault="001A30F9" w:rsidP="00471CA5">
      <w:pPr>
        <w:widowControl w:val="0"/>
        <w:autoSpaceDE w:val="0"/>
        <w:autoSpaceDN w:val="0"/>
        <w:adjustRightInd w:val="0"/>
        <w:spacing w:after="0" w:line="240" w:lineRule="auto"/>
        <w:ind w:left="10065"/>
        <w:jc w:val="both"/>
        <w:rPr>
          <w:rFonts w:ascii="Times New Roman" w:hAnsi="Times New Roman" w:cs="Times New Roman"/>
          <w:sz w:val="26"/>
          <w:szCs w:val="26"/>
        </w:rPr>
      </w:pPr>
      <w:r w:rsidRPr="00CA49D4">
        <w:rPr>
          <w:rFonts w:ascii="Times New Roman" w:hAnsi="Times New Roman" w:cs="Times New Roman"/>
          <w:sz w:val="26"/>
          <w:szCs w:val="26"/>
        </w:rPr>
        <w:lastRenderedPageBreak/>
        <w:t>Приложение 2</w:t>
      </w:r>
    </w:p>
    <w:p w14:paraId="65FAB140" w14:textId="76CE7FCB" w:rsidR="001A30F9" w:rsidRPr="00CA49D4" w:rsidRDefault="001A30F9" w:rsidP="00471CA5">
      <w:pPr>
        <w:widowControl w:val="0"/>
        <w:autoSpaceDE w:val="0"/>
        <w:autoSpaceDN w:val="0"/>
        <w:adjustRightInd w:val="0"/>
        <w:spacing w:after="0" w:line="240" w:lineRule="auto"/>
        <w:ind w:left="10065"/>
        <w:jc w:val="both"/>
        <w:rPr>
          <w:rFonts w:ascii="Times New Roman" w:hAnsi="Times New Roman" w:cs="Times New Roman"/>
          <w:sz w:val="26"/>
          <w:szCs w:val="26"/>
        </w:rPr>
      </w:pPr>
      <w:r w:rsidRPr="00CA49D4">
        <w:rPr>
          <w:rFonts w:ascii="Times New Roman" w:hAnsi="Times New Roman" w:cs="Times New Roman"/>
          <w:sz w:val="26"/>
          <w:szCs w:val="26"/>
        </w:rPr>
        <w:t xml:space="preserve">к Положению о комиссии Совета депутатов </w:t>
      </w:r>
      <w:r w:rsidR="00CA49D4" w:rsidRPr="00CA49D4">
        <w:rPr>
          <w:rFonts w:ascii="Times New Roman" w:hAnsi="Times New Roman" w:cs="Times New Roman"/>
          <w:sz w:val="26"/>
          <w:szCs w:val="26"/>
        </w:rPr>
        <w:t>внутригородского муниципального образования - м</w:t>
      </w:r>
      <w:r w:rsidR="00CA49D4" w:rsidRPr="00CA49D4">
        <w:rPr>
          <w:rFonts w:ascii="Times New Roman" w:hAnsi="Times New Roman" w:cs="Times New Roman"/>
          <w:iCs/>
          <w:sz w:val="26"/>
          <w:szCs w:val="26"/>
        </w:rPr>
        <w:t xml:space="preserve">униципального округа Северное Медведково в городе Москве </w:t>
      </w:r>
      <w:r w:rsidRPr="00CA49D4">
        <w:rPr>
          <w:rFonts w:ascii="Times New Roman" w:hAnsi="Times New Roman" w:cs="Times New Roman"/>
          <w:sz w:val="26"/>
          <w:szCs w:val="26"/>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5D6EC940" w14:textId="77777777" w:rsidR="001A30F9" w:rsidRPr="00CA49D4" w:rsidRDefault="001A30F9" w:rsidP="00471CA5">
      <w:pPr>
        <w:widowControl w:val="0"/>
        <w:autoSpaceDE w:val="0"/>
        <w:autoSpaceDN w:val="0"/>
        <w:adjustRightInd w:val="0"/>
        <w:spacing w:after="0" w:line="240" w:lineRule="auto"/>
        <w:ind w:left="10065" w:firstLine="851"/>
        <w:jc w:val="both"/>
        <w:rPr>
          <w:rFonts w:ascii="Times New Roman" w:hAnsi="Times New Roman" w:cs="Times New Roman"/>
          <w:sz w:val="26"/>
          <w:szCs w:val="26"/>
        </w:rPr>
      </w:pPr>
    </w:p>
    <w:p w14:paraId="7E2B96C1" w14:textId="77777777" w:rsidR="001A30F9" w:rsidRPr="00CA49D4" w:rsidRDefault="001A30F9" w:rsidP="00471CA5">
      <w:pPr>
        <w:widowControl w:val="0"/>
        <w:autoSpaceDE w:val="0"/>
        <w:autoSpaceDN w:val="0"/>
        <w:adjustRightInd w:val="0"/>
        <w:spacing w:after="0" w:line="240" w:lineRule="auto"/>
        <w:ind w:left="10065"/>
        <w:jc w:val="both"/>
        <w:rPr>
          <w:rFonts w:ascii="Times New Roman" w:hAnsi="Times New Roman" w:cs="Times New Roman"/>
          <w:i/>
          <w:iCs/>
          <w:sz w:val="26"/>
          <w:szCs w:val="26"/>
        </w:rPr>
      </w:pPr>
      <w:r w:rsidRPr="00CA49D4">
        <w:rPr>
          <w:rFonts w:ascii="Times New Roman" w:hAnsi="Times New Roman" w:cs="Times New Roman"/>
          <w:i/>
          <w:iCs/>
          <w:sz w:val="26"/>
          <w:szCs w:val="26"/>
        </w:rPr>
        <w:t>Форма</w:t>
      </w:r>
    </w:p>
    <w:p w14:paraId="5A389869" w14:textId="77777777" w:rsidR="001A30F9" w:rsidRPr="001A30F9" w:rsidRDefault="001A30F9" w:rsidP="00471CA5">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83BDA32" w14:textId="77777777" w:rsidR="001A30F9" w:rsidRPr="00CA49D4" w:rsidRDefault="001A30F9" w:rsidP="00471CA5">
      <w:pPr>
        <w:autoSpaceDE w:val="0"/>
        <w:spacing w:after="0" w:line="240" w:lineRule="auto"/>
        <w:jc w:val="center"/>
        <w:rPr>
          <w:rFonts w:ascii="Times New Roman" w:hAnsi="Times New Roman" w:cs="Times New Roman"/>
          <w:b/>
          <w:bCs/>
          <w:sz w:val="26"/>
          <w:szCs w:val="26"/>
        </w:rPr>
      </w:pPr>
      <w:r w:rsidRPr="00CA49D4">
        <w:rPr>
          <w:rFonts w:ascii="Times New Roman" w:hAnsi="Times New Roman" w:cs="Times New Roman"/>
          <w:b/>
          <w:bCs/>
          <w:sz w:val="26"/>
          <w:szCs w:val="26"/>
        </w:rPr>
        <w:t>Журнал</w:t>
      </w:r>
    </w:p>
    <w:p w14:paraId="05B5BFEA" w14:textId="5F655CC7" w:rsidR="001A30F9" w:rsidRPr="00CA49D4" w:rsidRDefault="001A30F9" w:rsidP="00471CA5">
      <w:pPr>
        <w:autoSpaceDE w:val="0"/>
        <w:spacing w:after="0" w:line="240" w:lineRule="auto"/>
        <w:jc w:val="center"/>
        <w:rPr>
          <w:rFonts w:ascii="Times New Roman" w:hAnsi="Times New Roman" w:cs="Times New Roman"/>
          <w:b/>
          <w:bCs/>
          <w:sz w:val="26"/>
          <w:szCs w:val="26"/>
        </w:rPr>
      </w:pPr>
      <w:r w:rsidRPr="00CA49D4">
        <w:rPr>
          <w:rFonts w:ascii="Times New Roman" w:hAnsi="Times New Roman" w:cs="Times New Roman"/>
          <w:b/>
          <w:bCs/>
          <w:sz w:val="26"/>
          <w:szCs w:val="26"/>
        </w:rPr>
        <w:t xml:space="preserve">регистрации документов, являющихся основаниями для проведения заседания комиссии Совета депутатов </w:t>
      </w:r>
      <w:r w:rsidR="00CA49D4" w:rsidRPr="00CA49D4">
        <w:rPr>
          <w:rFonts w:ascii="Times New Roman" w:hAnsi="Times New Roman" w:cs="Times New Roman"/>
          <w:b/>
          <w:bCs/>
          <w:sz w:val="26"/>
          <w:szCs w:val="26"/>
        </w:rPr>
        <w:t xml:space="preserve">внутригородского муниципального образования - муниципального округа Северное Медведково в городе Москве </w:t>
      </w:r>
      <w:r w:rsidRPr="00CA49D4">
        <w:rPr>
          <w:rFonts w:ascii="Times New Roman" w:hAnsi="Times New Roman" w:cs="Times New Roman"/>
          <w:b/>
          <w:bCs/>
          <w:sz w:val="26"/>
          <w:szCs w:val="26"/>
        </w:rPr>
        <w:t>по соблюдению 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p>
    <w:p w14:paraId="28903293" w14:textId="77777777" w:rsidR="001A30F9" w:rsidRPr="00CA49D4" w:rsidRDefault="001A30F9" w:rsidP="00471CA5">
      <w:pPr>
        <w:autoSpaceDE w:val="0"/>
        <w:spacing w:after="0" w:line="240" w:lineRule="auto"/>
        <w:rPr>
          <w:rFonts w:ascii="Times New Roman" w:hAnsi="Times New Roman" w:cs="Times New Roman"/>
          <w:sz w:val="16"/>
          <w:szCs w:val="16"/>
        </w:rPr>
      </w:pPr>
    </w:p>
    <w:p w14:paraId="3EF0FE94" w14:textId="77777777" w:rsidR="001A30F9" w:rsidRPr="00CA49D4" w:rsidRDefault="001A30F9" w:rsidP="00471CA5">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Начат «___» ____________ 20__ г.</w:t>
      </w:r>
    </w:p>
    <w:p w14:paraId="3E63510D" w14:textId="77777777" w:rsidR="001A30F9" w:rsidRPr="00CA49D4" w:rsidRDefault="001A30F9" w:rsidP="00471CA5">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Окончен «___» ____________ 20__ г.</w:t>
      </w:r>
    </w:p>
    <w:p w14:paraId="03293F09" w14:textId="77777777" w:rsidR="001A30F9" w:rsidRDefault="001A30F9" w:rsidP="00471CA5">
      <w:pPr>
        <w:autoSpaceDE w:val="0"/>
        <w:spacing w:after="0" w:line="240" w:lineRule="auto"/>
        <w:jc w:val="center"/>
        <w:rPr>
          <w:rFonts w:ascii="Times New Roman" w:hAnsi="Times New Roman" w:cs="Times New Roman"/>
          <w:sz w:val="26"/>
          <w:szCs w:val="26"/>
        </w:rPr>
      </w:pPr>
      <w:r w:rsidRPr="00CA49D4">
        <w:rPr>
          <w:rFonts w:ascii="Times New Roman" w:hAnsi="Times New Roman" w:cs="Times New Roman"/>
          <w:sz w:val="26"/>
          <w:szCs w:val="26"/>
        </w:rPr>
        <w:t>на _______ листах</w:t>
      </w:r>
    </w:p>
    <w:p w14:paraId="2FA41620" w14:textId="77777777" w:rsidR="00CA49D4" w:rsidRPr="00CA49D4" w:rsidRDefault="00CA49D4" w:rsidP="00471CA5">
      <w:pPr>
        <w:autoSpaceDE w:val="0"/>
        <w:spacing w:after="0" w:line="240" w:lineRule="auto"/>
        <w:jc w:val="center"/>
        <w:rPr>
          <w:rFonts w:ascii="Times New Roman" w:hAnsi="Times New Roman" w:cs="Times New Roman"/>
          <w:sz w:val="16"/>
          <w:szCs w:val="16"/>
        </w:rPr>
      </w:pPr>
    </w:p>
    <w:tbl>
      <w:tblPr>
        <w:tblStyle w:val="a7"/>
        <w:tblW w:w="14992" w:type="dxa"/>
        <w:tblLook w:val="04A0" w:firstRow="1" w:lastRow="0" w:firstColumn="1" w:lastColumn="0" w:noHBand="0" w:noVBand="1"/>
      </w:tblPr>
      <w:tblGrid>
        <w:gridCol w:w="2045"/>
        <w:gridCol w:w="1493"/>
        <w:gridCol w:w="2871"/>
        <w:gridCol w:w="2882"/>
        <w:gridCol w:w="3291"/>
        <w:gridCol w:w="2410"/>
      </w:tblGrid>
      <w:tr w:rsidR="001A30F9" w:rsidRPr="001A30F9" w14:paraId="3C2CAE1D" w14:textId="77777777" w:rsidTr="006C6D10">
        <w:tc>
          <w:tcPr>
            <w:tcW w:w="2045" w:type="dxa"/>
          </w:tcPr>
          <w:p w14:paraId="3D66D138" w14:textId="77777777" w:rsidR="001A30F9" w:rsidRPr="001A30F9" w:rsidRDefault="001A30F9" w:rsidP="006C6D10">
            <w:pPr>
              <w:jc w:val="center"/>
            </w:pPr>
            <w:r w:rsidRPr="001A30F9">
              <w:t>Регистрационный номер</w:t>
            </w:r>
          </w:p>
        </w:tc>
        <w:tc>
          <w:tcPr>
            <w:tcW w:w="1493" w:type="dxa"/>
          </w:tcPr>
          <w:p w14:paraId="2C751F7F" w14:textId="77777777" w:rsidR="001A30F9" w:rsidRPr="001A30F9" w:rsidRDefault="001A30F9" w:rsidP="006C6D10">
            <w:pPr>
              <w:jc w:val="center"/>
            </w:pPr>
            <w:r w:rsidRPr="001A30F9">
              <w:t>Дата регистрации документа</w:t>
            </w:r>
          </w:p>
        </w:tc>
        <w:tc>
          <w:tcPr>
            <w:tcW w:w="2871" w:type="dxa"/>
          </w:tcPr>
          <w:p w14:paraId="24460FEC" w14:textId="77777777" w:rsidR="001A30F9" w:rsidRPr="001A30F9" w:rsidRDefault="001A30F9" w:rsidP="006C6D10">
            <w:pPr>
              <w:jc w:val="center"/>
            </w:pPr>
            <w:r w:rsidRPr="001A30F9">
              <w:t>Наименование организации (должность, фамилия, инициалы лица), откуда (от кого) поступил документ</w:t>
            </w:r>
          </w:p>
        </w:tc>
        <w:tc>
          <w:tcPr>
            <w:tcW w:w="2882" w:type="dxa"/>
          </w:tcPr>
          <w:p w14:paraId="2EDDA0D6" w14:textId="77777777" w:rsidR="001A30F9" w:rsidRPr="001A30F9" w:rsidRDefault="001A30F9" w:rsidP="006C6D10">
            <w:pPr>
              <w:jc w:val="center"/>
            </w:pPr>
            <w:r w:rsidRPr="001A30F9">
              <w:t>Наименование, дата и номер или краткое содержание, количество листов документа</w:t>
            </w:r>
          </w:p>
        </w:tc>
        <w:tc>
          <w:tcPr>
            <w:tcW w:w="3291" w:type="dxa"/>
          </w:tcPr>
          <w:p w14:paraId="076FEBE4" w14:textId="77777777" w:rsidR="001A30F9" w:rsidRPr="001A30F9" w:rsidRDefault="001A30F9" w:rsidP="006C6D10">
            <w:pPr>
              <w:jc w:val="center"/>
            </w:pPr>
            <w:r w:rsidRPr="001A30F9">
              <w:t>Должность, фамилия, инициалы и подпись муниципального служащего, зарегистрировавшего документ</w:t>
            </w:r>
          </w:p>
        </w:tc>
        <w:tc>
          <w:tcPr>
            <w:tcW w:w="2410" w:type="dxa"/>
          </w:tcPr>
          <w:p w14:paraId="6BB93B81" w14:textId="77777777" w:rsidR="001A30F9" w:rsidRPr="001A30F9" w:rsidRDefault="001A30F9" w:rsidP="006C6D10">
            <w:pPr>
              <w:jc w:val="center"/>
            </w:pPr>
            <w:r w:rsidRPr="001A30F9">
              <w:t>Примечание</w:t>
            </w:r>
          </w:p>
        </w:tc>
      </w:tr>
      <w:tr w:rsidR="001A30F9" w:rsidRPr="001A30F9" w14:paraId="68D617A3" w14:textId="77777777" w:rsidTr="006C6D10">
        <w:tc>
          <w:tcPr>
            <w:tcW w:w="2045" w:type="dxa"/>
          </w:tcPr>
          <w:p w14:paraId="192057E5" w14:textId="77777777" w:rsidR="001A30F9" w:rsidRPr="001A30F9" w:rsidRDefault="001A30F9" w:rsidP="006C6D10">
            <w:pPr>
              <w:jc w:val="center"/>
            </w:pPr>
            <w:r w:rsidRPr="001A30F9">
              <w:t>1</w:t>
            </w:r>
          </w:p>
        </w:tc>
        <w:tc>
          <w:tcPr>
            <w:tcW w:w="1493" w:type="dxa"/>
          </w:tcPr>
          <w:p w14:paraId="08D89901" w14:textId="77777777" w:rsidR="001A30F9" w:rsidRPr="001A30F9" w:rsidRDefault="001A30F9" w:rsidP="006C6D10">
            <w:pPr>
              <w:jc w:val="center"/>
            </w:pPr>
            <w:r w:rsidRPr="001A30F9">
              <w:t>2</w:t>
            </w:r>
          </w:p>
        </w:tc>
        <w:tc>
          <w:tcPr>
            <w:tcW w:w="2871" w:type="dxa"/>
          </w:tcPr>
          <w:p w14:paraId="7872604D" w14:textId="77777777" w:rsidR="001A30F9" w:rsidRPr="001A30F9" w:rsidRDefault="001A30F9" w:rsidP="006C6D10">
            <w:pPr>
              <w:jc w:val="center"/>
            </w:pPr>
            <w:r w:rsidRPr="001A30F9">
              <w:t>3</w:t>
            </w:r>
          </w:p>
        </w:tc>
        <w:tc>
          <w:tcPr>
            <w:tcW w:w="2882" w:type="dxa"/>
          </w:tcPr>
          <w:p w14:paraId="56E558DE" w14:textId="77777777" w:rsidR="001A30F9" w:rsidRPr="001A30F9" w:rsidRDefault="001A30F9" w:rsidP="006C6D10">
            <w:pPr>
              <w:jc w:val="center"/>
            </w:pPr>
            <w:r w:rsidRPr="001A30F9">
              <w:t>4</w:t>
            </w:r>
          </w:p>
        </w:tc>
        <w:tc>
          <w:tcPr>
            <w:tcW w:w="3291" w:type="dxa"/>
          </w:tcPr>
          <w:p w14:paraId="378F0FE5" w14:textId="77777777" w:rsidR="001A30F9" w:rsidRPr="001A30F9" w:rsidRDefault="001A30F9" w:rsidP="006C6D10">
            <w:pPr>
              <w:jc w:val="center"/>
            </w:pPr>
            <w:r w:rsidRPr="001A30F9">
              <w:t>5</w:t>
            </w:r>
          </w:p>
        </w:tc>
        <w:tc>
          <w:tcPr>
            <w:tcW w:w="2410" w:type="dxa"/>
          </w:tcPr>
          <w:p w14:paraId="06619677" w14:textId="77777777" w:rsidR="001A30F9" w:rsidRPr="001A30F9" w:rsidRDefault="001A30F9" w:rsidP="006C6D10">
            <w:pPr>
              <w:jc w:val="center"/>
            </w:pPr>
            <w:r w:rsidRPr="001A30F9">
              <w:t>6</w:t>
            </w:r>
          </w:p>
        </w:tc>
      </w:tr>
      <w:tr w:rsidR="001A30F9" w:rsidRPr="001A30F9" w14:paraId="2188153F" w14:textId="77777777" w:rsidTr="006C6D10">
        <w:tc>
          <w:tcPr>
            <w:tcW w:w="2045" w:type="dxa"/>
          </w:tcPr>
          <w:p w14:paraId="7855C232" w14:textId="77777777" w:rsidR="001A30F9" w:rsidRPr="001A30F9" w:rsidRDefault="001A30F9" w:rsidP="006C6D10"/>
        </w:tc>
        <w:tc>
          <w:tcPr>
            <w:tcW w:w="1493" w:type="dxa"/>
          </w:tcPr>
          <w:p w14:paraId="0D07ED48" w14:textId="77777777" w:rsidR="001A30F9" w:rsidRPr="001A30F9" w:rsidRDefault="001A30F9" w:rsidP="006C6D10"/>
        </w:tc>
        <w:tc>
          <w:tcPr>
            <w:tcW w:w="2871" w:type="dxa"/>
          </w:tcPr>
          <w:p w14:paraId="0426930A" w14:textId="77777777" w:rsidR="001A30F9" w:rsidRPr="001A30F9" w:rsidRDefault="001A30F9" w:rsidP="006C6D10"/>
        </w:tc>
        <w:tc>
          <w:tcPr>
            <w:tcW w:w="2882" w:type="dxa"/>
          </w:tcPr>
          <w:p w14:paraId="56E39CBB" w14:textId="77777777" w:rsidR="001A30F9" w:rsidRPr="001A30F9" w:rsidRDefault="001A30F9" w:rsidP="006C6D10"/>
        </w:tc>
        <w:tc>
          <w:tcPr>
            <w:tcW w:w="3291" w:type="dxa"/>
          </w:tcPr>
          <w:p w14:paraId="75009150" w14:textId="77777777" w:rsidR="001A30F9" w:rsidRPr="001A30F9" w:rsidRDefault="001A30F9" w:rsidP="006C6D10"/>
        </w:tc>
        <w:tc>
          <w:tcPr>
            <w:tcW w:w="2410" w:type="dxa"/>
          </w:tcPr>
          <w:p w14:paraId="31D3B308" w14:textId="77777777" w:rsidR="001A30F9" w:rsidRPr="001A30F9" w:rsidRDefault="001A30F9" w:rsidP="006C6D10"/>
        </w:tc>
      </w:tr>
    </w:tbl>
    <w:p w14:paraId="50592A80" w14:textId="344156A7" w:rsidR="00056074" w:rsidRDefault="00056074" w:rsidP="00CA49D4">
      <w:pPr>
        <w:spacing w:after="0" w:line="240" w:lineRule="auto"/>
        <w:rPr>
          <w:rFonts w:ascii="Times New Roman" w:hAnsi="Times New Roman" w:cs="Times New Roman"/>
        </w:rPr>
      </w:pPr>
    </w:p>
    <w:p w14:paraId="5FBE18E0" w14:textId="77777777" w:rsidR="006559E3" w:rsidRDefault="006559E3">
      <w:pPr>
        <w:rPr>
          <w:rFonts w:ascii="Times New Roman" w:hAnsi="Times New Roman" w:cs="Times New Roman"/>
        </w:rPr>
        <w:sectPr w:rsidR="006559E3" w:rsidSect="00CA49D4">
          <w:pgSz w:w="16838" w:h="11906" w:orient="landscape"/>
          <w:pgMar w:top="1276" w:right="1134" w:bottom="850" w:left="1134" w:header="708" w:footer="708" w:gutter="0"/>
          <w:cols w:space="708"/>
          <w:titlePg/>
          <w:docGrid w:linePitch="360"/>
        </w:sectPr>
      </w:pPr>
    </w:p>
    <w:tbl>
      <w:tblPr>
        <w:tblStyle w:val="a7"/>
        <w:tblW w:w="0" w:type="auto"/>
        <w:tblInd w:w="552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46"/>
      </w:tblGrid>
      <w:tr w:rsidR="006559E3" w14:paraId="23F938B4" w14:textId="77777777" w:rsidTr="006559E3">
        <w:tc>
          <w:tcPr>
            <w:tcW w:w="4246" w:type="dxa"/>
          </w:tcPr>
          <w:p w14:paraId="790A4A92" w14:textId="44B084AC" w:rsidR="006559E3" w:rsidRPr="00CF421D" w:rsidRDefault="006559E3" w:rsidP="006559E3">
            <w:pPr>
              <w:rPr>
                <w:sz w:val="27"/>
                <w:szCs w:val="27"/>
              </w:rPr>
            </w:pPr>
            <w:r w:rsidRPr="00CF421D">
              <w:rPr>
                <w:sz w:val="27"/>
                <w:szCs w:val="27"/>
              </w:rPr>
              <w:lastRenderedPageBreak/>
              <w:t xml:space="preserve">Приложение 2 </w:t>
            </w:r>
          </w:p>
          <w:p w14:paraId="1ADBCEA2" w14:textId="77777777" w:rsidR="006559E3" w:rsidRPr="00CF421D" w:rsidRDefault="006559E3" w:rsidP="006559E3">
            <w:pPr>
              <w:rPr>
                <w:sz w:val="27"/>
                <w:szCs w:val="27"/>
              </w:rPr>
            </w:pPr>
            <w:r w:rsidRPr="00CF421D">
              <w:rPr>
                <w:sz w:val="27"/>
                <w:szCs w:val="27"/>
              </w:rPr>
              <w:t>к решению Совета депутатов внутригородского муниципального образования - муниципального округа Северное Медведково в городе Москве</w:t>
            </w:r>
          </w:p>
          <w:p w14:paraId="47084984" w14:textId="7D92DF9C" w:rsidR="006559E3" w:rsidRDefault="006559E3" w:rsidP="006559E3">
            <w:r w:rsidRPr="00CF421D">
              <w:rPr>
                <w:sz w:val="27"/>
                <w:szCs w:val="27"/>
              </w:rPr>
              <w:t>от 27.02.2025 года № 3/10-СД</w:t>
            </w:r>
          </w:p>
        </w:tc>
      </w:tr>
    </w:tbl>
    <w:p w14:paraId="5D9E0441" w14:textId="77777777" w:rsidR="00CF421D" w:rsidRDefault="00CF421D" w:rsidP="00CF421D">
      <w:pPr>
        <w:tabs>
          <w:tab w:val="left" w:pos="9638"/>
        </w:tabs>
        <w:spacing w:after="0" w:line="240" w:lineRule="auto"/>
        <w:jc w:val="center"/>
        <w:rPr>
          <w:rFonts w:ascii="Times New Roman" w:hAnsi="Times New Roman"/>
          <w:b/>
          <w:sz w:val="27"/>
          <w:szCs w:val="27"/>
        </w:rPr>
      </w:pPr>
    </w:p>
    <w:p w14:paraId="602A4E72" w14:textId="2E250783" w:rsidR="00CF421D" w:rsidRPr="00CF421D" w:rsidRDefault="00CF421D" w:rsidP="00CF421D">
      <w:pPr>
        <w:tabs>
          <w:tab w:val="left" w:pos="9638"/>
        </w:tabs>
        <w:spacing w:after="0" w:line="240" w:lineRule="auto"/>
        <w:jc w:val="center"/>
        <w:rPr>
          <w:rFonts w:ascii="Times New Roman" w:hAnsi="Times New Roman"/>
          <w:b/>
          <w:sz w:val="27"/>
          <w:szCs w:val="27"/>
        </w:rPr>
      </w:pPr>
      <w:r w:rsidRPr="00CF421D">
        <w:rPr>
          <w:rFonts w:ascii="Times New Roman" w:hAnsi="Times New Roman"/>
          <w:b/>
          <w:sz w:val="27"/>
          <w:szCs w:val="27"/>
        </w:rPr>
        <w:t>Состав</w:t>
      </w:r>
    </w:p>
    <w:p w14:paraId="521044BA" w14:textId="12E6716D" w:rsidR="00CF421D" w:rsidRPr="00CF421D" w:rsidRDefault="00CF421D" w:rsidP="00CF421D">
      <w:pPr>
        <w:shd w:val="clear" w:color="auto" w:fill="FFFFFF"/>
        <w:spacing w:after="0" w:line="240" w:lineRule="auto"/>
        <w:jc w:val="center"/>
        <w:rPr>
          <w:rFonts w:ascii="Times New Roman" w:hAnsi="Times New Roman"/>
          <w:b/>
          <w:bCs/>
          <w:color w:val="000000"/>
          <w:sz w:val="27"/>
          <w:szCs w:val="27"/>
        </w:rPr>
      </w:pPr>
      <w:r w:rsidRPr="00CF421D">
        <w:rPr>
          <w:rFonts w:ascii="Times New Roman" w:hAnsi="Times New Roman"/>
          <w:b/>
          <w:bCs/>
          <w:sz w:val="27"/>
          <w:szCs w:val="27"/>
        </w:rPr>
        <w:t xml:space="preserve">комиссии Совета депутатов внутригородского муниципального образования - </w:t>
      </w:r>
      <w:r w:rsidRPr="00CF421D">
        <w:rPr>
          <w:rFonts w:ascii="Times New Roman" w:hAnsi="Times New Roman"/>
          <w:b/>
          <w:sz w:val="27"/>
          <w:szCs w:val="27"/>
        </w:rPr>
        <w:t>муниципального округа Северное Медведково в городе Москве</w:t>
      </w:r>
      <w:r w:rsidRPr="00CF421D">
        <w:rPr>
          <w:rFonts w:ascii="Times New Roman" w:hAnsi="Times New Roman"/>
          <w:b/>
          <w:i/>
          <w:sz w:val="27"/>
          <w:szCs w:val="27"/>
        </w:rPr>
        <w:t xml:space="preserve"> </w:t>
      </w:r>
      <w:r w:rsidRPr="00CF421D">
        <w:rPr>
          <w:rFonts w:ascii="Times New Roman" w:hAnsi="Times New Roman"/>
          <w:b/>
          <w:bCs/>
          <w:sz w:val="27"/>
          <w:szCs w:val="27"/>
        </w:rPr>
        <w:t xml:space="preserve">по соблюдению лицами, замещающими муниципальные должности, </w:t>
      </w:r>
      <w:r w:rsidRPr="00CF421D">
        <w:rPr>
          <w:rFonts w:ascii="Times New Roman" w:hAnsi="Times New Roman"/>
          <w:b/>
          <w:sz w:val="27"/>
          <w:szCs w:val="27"/>
        </w:rPr>
        <w:t>ограничений, запретов и исполнения ими обязанностей, установленных законодательством Российской Федерации о противодействии коррупции</w:t>
      </w:r>
    </w:p>
    <w:p w14:paraId="55298130" w14:textId="77777777" w:rsidR="00CF421D" w:rsidRPr="00CF421D" w:rsidRDefault="00CF421D" w:rsidP="00CF421D">
      <w:pPr>
        <w:spacing w:after="0" w:line="240" w:lineRule="auto"/>
        <w:ind w:firstLine="709"/>
        <w:jc w:val="both"/>
        <w:rPr>
          <w:rFonts w:ascii="Times New Roman" w:hAnsi="Times New Roman"/>
          <w:bCs/>
          <w:color w:val="000000"/>
          <w:sz w:val="27"/>
          <w:szCs w:val="27"/>
        </w:rPr>
      </w:pPr>
    </w:p>
    <w:tbl>
      <w:tblPr>
        <w:tblW w:w="9941" w:type="dxa"/>
        <w:tblLook w:val="01E0" w:firstRow="1" w:lastRow="1" w:firstColumn="1" w:lastColumn="1" w:noHBand="0" w:noVBand="0"/>
      </w:tblPr>
      <w:tblGrid>
        <w:gridCol w:w="5070"/>
        <w:gridCol w:w="4871"/>
      </w:tblGrid>
      <w:tr w:rsidR="00CF421D" w:rsidRPr="00CF421D" w14:paraId="50E25A83" w14:textId="77777777" w:rsidTr="008035ED">
        <w:tc>
          <w:tcPr>
            <w:tcW w:w="5070" w:type="dxa"/>
          </w:tcPr>
          <w:p w14:paraId="344E04AD" w14:textId="77777777"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Председатель комиссии:</w:t>
            </w:r>
          </w:p>
          <w:p w14:paraId="0B8725FE" w14:textId="77777777" w:rsidR="00CF421D" w:rsidRPr="00CF421D" w:rsidRDefault="00CF421D" w:rsidP="008035ED">
            <w:pPr>
              <w:spacing w:line="240" w:lineRule="auto"/>
              <w:contextualSpacing/>
              <w:rPr>
                <w:rFonts w:ascii="Times New Roman" w:hAnsi="Times New Roman"/>
                <w:sz w:val="27"/>
                <w:szCs w:val="27"/>
              </w:rPr>
            </w:pPr>
          </w:p>
          <w:p w14:paraId="30162C74" w14:textId="2D9A1793"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Бояркова Полина Александровна</w:t>
            </w:r>
          </w:p>
        </w:tc>
        <w:tc>
          <w:tcPr>
            <w:tcW w:w="4871" w:type="dxa"/>
          </w:tcPr>
          <w:p w14:paraId="5DB41C2E" w14:textId="77777777" w:rsidR="00CF421D" w:rsidRPr="00CF421D" w:rsidRDefault="00CF421D" w:rsidP="008035ED">
            <w:pPr>
              <w:spacing w:line="240" w:lineRule="auto"/>
              <w:contextualSpacing/>
              <w:rPr>
                <w:rFonts w:ascii="Times New Roman" w:hAnsi="Times New Roman"/>
                <w:sz w:val="27"/>
                <w:szCs w:val="27"/>
              </w:rPr>
            </w:pPr>
          </w:p>
          <w:p w14:paraId="730DC606" w14:textId="77777777" w:rsidR="00CF421D" w:rsidRPr="00CF421D" w:rsidRDefault="00CF421D" w:rsidP="008035ED">
            <w:pPr>
              <w:spacing w:line="240" w:lineRule="auto"/>
              <w:contextualSpacing/>
              <w:rPr>
                <w:rFonts w:ascii="Times New Roman" w:hAnsi="Times New Roman"/>
                <w:sz w:val="27"/>
                <w:szCs w:val="27"/>
              </w:rPr>
            </w:pPr>
          </w:p>
          <w:p w14:paraId="61A9F9D5" w14:textId="761A1083"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 xml:space="preserve">Депутат Совета депутатов внутригородского муниципального образования - муниципального округа Северное Медведково в городе Москве </w:t>
            </w:r>
          </w:p>
        </w:tc>
      </w:tr>
      <w:tr w:rsidR="00CF421D" w:rsidRPr="00CF421D" w14:paraId="51B72616" w14:textId="77777777" w:rsidTr="008035ED">
        <w:tc>
          <w:tcPr>
            <w:tcW w:w="5070" w:type="dxa"/>
          </w:tcPr>
          <w:p w14:paraId="16B73047" w14:textId="77777777" w:rsidR="00CF421D" w:rsidRPr="00CF421D" w:rsidRDefault="00CF421D" w:rsidP="008035ED">
            <w:pPr>
              <w:spacing w:line="240" w:lineRule="auto"/>
              <w:contextualSpacing/>
              <w:rPr>
                <w:rFonts w:ascii="Times New Roman" w:hAnsi="Times New Roman"/>
                <w:sz w:val="27"/>
                <w:szCs w:val="27"/>
              </w:rPr>
            </w:pPr>
          </w:p>
        </w:tc>
        <w:tc>
          <w:tcPr>
            <w:tcW w:w="4871" w:type="dxa"/>
          </w:tcPr>
          <w:p w14:paraId="0CC3E1B9" w14:textId="77777777" w:rsidR="00CF421D" w:rsidRPr="00CF421D" w:rsidRDefault="00CF421D" w:rsidP="008035ED">
            <w:pPr>
              <w:spacing w:line="240" w:lineRule="auto"/>
              <w:contextualSpacing/>
              <w:rPr>
                <w:rFonts w:ascii="Times New Roman" w:hAnsi="Times New Roman"/>
                <w:sz w:val="27"/>
                <w:szCs w:val="27"/>
              </w:rPr>
            </w:pPr>
          </w:p>
        </w:tc>
      </w:tr>
      <w:tr w:rsidR="00CF421D" w:rsidRPr="00CF421D" w14:paraId="2595EE66" w14:textId="77777777" w:rsidTr="008035ED">
        <w:tc>
          <w:tcPr>
            <w:tcW w:w="5070" w:type="dxa"/>
          </w:tcPr>
          <w:p w14:paraId="7A3CF673" w14:textId="77777777"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Заместитель председателя комиссии:</w:t>
            </w:r>
          </w:p>
          <w:p w14:paraId="391F92CD" w14:textId="77777777" w:rsidR="00CF421D" w:rsidRPr="00CF421D" w:rsidRDefault="00CF421D" w:rsidP="008035ED">
            <w:pPr>
              <w:spacing w:line="240" w:lineRule="auto"/>
              <w:contextualSpacing/>
              <w:rPr>
                <w:rFonts w:ascii="Times New Roman" w:hAnsi="Times New Roman"/>
                <w:sz w:val="27"/>
                <w:szCs w:val="27"/>
              </w:rPr>
            </w:pPr>
          </w:p>
          <w:p w14:paraId="0FC79F87" w14:textId="7272CC96"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Шукшина Ирина Сергеевна</w:t>
            </w:r>
          </w:p>
        </w:tc>
        <w:tc>
          <w:tcPr>
            <w:tcW w:w="4871" w:type="dxa"/>
          </w:tcPr>
          <w:p w14:paraId="783FBA5B" w14:textId="77777777" w:rsidR="00CF421D" w:rsidRPr="00CF421D" w:rsidRDefault="00CF421D" w:rsidP="008035ED">
            <w:pPr>
              <w:spacing w:line="240" w:lineRule="auto"/>
              <w:contextualSpacing/>
              <w:rPr>
                <w:rFonts w:ascii="Times New Roman" w:hAnsi="Times New Roman"/>
                <w:sz w:val="27"/>
                <w:szCs w:val="27"/>
              </w:rPr>
            </w:pPr>
          </w:p>
          <w:p w14:paraId="0466A631" w14:textId="77777777" w:rsidR="00CF421D" w:rsidRPr="00CF421D" w:rsidRDefault="00CF421D" w:rsidP="008035ED">
            <w:pPr>
              <w:spacing w:line="240" w:lineRule="auto"/>
              <w:contextualSpacing/>
              <w:rPr>
                <w:rFonts w:ascii="Times New Roman" w:hAnsi="Times New Roman"/>
                <w:sz w:val="27"/>
                <w:szCs w:val="27"/>
              </w:rPr>
            </w:pPr>
          </w:p>
          <w:p w14:paraId="3FDD3DBA" w14:textId="7E63AF61"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 xml:space="preserve">Депутат Совета депутатов внутригородского муниципального образования - муниципального округа Северное Медведково в городе Москве </w:t>
            </w:r>
          </w:p>
        </w:tc>
      </w:tr>
      <w:tr w:rsidR="00CF421D" w:rsidRPr="00CF421D" w14:paraId="4339D018" w14:textId="77777777" w:rsidTr="008035ED">
        <w:tc>
          <w:tcPr>
            <w:tcW w:w="5070" w:type="dxa"/>
          </w:tcPr>
          <w:p w14:paraId="03E79321" w14:textId="77777777" w:rsidR="00CF421D" w:rsidRPr="00CF421D" w:rsidRDefault="00CF421D" w:rsidP="008035ED">
            <w:pPr>
              <w:spacing w:line="240" w:lineRule="auto"/>
              <w:contextualSpacing/>
              <w:rPr>
                <w:rFonts w:ascii="Times New Roman" w:hAnsi="Times New Roman"/>
                <w:sz w:val="27"/>
                <w:szCs w:val="27"/>
              </w:rPr>
            </w:pPr>
          </w:p>
        </w:tc>
        <w:tc>
          <w:tcPr>
            <w:tcW w:w="4871" w:type="dxa"/>
          </w:tcPr>
          <w:p w14:paraId="660404D2" w14:textId="77777777" w:rsidR="00CF421D" w:rsidRPr="00CF421D" w:rsidRDefault="00CF421D" w:rsidP="008035ED">
            <w:pPr>
              <w:spacing w:line="240" w:lineRule="auto"/>
              <w:contextualSpacing/>
              <w:rPr>
                <w:rFonts w:ascii="Times New Roman" w:hAnsi="Times New Roman"/>
                <w:sz w:val="27"/>
                <w:szCs w:val="27"/>
              </w:rPr>
            </w:pPr>
          </w:p>
        </w:tc>
      </w:tr>
      <w:tr w:rsidR="00CF421D" w:rsidRPr="00CF421D" w14:paraId="0A7673E4" w14:textId="77777777" w:rsidTr="008035ED">
        <w:tc>
          <w:tcPr>
            <w:tcW w:w="5070" w:type="dxa"/>
          </w:tcPr>
          <w:p w14:paraId="1BF10076" w14:textId="77777777"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Члены комиссии:</w:t>
            </w:r>
          </w:p>
          <w:p w14:paraId="02A0850A" w14:textId="77777777" w:rsidR="00CF421D" w:rsidRPr="00CF421D" w:rsidRDefault="00CF421D" w:rsidP="008035ED">
            <w:pPr>
              <w:spacing w:line="240" w:lineRule="auto"/>
              <w:contextualSpacing/>
              <w:rPr>
                <w:rFonts w:ascii="Times New Roman" w:hAnsi="Times New Roman"/>
                <w:sz w:val="27"/>
                <w:szCs w:val="27"/>
              </w:rPr>
            </w:pPr>
          </w:p>
          <w:p w14:paraId="07AB7D3F" w14:textId="71025C6C"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Коротких Виктория Петровна</w:t>
            </w:r>
          </w:p>
          <w:p w14:paraId="58F08D36" w14:textId="77777777" w:rsidR="00CF421D" w:rsidRPr="00CF421D" w:rsidRDefault="00CF421D" w:rsidP="008035ED">
            <w:pPr>
              <w:spacing w:line="240" w:lineRule="auto"/>
              <w:contextualSpacing/>
              <w:rPr>
                <w:rFonts w:ascii="Times New Roman" w:hAnsi="Times New Roman"/>
                <w:sz w:val="27"/>
                <w:szCs w:val="27"/>
              </w:rPr>
            </w:pPr>
          </w:p>
        </w:tc>
        <w:tc>
          <w:tcPr>
            <w:tcW w:w="4871" w:type="dxa"/>
          </w:tcPr>
          <w:p w14:paraId="1F663AB8" w14:textId="77777777" w:rsidR="00CF421D" w:rsidRPr="00CF421D" w:rsidRDefault="00CF421D" w:rsidP="008035ED">
            <w:pPr>
              <w:spacing w:line="240" w:lineRule="auto"/>
              <w:contextualSpacing/>
              <w:rPr>
                <w:rFonts w:ascii="Times New Roman" w:hAnsi="Times New Roman"/>
                <w:sz w:val="27"/>
                <w:szCs w:val="27"/>
              </w:rPr>
            </w:pPr>
          </w:p>
          <w:p w14:paraId="55029A81" w14:textId="77777777" w:rsidR="00CF421D" w:rsidRPr="00CF421D" w:rsidRDefault="00CF421D" w:rsidP="008035ED">
            <w:pPr>
              <w:spacing w:line="240" w:lineRule="auto"/>
              <w:contextualSpacing/>
              <w:rPr>
                <w:rFonts w:ascii="Times New Roman" w:hAnsi="Times New Roman"/>
                <w:sz w:val="27"/>
                <w:szCs w:val="27"/>
              </w:rPr>
            </w:pPr>
          </w:p>
          <w:p w14:paraId="5A5F0602" w14:textId="28B77626" w:rsidR="00CF421D" w:rsidRPr="00CF421D" w:rsidRDefault="00CF421D" w:rsidP="00CF421D">
            <w:pPr>
              <w:spacing w:line="240" w:lineRule="auto"/>
              <w:contextualSpacing/>
              <w:rPr>
                <w:rFonts w:ascii="Times New Roman" w:hAnsi="Times New Roman"/>
                <w:sz w:val="27"/>
                <w:szCs w:val="27"/>
              </w:rPr>
            </w:pPr>
            <w:r w:rsidRPr="00CF421D">
              <w:rPr>
                <w:rFonts w:ascii="Times New Roman" w:hAnsi="Times New Roman"/>
                <w:sz w:val="27"/>
                <w:szCs w:val="27"/>
              </w:rPr>
              <w:t>Депутат Совета депутатов</w:t>
            </w:r>
            <w:r w:rsidRPr="00CF421D">
              <w:rPr>
                <w:sz w:val="27"/>
                <w:szCs w:val="27"/>
              </w:rPr>
              <w:t xml:space="preserve"> </w:t>
            </w:r>
            <w:r w:rsidRPr="00CF421D">
              <w:rPr>
                <w:rFonts w:ascii="Times New Roman" w:hAnsi="Times New Roman"/>
                <w:sz w:val="27"/>
                <w:szCs w:val="27"/>
              </w:rPr>
              <w:t xml:space="preserve">внутригородского муниципального образования - муниципального округа Северное Медведково в городе Москве </w:t>
            </w:r>
          </w:p>
        </w:tc>
      </w:tr>
      <w:tr w:rsidR="00CF421D" w:rsidRPr="00CF421D" w14:paraId="63D06406" w14:textId="77777777" w:rsidTr="008035ED">
        <w:tc>
          <w:tcPr>
            <w:tcW w:w="5070" w:type="dxa"/>
          </w:tcPr>
          <w:p w14:paraId="7D489A49" w14:textId="77777777"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Секретарь комиссии:</w:t>
            </w:r>
          </w:p>
          <w:p w14:paraId="4F94321A" w14:textId="77777777" w:rsidR="00CF421D" w:rsidRPr="00CF421D" w:rsidRDefault="00CF421D" w:rsidP="008035ED">
            <w:pPr>
              <w:spacing w:line="240" w:lineRule="auto"/>
              <w:contextualSpacing/>
              <w:jc w:val="both"/>
              <w:rPr>
                <w:rFonts w:ascii="Times New Roman" w:hAnsi="Times New Roman"/>
                <w:sz w:val="27"/>
                <w:szCs w:val="27"/>
              </w:rPr>
            </w:pPr>
          </w:p>
          <w:p w14:paraId="6553E604" w14:textId="5FEE2F29" w:rsidR="00CF421D" w:rsidRPr="00CF421D" w:rsidRDefault="00CF421D" w:rsidP="008035ED">
            <w:pPr>
              <w:spacing w:line="240" w:lineRule="auto"/>
              <w:contextualSpacing/>
              <w:jc w:val="both"/>
              <w:rPr>
                <w:rFonts w:ascii="Times New Roman" w:hAnsi="Times New Roman"/>
                <w:sz w:val="27"/>
                <w:szCs w:val="27"/>
              </w:rPr>
            </w:pPr>
            <w:r w:rsidRPr="00CF421D">
              <w:rPr>
                <w:rFonts w:ascii="Times New Roman" w:hAnsi="Times New Roman"/>
                <w:sz w:val="27"/>
                <w:szCs w:val="27"/>
              </w:rPr>
              <w:t>Лисовенко Анастасия Валерьевна</w:t>
            </w:r>
          </w:p>
        </w:tc>
        <w:tc>
          <w:tcPr>
            <w:tcW w:w="4871" w:type="dxa"/>
          </w:tcPr>
          <w:p w14:paraId="5EAC1F43" w14:textId="77777777" w:rsidR="00CF421D" w:rsidRPr="00CF421D" w:rsidRDefault="00CF421D" w:rsidP="008035ED">
            <w:pPr>
              <w:spacing w:line="240" w:lineRule="auto"/>
              <w:contextualSpacing/>
              <w:jc w:val="both"/>
              <w:rPr>
                <w:rFonts w:ascii="Times New Roman" w:hAnsi="Times New Roman"/>
                <w:sz w:val="27"/>
                <w:szCs w:val="27"/>
              </w:rPr>
            </w:pPr>
          </w:p>
          <w:p w14:paraId="2044F640" w14:textId="77777777" w:rsidR="00CF421D" w:rsidRPr="00CF421D" w:rsidRDefault="00CF421D" w:rsidP="008035ED">
            <w:pPr>
              <w:spacing w:line="240" w:lineRule="auto"/>
              <w:contextualSpacing/>
              <w:rPr>
                <w:rFonts w:ascii="Times New Roman" w:hAnsi="Times New Roman"/>
                <w:sz w:val="27"/>
                <w:szCs w:val="27"/>
              </w:rPr>
            </w:pPr>
          </w:p>
          <w:p w14:paraId="0C383831" w14:textId="0AD87C4B" w:rsidR="00CF421D" w:rsidRPr="00CF421D" w:rsidRDefault="00CF421D" w:rsidP="008035ED">
            <w:pPr>
              <w:spacing w:line="240" w:lineRule="auto"/>
              <w:contextualSpacing/>
              <w:rPr>
                <w:rFonts w:ascii="Times New Roman" w:hAnsi="Times New Roman"/>
                <w:sz w:val="27"/>
                <w:szCs w:val="27"/>
              </w:rPr>
            </w:pPr>
            <w:r w:rsidRPr="00CF421D">
              <w:rPr>
                <w:rFonts w:ascii="Times New Roman" w:hAnsi="Times New Roman"/>
                <w:sz w:val="27"/>
                <w:szCs w:val="27"/>
              </w:rPr>
              <w:t xml:space="preserve">Советник аппарата Совета депутатов внутригородского муниципального образования - муниципального округа Северное Медведково в городе Москве </w:t>
            </w:r>
          </w:p>
        </w:tc>
      </w:tr>
    </w:tbl>
    <w:p w14:paraId="408B4852" w14:textId="77777777" w:rsidR="006559E3" w:rsidRDefault="006559E3" w:rsidP="006559E3">
      <w:pPr>
        <w:rPr>
          <w:rFonts w:ascii="Times New Roman" w:hAnsi="Times New Roman" w:cs="Times New Roman"/>
        </w:rPr>
      </w:pPr>
    </w:p>
    <w:p w14:paraId="65221202" w14:textId="6719BB0E" w:rsidR="006559E3" w:rsidRPr="006559E3" w:rsidRDefault="006559E3" w:rsidP="006559E3">
      <w:pPr>
        <w:tabs>
          <w:tab w:val="left" w:pos="6675"/>
        </w:tabs>
        <w:rPr>
          <w:rFonts w:ascii="Times New Roman" w:hAnsi="Times New Roman" w:cs="Times New Roman"/>
        </w:rPr>
      </w:pPr>
      <w:r>
        <w:rPr>
          <w:rFonts w:ascii="Times New Roman" w:hAnsi="Times New Roman" w:cs="Times New Roman"/>
        </w:rPr>
        <w:tab/>
      </w:r>
    </w:p>
    <w:sectPr w:rsidR="006559E3" w:rsidRPr="006559E3" w:rsidSect="006559E3">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87A25" w14:textId="77777777" w:rsidR="0087494D" w:rsidRDefault="0087494D" w:rsidP="00144364">
      <w:pPr>
        <w:spacing w:after="0" w:line="240" w:lineRule="auto"/>
      </w:pPr>
      <w:r>
        <w:separator/>
      </w:r>
    </w:p>
  </w:endnote>
  <w:endnote w:type="continuationSeparator" w:id="0">
    <w:p w14:paraId="031F772A" w14:textId="77777777" w:rsidR="0087494D" w:rsidRDefault="0087494D" w:rsidP="0014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7703" w14:textId="77777777" w:rsidR="0087494D" w:rsidRDefault="0087494D" w:rsidP="00144364">
      <w:pPr>
        <w:spacing w:after="0" w:line="240" w:lineRule="auto"/>
      </w:pPr>
      <w:r>
        <w:separator/>
      </w:r>
    </w:p>
  </w:footnote>
  <w:footnote w:type="continuationSeparator" w:id="0">
    <w:p w14:paraId="20C742BD" w14:textId="77777777" w:rsidR="0087494D" w:rsidRDefault="0087494D" w:rsidP="00144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500432"/>
      <w:docPartObj>
        <w:docPartGallery w:val="Page Numbers (Top of Page)"/>
        <w:docPartUnique/>
      </w:docPartObj>
    </w:sdtPr>
    <w:sdtContent>
      <w:p w14:paraId="1BBBBD7D" w14:textId="07B2650A" w:rsidR="0017187D" w:rsidRDefault="0017187D">
        <w:pPr>
          <w:pStyle w:val="a8"/>
          <w:jc w:val="center"/>
        </w:pPr>
        <w:r>
          <w:fldChar w:fldCharType="begin"/>
        </w:r>
        <w:r>
          <w:instrText>PAGE   \* MERGEFORMAT</w:instrText>
        </w:r>
        <w:r>
          <w:fldChar w:fldCharType="separate"/>
        </w:r>
        <w:r>
          <w:t>2</w:t>
        </w:r>
        <w:r>
          <w:fldChar w:fldCharType="end"/>
        </w:r>
      </w:p>
    </w:sdtContent>
  </w:sdt>
  <w:p w14:paraId="55667A8E" w14:textId="77777777" w:rsidR="0017187D" w:rsidRDefault="0017187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9C"/>
    <w:rsid w:val="00000DA4"/>
    <w:rsid w:val="000016EE"/>
    <w:rsid w:val="000063BE"/>
    <w:rsid w:val="00012FE2"/>
    <w:rsid w:val="00031CE9"/>
    <w:rsid w:val="000461B6"/>
    <w:rsid w:val="00056074"/>
    <w:rsid w:val="00060FDB"/>
    <w:rsid w:val="00070922"/>
    <w:rsid w:val="000816C8"/>
    <w:rsid w:val="000A799F"/>
    <w:rsid w:val="000C2F5C"/>
    <w:rsid w:val="000D3335"/>
    <w:rsid w:val="000E4B79"/>
    <w:rsid w:val="000F03BE"/>
    <w:rsid w:val="0010140A"/>
    <w:rsid w:val="00107117"/>
    <w:rsid w:val="00112763"/>
    <w:rsid w:val="00144364"/>
    <w:rsid w:val="00156EB0"/>
    <w:rsid w:val="00161606"/>
    <w:rsid w:val="001637FD"/>
    <w:rsid w:val="0017187D"/>
    <w:rsid w:val="00171F7E"/>
    <w:rsid w:val="00173A12"/>
    <w:rsid w:val="001A30F9"/>
    <w:rsid w:val="001F1312"/>
    <w:rsid w:val="001F597C"/>
    <w:rsid w:val="001F7BAC"/>
    <w:rsid w:val="00216EB5"/>
    <w:rsid w:val="00227240"/>
    <w:rsid w:val="0024685A"/>
    <w:rsid w:val="00282D4F"/>
    <w:rsid w:val="002A2F9C"/>
    <w:rsid w:val="002C3F9F"/>
    <w:rsid w:val="00304AB0"/>
    <w:rsid w:val="00307782"/>
    <w:rsid w:val="00336C67"/>
    <w:rsid w:val="003443AF"/>
    <w:rsid w:val="0035377F"/>
    <w:rsid w:val="0035544E"/>
    <w:rsid w:val="003C5E58"/>
    <w:rsid w:val="003D536E"/>
    <w:rsid w:val="00402F0B"/>
    <w:rsid w:val="00414D33"/>
    <w:rsid w:val="0044387B"/>
    <w:rsid w:val="0046305B"/>
    <w:rsid w:val="00471CA5"/>
    <w:rsid w:val="004810BB"/>
    <w:rsid w:val="0048409F"/>
    <w:rsid w:val="0049414A"/>
    <w:rsid w:val="004A1EE2"/>
    <w:rsid w:val="004A2C41"/>
    <w:rsid w:val="004A4331"/>
    <w:rsid w:val="004C2164"/>
    <w:rsid w:val="004E433F"/>
    <w:rsid w:val="004E4D1E"/>
    <w:rsid w:val="004E6FBE"/>
    <w:rsid w:val="0053637C"/>
    <w:rsid w:val="005558D2"/>
    <w:rsid w:val="005724CC"/>
    <w:rsid w:val="005D3D5F"/>
    <w:rsid w:val="005F1ACD"/>
    <w:rsid w:val="00611159"/>
    <w:rsid w:val="006559E3"/>
    <w:rsid w:val="006603C7"/>
    <w:rsid w:val="006648E9"/>
    <w:rsid w:val="006714B6"/>
    <w:rsid w:val="00672D49"/>
    <w:rsid w:val="00673B7C"/>
    <w:rsid w:val="00681890"/>
    <w:rsid w:val="00693F5A"/>
    <w:rsid w:val="00694573"/>
    <w:rsid w:val="006B007F"/>
    <w:rsid w:val="006B779F"/>
    <w:rsid w:val="006F3193"/>
    <w:rsid w:val="006F5407"/>
    <w:rsid w:val="006F781B"/>
    <w:rsid w:val="00715F70"/>
    <w:rsid w:val="007220D3"/>
    <w:rsid w:val="0074346E"/>
    <w:rsid w:val="00750AE7"/>
    <w:rsid w:val="00751121"/>
    <w:rsid w:val="007516F2"/>
    <w:rsid w:val="007619C4"/>
    <w:rsid w:val="00766AB2"/>
    <w:rsid w:val="007717D1"/>
    <w:rsid w:val="007C13FD"/>
    <w:rsid w:val="007D71CB"/>
    <w:rsid w:val="007F09C4"/>
    <w:rsid w:val="008008F1"/>
    <w:rsid w:val="008044DE"/>
    <w:rsid w:val="00805E58"/>
    <w:rsid w:val="00840582"/>
    <w:rsid w:val="0087494D"/>
    <w:rsid w:val="00887898"/>
    <w:rsid w:val="008C7E51"/>
    <w:rsid w:val="0091318D"/>
    <w:rsid w:val="009312DD"/>
    <w:rsid w:val="00943D32"/>
    <w:rsid w:val="00945151"/>
    <w:rsid w:val="009609B6"/>
    <w:rsid w:val="00994EE7"/>
    <w:rsid w:val="009C6084"/>
    <w:rsid w:val="009E63E7"/>
    <w:rsid w:val="00A362DC"/>
    <w:rsid w:val="00A614C6"/>
    <w:rsid w:val="00AA2C4E"/>
    <w:rsid w:val="00AA6EAD"/>
    <w:rsid w:val="00AB4585"/>
    <w:rsid w:val="00AC6A45"/>
    <w:rsid w:val="00AC7E45"/>
    <w:rsid w:val="00AE646B"/>
    <w:rsid w:val="00B162A1"/>
    <w:rsid w:val="00B21A94"/>
    <w:rsid w:val="00B23C25"/>
    <w:rsid w:val="00B35001"/>
    <w:rsid w:val="00B92E68"/>
    <w:rsid w:val="00BD5D0D"/>
    <w:rsid w:val="00BE217D"/>
    <w:rsid w:val="00C103BE"/>
    <w:rsid w:val="00C301E8"/>
    <w:rsid w:val="00C87919"/>
    <w:rsid w:val="00C933D2"/>
    <w:rsid w:val="00CA49D4"/>
    <w:rsid w:val="00CA4E90"/>
    <w:rsid w:val="00CD7F9D"/>
    <w:rsid w:val="00CF421D"/>
    <w:rsid w:val="00D01FD0"/>
    <w:rsid w:val="00D12218"/>
    <w:rsid w:val="00D352B8"/>
    <w:rsid w:val="00D4606E"/>
    <w:rsid w:val="00D46E57"/>
    <w:rsid w:val="00D514F9"/>
    <w:rsid w:val="00D8555A"/>
    <w:rsid w:val="00D908C4"/>
    <w:rsid w:val="00DA0B7A"/>
    <w:rsid w:val="00DD17AB"/>
    <w:rsid w:val="00DF635F"/>
    <w:rsid w:val="00E02C37"/>
    <w:rsid w:val="00E04B9C"/>
    <w:rsid w:val="00E5517C"/>
    <w:rsid w:val="00E73B20"/>
    <w:rsid w:val="00E8246F"/>
    <w:rsid w:val="00E8464B"/>
    <w:rsid w:val="00E963E7"/>
    <w:rsid w:val="00EC554F"/>
    <w:rsid w:val="00EE2DC1"/>
    <w:rsid w:val="00F01B87"/>
    <w:rsid w:val="00F11178"/>
    <w:rsid w:val="00F61DBD"/>
    <w:rsid w:val="00F72B99"/>
    <w:rsid w:val="00F76F3F"/>
    <w:rsid w:val="00F8476D"/>
    <w:rsid w:val="00F92C4A"/>
    <w:rsid w:val="00FC276F"/>
    <w:rsid w:val="00FF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0642"/>
  <w15:docId w15:val="{3F94E06F-3559-47B6-851C-08F50B00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9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44364"/>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144364"/>
    <w:rPr>
      <w:rFonts w:ascii="Times New Roman" w:eastAsia="Times New Roman" w:hAnsi="Times New Roman" w:cs="Times New Roman"/>
      <w:sz w:val="20"/>
      <w:szCs w:val="20"/>
      <w:lang w:eastAsia="ru-RU"/>
    </w:rPr>
  </w:style>
  <w:style w:type="character" w:styleId="a5">
    <w:name w:val="footnote reference"/>
    <w:rsid w:val="00144364"/>
    <w:rPr>
      <w:vertAlign w:val="superscript"/>
    </w:rPr>
  </w:style>
  <w:style w:type="paragraph" w:styleId="a6">
    <w:name w:val="List Paragraph"/>
    <w:basedOn w:val="a"/>
    <w:uiPriority w:val="34"/>
    <w:qFormat/>
    <w:rsid w:val="006F781B"/>
    <w:pPr>
      <w:ind w:left="720"/>
      <w:contextualSpacing/>
    </w:pPr>
  </w:style>
  <w:style w:type="paragraph" w:customStyle="1" w:styleId="ConsPlusNormal">
    <w:name w:val="ConsPlusNormal"/>
    <w:rsid w:val="001F597C"/>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table" w:styleId="a7">
    <w:name w:val="Table Grid"/>
    <w:basedOn w:val="a1"/>
    <w:uiPriority w:val="59"/>
    <w:rsid w:val="00484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409F"/>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92E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92E68"/>
    <w:rPr>
      <w:rFonts w:eastAsiaTheme="minorEastAsia"/>
      <w:lang w:eastAsia="ru-RU"/>
    </w:rPr>
  </w:style>
  <w:style w:type="paragraph" w:styleId="aa">
    <w:name w:val="footer"/>
    <w:basedOn w:val="a"/>
    <w:link w:val="ab"/>
    <w:uiPriority w:val="99"/>
    <w:unhideWhenUsed/>
    <w:rsid w:val="00B92E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92E68"/>
    <w:rPr>
      <w:rFonts w:eastAsiaTheme="minorEastAsia"/>
      <w:lang w:eastAsia="ru-RU"/>
    </w:rPr>
  </w:style>
  <w:style w:type="paragraph" w:styleId="ac">
    <w:name w:val="Revision"/>
    <w:hidden/>
    <w:uiPriority w:val="99"/>
    <w:semiHidden/>
    <w:rsid w:val="00E963E7"/>
    <w:pPr>
      <w:spacing w:after="0" w:line="240" w:lineRule="auto"/>
    </w:pPr>
    <w:rPr>
      <w:rFonts w:eastAsiaTheme="minorEastAsia"/>
      <w:lang w:eastAsia="ru-RU"/>
    </w:rPr>
  </w:style>
  <w:style w:type="character" w:styleId="ad">
    <w:name w:val="annotation reference"/>
    <w:basedOn w:val="a0"/>
    <w:uiPriority w:val="99"/>
    <w:semiHidden/>
    <w:unhideWhenUsed/>
    <w:rsid w:val="00227240"/>
    <w:rPr>
      <w:sz w:val="16"/>
      <w:szCs w:val="16"/>
    </w:rPr>
  </w:style>
  <w:style w:type="paragraph" w:styleId="ae">
    <w:name w:val="annotation text"/>
    <w:basedOn w:val="a"/>
    <w:link w:val="af"/>
    <w:uiPriority w:val="99"/>
    <w:semiHidden/>
    <w:unhideWhenUsed/>
    <w:rsid w:val="00227240"/>
    <w:pPr>
      <w:spacing w:line="240" w:lineRule="auto"/>
    </w:pPr>
    <w:rPr>
      <w:sz w:val="20"/>
      <w:szCs w:val="20"/>
    </w:rPr>
  </w:style>
  <w:style w:type="character" w:customStyle="1" w:styleId="af">
    <w:name w:val="Текст примечания Знак"/>
    <w:basedOn w:val="a0"/>
    <w:link w:val="ae"/>
    <w:uiPriority w:val="99"/>
    <w:semiHidden/>
    <w:rsid w:val="00227240"/>
    <w:rPr>
      <w:rFonts w:eastAsiaTheme="minorEastAsia"/>
      <w:sz w:val="20"/>
      <w:szCs w:val="20"/>
      <w:lang w:eastAsia="ru-RU"/>
    </w:rPr>
  </w:style>
  <w:style w:type="paragraph" w:styleId="af0">
    <w:name w:val="annotation subject"/>
    <w:basedOn w:val="ae"/>
    <w:next w:val="ae"/>
    <w:link w:val="af1"/>
    <w:uiPriority w:val="99"/>
    <w:semiHidden/>
    <w:unhideWhenUsed/>
    <w:rsid w:val="00227240"/>
    <w:rPr>
      <w:b/>
      <w:bCs/>
    </w:rPr>
  </w:style>
  <w:style w:type="character" w:customStyle="1" w:styleId="af1">
    <w:name w:val="Тема примечания Знак"/>
    <w:basedOn w:val="af"/>
    <w:link w:val="af0"/>
    <w:uiPriority w:val="99"/>
    <w:semiHidden/>
    <w:rsid w:val="00227240"/>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8755">
      <w:bodyDiv w:val="1"/>
      <w:marLeft w:val="0"/>
      <w:marRight w:val="0"/>
      <w:marTop w:val="0"/>
      <w:marBottom w:val="0"/>
      <w:divBdr>
        <w:top w:val="none" w:sz="0" w:space="0" w:color="auto"/>
        <w:left w:val="none" w:sz="0" w:space="0" w:color="auto"/>
        <w:bottom w:val="none" w:sz="0" w:space="0" w:color="auto"/>
        <w:right w:val="none" w:sz="0" w:space="0" w:color="auto"/>
      </w:divBdr>
    </w:div>
    <w:div w:id="56786153">
      <w:bodyDiv w:val="1"/>
      <w:marLeft w:val="0"/>
      <w:marRight w:val="0"/>
      <w:marTop w:val="0"/>
      <w:marBottom w:val="0"/>
      <w:divBdr>
        <w:top w:val="none" w:sz="0" w:space="0" w:color="auto"/>
        <w:left w:val="none" w:sz="0" w:space="0" w:color="auto"/>
        <w:bottom w:val="none" w:sz="0" w:space="0" w:color="auto"/>
        <w:right w:val="none" w:sz="0" w:space="0" w:color="auto"/>
      </w:divBdr>
    </w:div>
    <w:div w:id="842933261">
      <w:bodyDiv w:val="1"/>
      <w:marLeft w:val="0"/>
      <w:marRight w:val="0"/>
      <w:marTop w:val="0"/>
      <w:marBottom w:val="0"/>
      <w:divBdr>
        <w:top w:val="none" w:sz="0" w:space="0" w:color="auto"/>
        <w:left w:val="none" w:sz="0" w:space="0" w:color="auto"/>
        <w:bottom w:val="none" w:sz="0" w:space="0" w:color="auto"/>
        <w:right w:val="none" w:sz="0" w:space="0" w:color="auto"/>
      </w:divBdr>
    </w:div>
    <w:div w:id="1002469957">
      <w:bodyDiv w:val="1"/>
      <w:marLeft w:val="0"/>
      <w:marRight w:val="0"/>
      <w:marTop w:val="0"/>
      <w:marBottom w:val="0"/>
      <w:divBdr>
        <w:top w:val="none" w:sz="0" w:space="0" w:color="auto"/>
        <w:left w:val="none" w:sz="0" w:space="0" w:color="auto"/>
        <w:bottom w:val="none" w:sz="0" w:space="0" w:color="auto"/>
        <w:right w:val="none" w:sz="0" w:space="0" w:color="auto"/>
      </w:divBdr>
    </w:div>
    <w:div w:id="1188134281">
      <w:bodyDiv w:val="1"/>
      <w:marLeft w:val="0"/>
      <w:marRight w:val="0"/>
      <w:marTop w:val="0"/>
      <w:marBottom w:val="0"/>
      <w:divBdr>
        <w:top w:val="none" w:sz="0" w:space="0" w:color="auto"/>
        <w:left w:val="none" w:sz="0" w:space="0" w:color="auto"/>
        <w:bottom w:val="none" w:sz="0" w:space="0" w:color="auto"/>
        <w:right w:val="none" w:sz="0" w:space="0" w:color="auto"/>
      </w:divBdr>
    </w:div>
    <w:div w:id="1240749831">
      <w:bodyDiv w:val="1"/>
      <w:marLeft w:val="0"/>
      <w:marRight w:val="0"/>
      <w:marTop w:val="0"/>
      <w:marBottom w:val="0"/>
      <w:divBdr>
        <w:top w:val="none" w:sz="0" w:space="0" w:color="auto"/>
        <w:left w:val="none" w:sz="0" w:space="0" w:color="auto"/>
        <w:bottom w:val="none" w:sz="0" w:space="0" w:color="auto"/>
        <w:right w:val="none" w:sz="0" w:space="0" w:color="auto"/>
      </w:divBdr>
    </w:div>
    <w:div w:id="1415008762">
      <w:bodyDiv w:val="1"/>
      <w:marLeft w:val="0"/>
      <w:marRight w:val="0"/>
      <w:marTop w:val="0"/>
      <w:marBottom w:val="0"/>
      <w:divBdr>
        <w:top w:val="none" w:sz="0" w:space="0" w:color="auto"/>
        <w:left w:val="none" w:sz="0" w:space="0" w:color="auto"/>
        <w:bottom w:val="none" w:sz="0" w:space="0" w:color="auto"/>
        <w:right w:val="none" w:sz="0" w:space="0" w:color="auto"/>
      </w:divBdr>
    </w:div>
    <w:div w:id="1665086352">
      <w:bodyDiv w:val="1"/>
      <w:marLeft w:val="0"/>
      <w:marRight w:val="0"/>
      <w:marTop w:val="0"/>
      <w:marBottom w:val="0"/>
      <w:divBdr>
        <w:top w:val="none" w:sz="0" w:space="0" w:color="auto"/>
        <w:left w:val="none" w:sz="0" w:space="0" w:color="auto"/>
        <w:bottom w:val="none" w:sz="0" w:space="0" w:color="auto"/>
        <w:right w:val="none" w:sz="0" w:space="0" w:color="auto"/>
      </w:divBdr>
    </w:div>
    <w:div w:id="183698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EA2B-7E10-4925-9194-9670CB09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4629</Words>
  <Characters>26390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Nadezda</dc:creator>
  <cp:keywords/>
  <dc:description/>
  <cp:lastModifiedBy>User</cp:lastModifiedBy>
  <cp:revision>7</cp:revision>
  <cp:lastPrinted>2025-03-03T07:25:00Z</cp:lastPrinted>
  <dcterms:created xsi:type="dcterms:W3CDTF">2025-02-11T12:26:00Z</dcterms:created>
  <dcterms:modified xsi:type="dcterms:W3CDTF">2025-03-04T10:13:00Z</dcterms:modified>
</cp:coreProperties>
</file>