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FE1B" w14:textId="77777777" w:rsidR="00F134CB" w:rsidRDefault="00F134CB" w:rsidP="00F134CB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29384580" w14:textId="77777777" w:rsidR="00F134CB" w:rsidRDefault="00F134CB" w:rsidP="00F134CB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6ECF045B" w14:textId="77777777" w:rsidR="00F134CB" w:rsidRDefault="00F134CB" w:rsidP="00F134CB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16E7147E" w14:textId="77777777" w:rsidR="00F134CB" w:rsidRDefault="00F134CB" w:rsidP="00F134CB">
      <w:pPr>
        <w:jc w:val="center"/>
        <w:rPr>
          <w:b/>
          <w:color w:val="000000" w:themeColor="text1"/>
          <w:sz w:val="26"/>
          <w:szCs w:val="26"/>
        </w:rPr>
      </w:pPr>
    </w:p>
    <w:p w14:paraId="3A09DBF3" w14:textId="77777777" w:rsidR="00F134CB" w:rsidRDefault="00F134CB" w:rsidP="00F134CB">
      <w:pPr>
        <w:jc w:val="center"/>
        <w:rPr>
          <w:b/>
          <w:color w:val="000000" w:themeColor="text1"/>
          <w:sz w:val="26"/>
          <w:szCs w:val="26"/>
        </w:rPr>
      </w:pPr>
    </w:p>
    <w:p w14:paraId="2747B945" w14:textId="77777777" w:rsidR="00F134CB" w:rsidRDefault="00F134CB" w:rsidP="00F134CB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6137ADB0" w14:textId="77777777" w:rsidR="00A84B46" w:rsidRPr="00A84B46" w:rsidRDefault="00A84B46" w:rsidP="00A84B46">
      <w:pPr>
        <w:jc w:val="both"/>
        <w:rPr>
          <w:b/>
          <w:sz w:val="28"/>
          <w:szCs w:val="28"/>
        </w:rPr>
      </w:pPr>
    </w:p>
    <w:p w14:paraId="4FB1928C" w14:textId="77777777" w:rsidR="00A84B46" w:rsidRPr="00A84B46" w:rsidRDefault="00A84B46" w:rsidP="00A84B46">
      <w:pPr>
        <w:jc w:val="both"/>
        <w:rPr>
          <w:b/>
          <w:sz w:val="28"/>
          <w:szCs w:val="28"/>
        </w:rPr>
      </w:pPr>
    </w:p>
    <w:p w14:paraId="165B7C7A" w14:textId="77777777" w:rsidR="00A84B46" w:rsidRPr="00A84B46" w:rsidRDefault="00A84B46" w:rsidP="00A84B46">
      <w:pPr>
        <w:jc w:val="both"/>
        <w:rPr>
          <w:b/>
          <w:sz w:val="28"/>
          <w:szCs w:val="28"/>
        </w:rPr>
      </w:pPr>
    </w:p>
    <w:p w14:paraId="2C8A11D5" w14:textId="13F34E60" w:rsidR="00146172" w:rsidRPr="00662143" w:rsidRDefault="004D4F5B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EF1027">
        <w:rPr>
          <w:b/>
          <w:sz w:val="26"/>
          <w:szCs w:val="26"/>
        </w:rPr>
        <w:t>6</w:t>
      </w:r>
      <w:r w:rsidR="007D0C5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03</w:t>
      </w:r>
      <w:r w:rsidR="00AC6E46">
        <w:rPr>
          <w:b/>
          <w:sz w:val="26"/>
          <w:szCs w:val="26"/>
        </w:rPr>
        <w:t>.20</w:t>
      </w:r>
      <w:r w:rsidR="00270BDA">
        <w:rPr>
          <w:b/>
          <w:sz w:val="26"/>
          <w:szCs w:val="26"/>
        </w:rPr>
        <w:t>2</w:t>
      </w:r>
      <w:r w:rsidR="00EF1027">
        <w:rPr>
          <w:b/>
          <w:sz w:val="26"/>
          <w:szCs w:val="26"/>
        </w:rPr>
        <w:t>3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</w:t>
      </w:r>
      <w:r w:rsidR="00F134CB">
        <w:rPr>
          <w:b/>
          <w:sz w:val="26"/>
          <w:szCs w:val="26"/>
        </w:rPr>
        <w:t>№</w:t>
      </w:r>
      <w:r w:rsidR="003636B2" w:rsidRPr="00662143">
        <w:rPr>
          <w:b/>
          <w:sz w:val="26"/>
          <w:szCs w:val="26"/>
        </w:rPr>
        <w:t xml:space="preserve"> </w:t>
      </w:r>
      <w:r w:rsidR="00EF1027">
        <w:rPr>
          <w:b/>
          <w:sz w:val="26"/>
          <w:szCs w:val="26"/>
        </w:rPr>
        <w:t>3</w:t>
      </w:r>
      <w:r w:rsidR="00270BDA">
        <w:rPr>
          <w:b/>
          <w:sz w:val="26"/>
          <w:szCs w:val="26"/>
        </w:rPr>
        <w:t>/</w:t>
      </w:r>
      <w:r w:rsidR="00EF1027">
        <w:rPr>
          <w:b/>
          <w:sz w:val="26"/>
          <w:szCs w:val="26"/>
        </w:rPr>
        <w:t>12</w:t>
      </w:r>
      <w:r w:rsidR="00270BDA">
        <w:rPr>
          <w:b/>
          <w:sz w:val="26"/>
          <w:szCs w:val="26"/>
        </w:rPr>
        <w:t>-СД</w:t>
      </w:r>
    </w:p>
    <w:p w14:paraId="3FB1E97F" w14:textId="77777777" w:rsidR="00FA5B7A" w:rsidRDefault="00FA5B7A" w:rsidP="00FA5B7A">
      <w:pPr>
        <w:ind w:right="3968"/>
        <w:contextualSpacing/>
        <w:jc w:val="both"/>
        <w:rPr>
          <w:rFonts w:eastAsia="Calibri"/>
          <w:b/>
          <w:bCs/>
          <w:sz w:val="26"/>
          <w:szCs w:val="26"/>
        </w:rPr>
      </w:pPr>
      <w:bookmarkStart w:id="0" w:name="_Hlk58508382"/>
    </w:p>
    <w:p w14:paraId="11C39ACE" w14:textId="5F171CBE" w:rsidR="00FA5B7A" w:rsidRPr="002B583D" w:rsidRDefault="00FA5B7A" w:rsidP="00FA5B7A">
      <w:pPr>
        <w:ind w:right="3968"/>
        <w:contextualSpacing/>
        <w:jc w:val="both"/>
        <w:rPr>
          <w:b/>
          <w:bCs/>
          <w:sz w:val="26"/>
          <w:szCs w:val="26"/>
        </w:rPr>
      </w:pPr>
      <w:bookmarkStart w:id="1" w:name="_Hlk98151784"/>
      <w:r w:rsidRPr="00C7500F">
        <w:rPr>
          <w:rFonts w:eastAsia="Calibri"/>
          <w:b/>
          <w:bCs/>
          <w:sz w:val="26"/>
          <w:szCs w:val="26"/>
        </w:rPr>
        <w:t xml:space="preserve">О внесении изменений в решение Совета депутатов муниципального округа </w:t>
      </w:r>
      <w:r w:rsidRPr="00C7500F">
        <w:rPr>
          <w:b/>
          <w:sz w:val="26"/>
          <w:szCs w:val="26"/>
        </w:rPr>
        <w:t>Северное Медведково</w:t>
      </w:r>
      <w:r w:rsidRPr="00C7500F">
        <w:rPr>
          <w:rFonts w:eastAsia="Calibri"/>
          <w:b/>
          <w:bCs/>
          <w:sz w:val="26"/>
          <w:szCs w:val="26"/>
        </w:rPr>
        <w:t xml:space="preserve"> от </w:t>
      </w:r>
      <w:r>
        <w:rPr>
          <w:rFonts w:eastAsia="Calibri"/>
          <w:b/>
          <w:bCs/>
          <w:sz w:val="26"/>
          <w:szCs w:val="26"/>
        </w:rPr>
        <w:t>2</w:t>
      </w:r>
      <w:r w:rsidR="00EF1027">
        <w:rPr>
          <w:rFonts w:eastAsia="Calibri"/>
          <w:b/>
          <w:bCs/>
          <w:sz w:val="26"/>
          <w:szCs w:val="26"/>
        </w:rPr>
        <w:t>8</w:t>
      </w:r>
      <w:r w:rsidRPr="00C7500F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</w:t>
      </w:r>
      <w:r w:rsidR="00EF1027">
        <w:rPr>
          <w:b/>
          <w:bCs/>
          <w:sz w:val="26"/>
          <w:szCs w:val="26"/>
        </w:rPr>
        <w:t>6</w:t>
      </w:r>
      <w:r w:rsidRPr="00C7500F">
        <w:rPr>
          <w:b/>
          <w:bCs/>
          <w:sz w:val="26"/>
          <w:szCs w:val="26"/>
        </w:rPr>
        <w:t>.201</w:t>
      </w:r>
      <w:r>
        <w:rPr>
          <w:b/>
          <w:bCs/>
          <w:sz w:val="26"/>
          <w:szCs w:val="26"/>
        </w:rPr>
        <w:t>6</w:t>
      </w:r>
      <w:r w:rsidRPr="00C7500F">
        <w:rPr>
          <w:b/>
          <w:sz w:val="26"/>
          <w:szCs w:val="26"/>
        </w:rPr>
        <w:t xml:space="preserve"> №</w:t>
      </w:r>
      <w:r w:rsidR="00EF1027">
        <w:rPr>
          <w:b/>
          <w:sz w:val="26"/>
          <w:szCs w:val="26"/>
        </w:rPr>
        <w:t>9</w:t>
      </w:r>
      <w:r w:rsidRPr="00C7500F">
        <w:rPr>
          <w:b/>
          <w:sz w:val="26"/>
          <w:szCs w:val="26"/>
        </w:rPr>
        <w:t>/</w:t>
      </w:r>
      <w:r w:rsidR="00EF1027">
        <w:rPr>
          <w:b/>
          <w:sz w:val="26"/>
          <w:szCs w:val="26"/>
        </w:rPr>
        <w:t>6</w:t>
      </w:r>
      <w:r w:rsidRPr="00C7500F">
        <w:rPr>
          <w:b/>
          <w:sz w:val="26"/>
          <w:szCs w:val="26"/>
        </w:rPr>
        <w:t>-СД</w:t>
      </w:r>
      <w:r w:rsidR="002B583D">
        <w:rPr>
          <w:b/>
          <w:sz w:val="26"/>
          <w:szCs w:val="26"/>
        </w:rPr>
        <w:t xml:space="preserve"> </w:t>
      </w:r>
      <w:r w:rsidR="002B583D" w:rsidRPr="002B583D">
        <w:rPr>
          <w:b/>
          <w:bCs/>
          <w:sz w:val="26"/>
          <w:szCs w:val="26"/>
        </w:rPr>
        <w:t>«О согласовании проекта изменения схемы размещения нестационарных торговых объектов»</w:t>
      </w:r>
    </w:p>
    <w:bookmarkEnd w:id="1"/>
    <w:p w14:paraId="24D4099E" w14:textId="77777777" w:rsidR="00683C60" w:rsidRPr="00683C60" w:rsidRDefault="00683C60" w:rsidP="00683C60"/>
    <w:bookmarkEnd w:id="0"/>
    <w:p w14:paraId="34630D56" w14:textId="12A54877" w:rsidR="006D2CF7" w:rsidRPr="00D50B1C" w:rsidRDefault="00B912AA" w:rsidP="00DB40F4">
      <w:pPr>
        <w:ind w:left="-142" w:firstLine="540"/>
        <w:jc w:val="both"/>
        <w:rPr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</w:t>
      </w:r>
      <w:r w:rsidR="00DB40F4">
        <w:rPr>
          <w:sz w:val="26"/>
          <w:szCs w:val="26"/>
        </w:rPr>
        <w:t xml:space="preserve">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 xml:space="preserve">15 №8/6-СД, </w:t>
      </w:r>
      <w:r w:rsidR="002147D6" w:rsidRPr="00D50B1C">
        <w:rPr>
          <w:sz w:val="26"/>
          <w:szCs w:val="26"/>
        </w:rPr>
        <w:t>в связи с обращени</w:t>
      </w:r>
      <w:r w:rsidR="00270BDA" w:rsidRPr="00D50B1C">
        <w:rPr>
          <w:sz w:val="26"/>
          <w:szCs w:val="26"/>
        </w:rPr>
        <w:t>ями</w:t>
      </w:r>
      <w:r w:rsidR="002147D6" w:rsidRPr="00D50B1C">
        <w:rPr>
          <w:sz w:val="26"/>
          <w:szCs w:val="26"/>
        </w:rPr>
        <w:t xml:space="preserve"> Префектуры Северо-Восточного административного округа от </w:t>
      </w:r>
      <w:r w:rsidR="00FA5B7A">
        <w:rPr>
          <w:sz w:val="26"/>
          <w:szCs w:val="26"/>
        </w:rPr>
        <w:t>10</w:t>
      </w:r>
      <w:r w:rsidR="002147D6" w:rsidRPr="00D50B1C">
        <w:rPr>
          <w:sz w:val="26"/>
          <w:szCs w:val="26"/>
        </w:rPr>
        <w:t>.</w:t>
      </w:r>
      <w:r w:rsidR="00FA5B7A">
        <w:rPr>
          <w:sz w:val="26"/>
          <w:szCs w:val="26"/>
        </w:rPr>
        <w:t>03</w:t>
      </w:r>
      <w:r w:rsidR="002147D6" w:rsidRPr="00D50B1C">
        <w:rPr>
          <w:sz w:val="26"/>
          <w:szCs w:val="26"/>
        </w:rPr>
        <w:t>.20</w:t>
      </w:r>
      <w:r w:rsidR="00270BDA" w:rsidRPr="00D50B1C">
        <w:rPr>
          <w:sz w:val="26"/>
          <w:szCs w:val="26"/>
        </w:rPr>
        <w:t>2</w:t>
      </w:r>
      <w:r w:rsidR="00EF1027">
        <w:rPr>
          <w:sz w:val="26"/>
          <w:szCs w:val="26"/>
        </w:rPr>
        <w:t>3</w:t>
      </w:r>
      <w:r w:rsidR="00270BDA" w:rsidRPr="00D50B1C">
        <w:rPr>
          <w:sz w:val="26"/>
          <w:szCs w:val="26"/>
        </w:rPr>
        <w:t xml:space="preserve"> № 01-0</w:t>
      </w:r>
      <w:r w:rsidR="00EF1027">
        <w:rPr>
          <w:sz w:val="26"/>
          <w:szCs w:val="26"/>
        </w:rPr>
        <w:t>6</w:t>
      </w:r>
      <w:r w:rsidR="00270BDA" w:rsidRPr="00D50B1C">
        <w:rPr>
          <w:sz w:val="26"/>
          <w:szCs w:val="26"/>
        </w:rPr>
        <w:t>-</w:t>
      </w:r>
      <w:r w:rsidR="00EF1027">
        <w:rPr>
          <w:sz w:val="26"/>
          <w:szCs w:val="26"/>
        </w:rPr>
        <w:t>1707</w:t>
      </w:r>
      <w:r w:rsidR="00270BDA" w:rsidRPr="00D50B1C">
        <w:rPr>
          <w:sz w:val="26"/>
          <w:szCs w:val="26"/>
        </w:rPr>
        <w:t>/2</w:t>
      </w:r>
      <w:r w:rsidR="00EF1027">
        <w:rPr>
          <w:sz w:val="26"/>
          <w:szCs w:val="26"/>
        </w:rPr>
        <w:t>3</w:t>
      </w:r>
      <w:r w:rsidR="00182DB4">
        <w:rPr>
          <w:sz w:val="26"/>
          <w:szCs w:val="26"/>
        </w:rPr>
        <w:t xml:space="preserve"> и от 14.03.2023 №01-06-1749/23</w:t>
      </w:r>
      <w:r w:rsidR="006D2CF7" w:rsidRPr="00D50B1C">
        <w:rPr>
          <w:sz w:val="26"/>
          <w:szCs w:val="26"/>
        </w:rPr>
        <w:t xml:space="preserve"> </w:t>
      </w:r>
      <w:r w:rsidR="006D2CF7" w:rsidRPr="00D50B1C">
        <w:rPr>
          <w:b/>
          <w:sz w:val="26"/>
          <w:szCs w:val="26"/>
        </w:rPr>
        <w:t>Совет депутатов решил:</w:t>
      </w:r>
    </w:p>
    <w:p w14:paraId="6E3FB545" w14:textId="1C718A23" w:rsidR="00EF1027" w:rsidRPr="00EF1027" w:rsidRDefault="00411714" w:rsidP="00EF1027">
      <w:pPr>
        <w:numPr>
          <w:ilvl w:val="0"/>
          <w:numId w:val="18"/>
        </w:numPr>
        <w:tabs>
          <w:tab w:val="left" w:pos="1080"/>
        </w:tabs>
        <w:ind w:left="-142" w:firstLine="502"/>
        <w:contextualSpacing/>
        <w:jc w:val="both"/>
        <w:rPr>
          <w:b/>
          <w:sz w:val="26"/>
          <w:szCs w:val="26"/>
        </w:rPr>
      </w:pPr>
      <w:r w:rsidRPr="00C7500F">
        <w:rPr>
          <w:sz w:val="26"/>
          <w:szCs w:val="26"/>
        </w:rPr>
        <w:t xml:space="preserve">Внести в решение Совета депутатов </w:t>
      </w:r>
      <w:r w:rsidR="00A70095">
        <w:rPr>
          <w:sz w:val="26"/>
          <w:szCs w:val="26"/>
        </w:rPr>
        <w:t xml:space="preserve">муниципального округа </w:t>
      </w:r>
      <w:r w:rsidRPr="00C7500F">
        <w:rPr>
          <w:sz w:val="26"/>
          <w:szCs w:val="26"/>
        </w:rPr>
        <w:t>Северное Медведково</w:t>
      </w:r>
      <w:r w:rsidRPr="00C7500F">
        <w:rPr>
          <w:rFonts w:eastAsia="Calibri"/>
          <w:bCs/>
          <w:sz w:val="26"/>
          <w:szCs w:val="26"/>
        </w:rPr>
        <w:t xml:space="preserve"> от </w:t>
      </w:r>
      <w:r>
        <w:rPr>
          <w:bCs/>
          <w:sz w:val="26"/>
          <w:szCs w:val="26"/>
        </w:rPr>
        <w:t>2</w:t>
      </w:r>
      <w:r w:rsidR="00EF1027">
        <w:rPr>
          <w:bCs/>
          <w:sz w:val="26"/>
          <w:szCs w:val="26"/>
        </w:rPr>
        <w:t>8</w:t>
      </w:r>
      <w:r w:rsidRPr="00C7500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</w:t>
      </w:r>
      <w:r w:rsidR="00EF1027">
        <w:rPr>
          <w:bCs/>
          <w:sz w:val="26"/>
          <w:szCs w:val="26"/>
        </w:rPr>
        <w:t>6</w:t>
      </w:r>
      <w:r w:rsidRPr="00C7500F">
        <w:rPr>
          <w:bCs/>
          <w:sz w:val="26"/>
          <w:szCs w:val="26"/>
        </w:rPr>
        <w:t>.20</w:t>
      </w:r>
      <w:r w:rsidR="00EF1027">
        <w:rPr>
          <w:bCs/>
          <w:sz w:val="26"/>
          <w:szCs w:val="26"/>
        </w:rPr>
        <w:t>16</w:t>
      </w:r>
      <w:r w:rsidRPr="00C7500F">
        <w:rPr>
          <w:bCs/>
          <w:sz w:val="26"/>
          <w:szCs w:val="26"/>
        </w:rPr>
        <w:t xml:space="preserve"> №</w:t>
      </w:r>
      <w:r w:rsidR="00EF1027">
        <w:rPr>
          <w:bCs/>
          <w:sz w:val="26"/>
          <w:szCs w:val="26"/>
        </w:rPr>
        <w:t>9</w:t>
      </w:r>
      <w:r w:rsidRPr="00C7500F">
        <w:rPr>
          <w:bCs/>
          <w:sz w:val="26"/>
          <w:szCs w:val="26"/>
        </w:rPr>
        <w:t>/</w:t>
      </w:r>
      <w:r w:rsidR="00EF1027">
        <w:rPr>
          <w:bCs/>
          <w:sz w:val="26"/>
          <w:szCs w:val="26"/>
        </w:rPr>
        <w:t>6</w:t>
      </w:r>
      <w:r w:rsidRPr="00C7500F">
        <w:rPr>
          <w:bCs/>
          <w:sz w:val="26"/>
          <w:szCs w:val="26"/>
        </w:rPr>
        <w:t>-СД</w:t>
      </w:r>
      <w:r w:rsidRPr="00C7500F">
        <w:rPr>
          <w:sz w:val="26"/>
          <w:szCs w:val="26"/>
        </w:rPr>
        <w:t xml:space="preserve"> «</w:t>
      </w:r>
      <w:bookmarkStart w:id="2" w:name="_Hlk98151920"/>
      <w:r>
        <w:rPr>
          <w:sz w:val="26"/>
          <w:szCs w:val="26"/>
        </w:rPr>
        <w:t>О согласовании проекта изменения схемы размещения нестационарных торговых объектов</w:t>
      </w:r>
      <w:r w:rsidRPr="00C7500F">
        <w:rPr>
          <w:sz w:val="26"/>
          <w:szCs w:val="26"/>
        </w:rPr>
        <w:t xml:space="preserve">» </w:t>
      </w:r>
      <w:bookmarkEnd w:id="2"/>
      <w:r w:rsidRPr="00C7500F">
        <w:rPr>
          <w:sz w:val="26"/>
          <w:szCs w:val="26"/>
        </w:rPr>
        <w:t>следующие изменения:</w:t>
      </w:r>
    </w:p>
    <w:p w14:paraId="1AAEC6C5" w14:textId="2C7EC922" w:rsidR="00411714" w:rsidRPr="00411714" w:rsidRDefault="000D538C" w:rsidP="00411714">
      <w:pPr>
        <w:pStyle w:val="a8"/>
        <w:numPr>
          <w:ilvl w:val="1"/>
          <w:numId w:val="18"/>
        </w:numPr>
        <w:tabs>
          <w:tab w:val="left" w:pos="10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Изложить приложение к решению в редакции согласно приложению к настоящему решению.</w:t>
      </w:r>
    </w:p>
    <w:p w14:paraId="7ADCB72E" w14:textId="03C59A5B" w:rsidR="00AA2628" w:rsidRDefault="006D2CF7" w:rsidP="002147D6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2147D6">
        <w:rPr>
          <w:sz w:val="26"/>
          <w:szCs w:val="26"/>
        </w:rPr>
        <w:t xml:space="preserve">Направить настоящее решение в Департамент территориальных органов </w:t>
      </w:r>
    </w:p>
    <w:p w14:paraId="6D2F996D" w14:textId="18FB46ED" w:rsidR="00B60960" w:rsidRPr="002147D6" w:rsidRDefault="006D2CF7" w:rsidP="00683C60">
      <w:pPr>
        <w:pStyle w:val="a8"/>
        <w:ind w:left="-142"/>
        <w:jc w:val="both"/>
        <w:rPr>
          <w:sz w:val="26"/>
          <w:szCs w:val="26"/>
        </w:rPr>
      </w:pPr>
      <w:r w:rsidRPr="002147D6">
        <w:rPr>
          <w:sz w:val="26"/>
          <w:szCs w:val="26"/>
        </w:rPr>
        <w:t>исполнительной власти города Москвы, Префектуру СВАО г. Москвы в течение 3 дней со дня его принятия.</w:t>
      </w:r>
    </w:p>
    <w:p w14:paraId="561DD239" w14:textId="77777777" w:rsidR="00B60960" w:rsidRPr="00662143" w:rsidRDefault="00091FEA" w:rsidP="00683C60">
      <w:pPr>
        <w:pStyle w:val="a8"/>
        <w:numPr>
          <w:ilvl w:val="0"/>
          <w:numId w:val="18"/>
        </w:numPr>
        <w:ind w:left="-142" w:firstLine="491"/>
        <w:jc w:val="both"/>
        <w:rPr>
          <w:sz w:val="26"/>
          <w:szCs w:val="26"/>
        </w:rPr>
      </w:pPr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5116B6A3" w14:textId="77777777" w:rsidR="00A366DD" w:rsidRPr="00662143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14:paraId="6F697490" w14:textId="28B90B7A" w:rsidR="003636B2" w:rsidRPr="00662143" w:rsidRDefault="00091FEA" w:rsidP="00683C60">
      <w:pPr>
        <w:pStyle w:val="a8"/>
        <w:numPr>
          <w:ilvl w:val="0"/>
          <w:numId w:val="18"/>
        </w:numPr>
        <w:ind w:left="-142" w:firstLine="502"/>
        <w:jc w:val="both"/>
        <w:rPr>
          <w:sz w:val="26"/>
          <w:szCs w:val="26"/>
        </w:rPr>
      </w:pPr>
      <w:r w:rsidRPr="00662143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0D538C">
        <w:rPr>
          <w:sz w:val="26"/>
          <w:szCs w:val="26"/>
        </w:rPr>
        <w:t>Сапронова А.С.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662143" w14:paraId="63BD858C" w14:textId="77777777" w:rsidTr="00063242">
        <w:tc>
          <w:tcPr>
            <w:tcW w:w="4692" w:type="dxa"/>
            <w:hideMark/>
          </w:tcPr>
          <w:p w14:paraId="3BA9A0FD" w14:textId="0FEB9DAA" w:rsidR="002147D6" w:rsidRDefault="002147D6" w:rsidP="00D768D1">
            <w:pPr>
              <w:rPr>
                <w:b/>
                <w:sz w:val="26"/>
                <w:szCs w:val="26"/>
              </w:rPr>
            </w:pPr>
          </w:p>
          <w:p w14:paraId="5D0C358F" w14:textId="77777777" w:rsidR="00DB40F4" w:rsidRDefault="00DB40F4" w:rsidP="00D768D1">
            <w:pPr>
              <w:rPr>
                <w:b/>
                <w:sz w:val="26"/>
                <w:szCs w:val="26"/>
              </w:rPr>
            </w:pPr>
          </w:p>
          <w:p w14:paraId="33A534E1" w14:textId="45CF7C72" w:rsidR="00662143" w:rsidRPr="00662143" w:rsidRDefault="00662143" w:rsidP="00683C60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2" w:type="dxa"/>
          </w:tcPr>
          <w:p w14:paraId="63EA5DD3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</w:p>
          <w:p w14:paraId="311E496F" w14:textId="386F8EA2" w:rsidR="002147D6" w:rsidRDefault="00662143" w:rsidP="00CF0026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                                 </w:t>
            </w:r>
          </w:p>
          <w:p w14:paraId="2ABFB4F8" w14:textId="77777777" w:rsidR="00DB40F4" w:rsidRDefault="00DB40F4" w:rsidP="00CF0026">
            <w:pPr>
              <w:rPr>
                <w:b/>
                <w:sz w:val="26"/>
                <w:szCs w:val="26"/>
              </w:rPr>
            </w:pPr>
          </w:p>
          <w:p w14:paraId="2F6228A1" w14:textId="5B3FCA0E" w:rsidR="0040250D" w:rsidRPr="00662143" w:rsidRDefault="002147D6" w:rsidP="00683C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</w:t>
            </w:r>
            <w:r w:rsidR="00662143" w:rsidRPr="00662143">
              <w:rPr>
                <w:b/>
                <w:sz w:val="26"/>
                <w:szCs w:val="26"/>
              </w:rPr>
              <w:t xml:space="preserve">  </w:t>
            </w:r>
            <w:r w:rsidR="000D538C">
              <w:rPr>
                <w:b/>
                <w:sz w:val="26"/>
                <w:szCs w:val="26"/>
              </w:rPr>
              <w:t>А</w:t>
            </w:r>
            <w:r w:rsidR="00662143" w:rsidRPr="00662143">
              <w:rPr>
                <w:b/>
                <w:sz w:val="26"/>
                <w:szCs w:val="26"/>
              </w:rPr>
              <w:t>.</w:t>
            </w:r>
            <w:r w:rsidR="000D538C">
              <w:rPr>
                <w:b/>
                <w:sz w:val="26"/>
                <w:szCs w:val="26"/>
              </w:rPr>
              <w:t>С</w:t>
            </w:r>
            <w:r w:rsidR="00662143" w:rsidRPr="00662143">
              <w:rPr>
                <w:b/>
                <w:sz w:val="26"/>
                <w:szCs w:val="26"/>
              </w:rPr>
              <w:t xml:space="preserve">. </w:t>
            </w:r>
            <w:r w:rsidR="000D538C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1D25A9B1" w14:textId="77777777" w:rsidR="00551F12" w:rsidRDefault="00551F12">
      <w:pPr>
        <w:spacing w:after="160" w:line="259" w:lineRule="auto"/>
        <w:rPr>
          <w:rFonts w:eastAsia="SimSun"/>
          <w:sz w:val="28"/>
          <w:szCs w:val="28"/>
        </w:rPr>
        <w:sectPr w:rsidR="00551F12" w:rsidSect="00A44CCB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C5872C3" w14:textId="7523BDA2" w:rsidR="00551F12" w:rsidRPr="00551F12" w:rsidRDefault="00551F12" w:rsidP="00551F12">
      <w:pPr>
        <w:widowControl w:val="0"/>
        <w:tabs>
          <w:tab w:val="left" w:pos="1800"/>
        </w:tabs>
        <w:autoSpaceDE w:val="0"/>
        <w:autoSpaceDN w:val="0"/>
        <w:adjustRightInd w:val="0"/>
        <w:ind w:left="9923"/>
        <w:jc w:val="both"/>
        <w:rPr>
          <w:rFonts w:eastAsia="SimSun"/>
          <w:sz w:val="28"/>
          <w:szCs w:val="28"/>
        </w:rPr>
      </w:pPr>
      <w:r w:rsidRPr="00551F12">
        <w:rPr>
          <w:rFonts w:eastAsia="SimSun"/>
          <w:sz w:val="28"/>
          <w:szCs w:val="28"/>
        </w:rPr>
        <w:lastRenderedPageBreak/>
        <w:t xml:space="preserve">Приложение </w:t>
      </w:r>
      <w:r w:rsidRPr="00551F12">
        <w:rPr>
          <w:rFonts w:eastAsia="SimSun"/>
          <w:sz w:val="28"/>
          <w:szCs w:val="28"/>
        </w:rPr>
        <w:tab/>
      </w:r>
    </w:p>
    <w:p w14:paraId="58375BA2" w14:textId="77777777" w:rsidR="00551F12" w:rsidRPr="00551F12" w:rsidRDefault="00551F12" w:rsidP="00551F12">
      <w:pPr>
        <w:widowControl w:val="0"/>
        <w:autoSpaceDE w:val="0"/>
        <w:autoSpaceDN w:val="0"/>
        <w:adjustRightInd w:val="0"/>
        <w:ind w:left="9923"/>
        <w:jc w:val="both"/>
        <w:rPr>
          <w:rFonts w:eastAsia="SimSun"/>
          <w:sz w:val="28"/>
          <w:szCs w:val="28"/>
        </w:rPr>
      </w:pPr>
      <w:r w:rsidRPr="00551F12">
        <w:rPr>
          <w:rFonts w:eastAsia="SimSun"/>
          <w:sz w:val="28"/>
          <w:szCs w:val="28"/>
        </w:rPr>
        <w:t>к решению Совета депутатов муниципального округа Северное Медведково</w:t>
      </w:r>
    </w:p>
    <w:p w14:paraId="5EC349EA" w14:textId="6738E1C2" w:rsidR="00551F12" w:rsidRDefault="00551F12" w:rsidP="00551F12">
      <w:pPr>
        <w:widowControl w:val="0"/>
        <w:autoSpaceDE w:val="0"/>
        <w:autoSpaceDN w:val="0"/>
        <w:adjustRightInd w:val="0"/>
        <w:ind w:left="9923"/>
        <w:jc w:val="both"/>
        <w:rPr>
          <w:rFonts w:eastAsia="SimSun"/>
          <w:sz w:val="28"/>
          <w:szCs w:val="28"/>
        </w:rPr>
      </w:pPr>
      <w:r w:rsidRPr="00551F12">
        <w:rPr>
          <w:rFonts w:eastAsia="SimSun"/>
          <w:sz w:val="28"/>
          <w:szCs w:val="28"/>
        </w:rPr>
        <w:t xml:space="preserve">от </w:t>
      </w:r>
      <w:r>
        <w:rPr>
          <w:rFonts w:eastAsia="SimSun"/>
          <w:sz w:val="28"/>
          <w:szCs w:val="28"/>
        </w:rPr>
        <w:t>16</w:t>
      </w:r>
      <w:r w:rsidRPr="00551F12">
        <w:rPr>
          <w:rFonts w:eastAsia="SimSun"/>
          <w:sz w:val="28"/>
          <w:szCs w:val="28"/>
        </w:rPr>
        <w:t>.0</w:t>
      </w:r>
      <w:r>
        <w:rPr>
          <w:rFonts w:eastAsia="SimSun"/>
          <w:sz w:val="28"/>
          <w:szCs w:val="28"/>
        </w:rPr>
        <w:t>3</w:t>
      </w:r>
      <w:r w:rsidRPr="00551F12">
        <w:rPr>
          <w:rFonts w:eastAsia="SimSun"/>
          <w:sz w:val="28"/>
          <w:szCs w:val="28"/>
        </w:rPr>
        <w:t>.20</w:t>
      </w:r>
      <w:r>
        <w:rPr>
          <w:rFonts w:eastAsia="SimSun"/>
          <w:sz w:val="28"/>
          <w:szCs w:val="28"/>
        </w:rPr>
        <w:t>23</w:t>
      </w:r>
      <w:r w:rsidRPr="00551F12">
        <w:rPr>
          <w:rFonts w:eastAsia="SimSun"/>
          <w:sz w:val="28"/>
          <w:szCs w:val="28"/>
        </w:rPr>
        <w:t xml:space="preserve"> №</w:t>
      </w:r>
      <w:r>
        <w:rPr>
          <w:rFonts w:eastAsia="SimSun"/>
          <w:sz w:val="28"/>
          <w:szCs w:val="28"/>
        </w:rPr>
        <w:t>3</w:t>
      </w:r>
      <w:r w:rsidRPr="00551F12">
        <w:rPr>
          <w:rFonts w:eastAsia="SimSun"/>
          <w:sz w:val="28"/>
          <w:szCs w:val="28"/>
        </w:rPr>
        <w:t>/</w:t>
      </w:r>
      <w:r>
        <w:rPr>
          <w:rFonts w:eastAsia="SimSun"/>
          <w:sz w:val="28"/>
          <w:szCs w:val="28"/>
        </w:rPr>
        <w:t>12</w:t>
      </w:r>
      <w:r w:rsidRPr="00551F12">
        <w:rPr>
          <w:rFonts w:eastAsia="SimSun"/>
          <w:sz w:val="28"/>
          <w:szCs w:val="28"/>
        </w:rPr>
        <w:t>-СД</w:t>
      </w:r>
    </w:p>
    <w:p w14:paraId="1C2F5AE6" w14:textId="784FDE8F" w:rsidR="00551F12" w:rsidRDefault="00551F12" w:rsidP="00551F12">
      <w:pPr>
        <w:widowControl w:val="0"/>
        <w:autoSpaceDE w:val="0"/>
        <w:autoSpaceDN w:val="0"/>
        <w:adjustRightInd w:val="0"/>
        <w:ind w:left="9923"/>
        <w:jc w:val="both"/>
        <w:rPr>
          <w:rFonts w:eastAsia="SimSun"/>
          <w:sz w:val="28"/>
          <w:szCs w:val="28"/>
        </w:rPr>
      </w:pPr>
    </w:p>
    <w:p w14:paraId="22DA2A09" w14:textId="77777777" w:rsidR="00551F12" w:rsidRPr="00551F12" w:rsidRDefault="00551F12" w:rsidP="00551F12">
      <w:pPr>
        <w:widowControl w:val="0"/>
        <w:tabs>
          <w:tab w:val="left" w:pos="1800"/>
        </w:tabs>
        <w:autoSpaceDE w:val="0"/>
        <w:autoSpaceDN w:val="0"/>
        <w:adjustRightInd w:val="0"/>
        <w:ind w:left="9923"/>
        <w:jc w:val="both"/>
        <w:rPr>
          <w:rFonts w:eastAsia="SimSun"/>
          <w:sz w:val="28"/>
          <w:szCs w:val="28"/>
        </w:rPr>
      </w:pPr>
      <w:r w:rsidRPr="00551F12">
        <w:rPr>
          <w:rFonts w:eastAsia="SimSun"/>
          <w:sz w:val="28"/>
          <w:szCs w:val="28"/>
        </w:rPr>
        <w:t xml:space="preserve">Приложение </w:t>
      </w:r>
      <w:r w:rsidRPr="00551F12">
        <w:rPr>
          <w:rFonts w:eastAsia="SimSun"/>
          <w:sz w:val="28"/>
          <w:szCs w:val="28"/>
        </w:rPr>
        <w:tab/>
      </w:r>
    </w:p>
    <w:p w14:paraId="268B7316" w14:textId="77777777" w:rsidR="00551F12" w:rsidRPr="00551F12" w:rsidRDefault="00551F12" w:rsidP="00551F12">
      <w:pPr>
        <w:widowControl w:val="0"/>
        <w:autoSpaceDE w:val="0"/>
        <w:autoSpaceDN w:val="0"/>
        <w:adjustRightInd w:val="0"/>
        <w:ind w:left="9923"/>
        <w:jc w:val="both"/>
        <w:rPr>
          <w:rFonts w:eastAsia="SimSun"/>
          <w:sz w:val="28"/>
          <w:szCs w:val="28"/>
        </w:rPr>
      </w:pPr>
      <w:r w:rsidRPr="00551F12">
        <w:rPr>
          <w:rFonts w:eastAsia="SimSun"/>
          <w:sz w:val="28"/>
          <w:szCs w:val="28"/>
        </w:rPr>
        <w:t>к решению Совета депутатов муниципального округа Северное Медведково</w:t>
      </w:r>
    </w:p>
    <w:p w14:paraId="4ECAE856" w14:textId="21458083" w:rsidR="00551F12" w:rsidRDefault="00551F12" w:rsidP="00551F12">
      <w:pPr>
        <w:widowControl w:val="0"/>
        <w:autoSpaceDE w:val="0"/>
        <w:autoSpaceDN w:val="0"/>
        <w:adjustRightInd w:val="0"/>
        <w:ind w:left="9923"/>
        <w:jc w:val="both"/>
        <w:rPr>
          <w:rFonts w:eastAsia="SimSun"/>
          <w:sz w:val="28"/>
          <w:szCs w:val="28"/>
        </w:rPr>
      </w:pPr>
      <w:r w:rsidRPr="00551F12">
        <w:rPr>
          <w:rFonts w:eastAsia="SimSun"/>
          <w:sz w:val="28"/>
          <w:szCs w:val="28"/>
        </w:rPr>
        <w:t xml:space="preserve">от </w:t>
      </w:r>
      <w:r w:rsidR="004A7581">
        <w:rPr>
          <w:rFonts w:eastAsia="SimSun"/>
          <w:sz w:val="28"/>
          <w:szCs w:val="28"/>
        </w:rPr>
        <w:t>28</w:t>
      </w:r>
      <w:r w:rsidRPr="00551F12">
        <w:rPr>
          <w:rFonts w:eastAsia="SimSun"/>
          <w:sz w:val="28"/>
          <w:szCs w:val="28"/>
        </w:rPr>
        <w:t>.0</w:t>
      </w:r>
      <w:r w:rsidR="004A7581">
        <w:rPr>
          <w:rFonts w:eastAsia="SimSun"/>
          <w:sz w:val="28"/>
          <w:szCs w:val="28"/>
        </w:rPr>
        <w:t>6</w:t>
      </w:r>
      <w:r w:rsidRPr="00551F12">
        <w:rPr>
          <w:rFonts w:eastAsia="SimSun"/>
          <w:sz w:val="28"/>
          <w:szCs w:val="28"/>
        </w:rPr>
        <w:t>.20</w:t>
      </w:r>
      <w:r w:rsidR="004A7581">
        <w:rPr>
          <w:rFonts w:eastAsia="SimSun"/>
          <w:sz w:val="28"/>
          <w:szCs w:val="28"/>
        </w:rPr>
        <w:t>16</w:t>
      </w:r>
      <w:r w:rsidRPr="00551F12">
        <w:rPr>
          <w:rFonts w:eastAsia="SimSun"/>
          <w:sz w:val="28"/>
          <w:szCs w:val="28"/>
        </w:rPr>
        <w:t xml:space="preserve"> №</w:t>
      </w:r>
      <w:r w:rsidR="004A7581">
        <w:rPr>
          <w:rFonts w:eastAsia="SimSun"/>
          <w:sz w:val="28"/>
          <w:szCs w:val="28"/>
        </w:rPr>
        <w:t>9</w:t>
      </w:r>
      <w:r w:rsidRPr="00551F12">
        <w:rPr>
          <w:rFonts w:eastAsia="SimSun"/>
          <w:sz w:val="28"/>
          <w:szCs w:val="28"/>
        </w:rPr>
        <w:t>/</w:t>
      </w:r>
      <w:r w:rsidR="004A7581">
        <w:rPr>
          <w:rFonts w:eastAsia="SimSun"/>
          <w:sz w:val="28"/>
          <w:szCs w:val="28"/>
        </w:rPr>
        <w:t>6</w:t>
      </w:r>
      <w:r w:rsidRPr="00551F12">
        <w:rPr>
          <w:rFonts w:eastAsia="SimSun"/>
          <w:sz w:val="28"/>
          <w:szCs w:val="28"/>
        </w:rPr>
        <w:t>-СД</w:t>
      </w:r>
    </w:p>
    <w:p w14:paraId="2B1A1667" w14:textId="77777777" w:rsidR="00551F12" w:rsidRPr="00551F12" w:rsidRDefault="00551F12" w:rsidP="00551F12">
      <w:pPr>
        <w:widowControl w:val="0"/>
        <w:autoSpaceDE w:val="0"/>
        <w:autoSpaceDN w:val="0"/>
        <w:adjustRightInd w:val="0"/>
        <w:ind w:left="9923"/>
        <w:jc w:val="both"/>
        <w:rPr>
          <w:rFonts w:eastAsia="SimSun"/>
          <w:sz w:val="28"/>
          <w:szCs w:val="28"/>
        </w:rPr>
      </w:pPr>
    </w:p>
    <w:p w14:paraId="28ECFC9C" w14:textId="40A02885" w:rsidR="004A7581" w:rsidRDefault="004A7581" w:rsidP="004A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Корректировка вида и площади нестационарных торговых объектов</w:t>
      </w:r>
    </w:p>
    <w:p w14:paraId="5B3F43A4" w14:textId="2512D5CD" w:rsidR="00182DB4" w:rsidRDefault="00182DB4" w:rsidP="004A7581">
      <w:pPr>
        <w:jc w:val="center"/>
        <w:rPr>
          <w:b/>
          <w:sz w:val="28"/>
          <w:szCs w:val="28"/>
        </w:rPr>
      </w:pPr>
    </w:p>
    <w:tbl>
      <w:tblPr>
        <w:tblW w:w="146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2560"/>
        <w:gridCol w:w="2552"/>
        <w:gridCol w:w="2409"/>
        <w:gridCol w:w="2127"/>
        <w:gridCol w:w="2268"/>
        <w:gridCol w:w="1842"/>
      </w:tblGrid>
      <w:tr w:rsidR="00182DB4" w:rsidRPr="00BF5452" w14:paraId="0A153AE0" w14:textId="77777777" w:rsidTr="001B32F3">
        <w:trPr>
          <w:trHeight w:val="458"/>
        </w:trPr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14:paraId="06227D05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A39">
              <w:rPr>
                <w:b/>
                <w:bCs/>
                <w:color w:val="000000"/>
                <w:sz w:val="28"/>
                <w:szCs w:val="28"/>
              </w:rPr>
              <w:t xml:space="preserve">  №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14:paraId="78757A66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>дрес размещения</w:t>
            </w:r>
          </w:p>
        </w:tc>
        <w:tc>
          <w:tcPr>
            <w:tcW w:w="2552" w:type="dxa"/>
            <w:vMerge w:val="restart"/>
            <w:vAlign w:val="center"/>
          </w:tcPr>
          <w:p w14:paraId="2E6E742A" w14:textId="3402D75D" w:rsidR="00182DB4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2409" w:type="dxa"/>
            <w:vMerge w:val="restart"/>
            <w:vAlign w:val="center"/>
          </w:tcPr>
          <w:p w14:paraId="17E51AAB" w14:textId="3097E6EC" w:rsidR="00182DB4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>пециализация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111746F1" w14:textId="77777777" w:rsidR="00182DB4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>лощадь</w:t>
            </w:r>
          </w:p>
          <w:p w14:paraId="4DE58A79" w14:textId="3ED12626" w:rsidR="00182DB4" w:rsidRPr="00CB6A39" w:rsidRDefault="00DC0117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="00182DB4">
              <w:rPr>
                <w:b/>
                <w:bCs/>
                <w:color w:val="000000"/>
                <w:sz w:val="28"/>
                <w:szCs w:val="28"/>
              </w:rPr>
              <w:t>пециализации (кв.м.)</w:t>
            </w:r>
            <w:r w:rsidR="00182DB4" w:rsidRPr="00CB6A3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79FE21B0" w14:textId="75B4D817" w:rsidR="00182DB4" w:rsidRPr="00CB6A39" w:rsidRDefault="00DC0117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Общая площадь объекта (кв.м.)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255F660F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CB6A39">
              <w:rPr>
                <w:b/>
                <w:bCs/>
                <w:color w:val="000000"/>
                <w:sz w:val="28"/>
                <w:szCs w:val="28"/>
              </w:rPr>
              <w:t>ериод размещения</w:t>
            </w:r>
          </w:p>
        </w:tc>
      </w:tr>
      <w:tr w:rsidR="00182DB4" w:rsidRPr="00BF5452" w14:paraId="18C7F453" w14:textId="77777777" w:rsidTr="001B32F3">
        <w:trPr>
          <w:trHeight w:val="322"/>
        </w:trPr>
        <w:tc>
          <w:tcPr>
            <w:tcW w:w="886" w:type="dxa"/>
            <w:vMerge/>
            <w:shd w:val="clear" w:color="auto" w:fill="auto"/>
            <w:vAlign w:val="center"/>
          </w:tcPr>
          <w:p w14:paraId="6B804936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264E67F0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54225E4A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14:paraId="7777D91A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8F638F5" w14:textId="4B3CD302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8F3CF85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C6CE3DB" w14:textId="77777777" w:rsidR="00182DB4" w:rsidRPr="00CB6A39" w:rsidRDefault="00182DB4" w:rsidP="00832E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2F3" w:rsidRPr="00BF5452" w14:paraId="392A639F" w14:textId="77777777" w:rsidTr="001B32F3">
        <w:trPr>
          <w:trHeight w:val="552"/>
        </w:trPr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14:paraId="49F4CE99" w14:textId="77777777" w:rsidR="001B32F3" w:rsidRPr="00CB6A39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 w:rsidRPr="00CB6A3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14:paraId="441A9F1E" w14:textId="7543D4D2" w:rsidR="001B32F3" w:rsidRPr="00CB6A39" w:rsidRDefault="001B32F3" w:rsidP="001B3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Широкая ул., д.6</w:t>
            </w:r>
          </w:p>
        </w:tc>
        <w:tc>
          <w:tcPr>
            <w:tcW w:w="2552" w:type="dxa"/>
            <w:vAlign w:val="center"/>
          </w:tcPr>
          <w:p w14:paraId="114F83B6" w14:textId="2F4EC3A5" w:rsidR="001B32F3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409" w:type="dxa"/>
            <w:vAlign w:val="center"/>
          </w:tcPr>
          <w:p w14:paraId="2033B3E3" w14:textId="0BBD21F5" w:rsidR="001B32F3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Бытовые услуги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C570C9A" w14:textId="1FA09EDF" w:rsidR="001B32F3" w:rsidRPr="00CB6A39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28B4D75" w14:textId="4D87423B" w:rsidR="001B32F3" w:rsidRPr="00CB6A39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75274F5A" w14:textId="77777777" w:rsidR="001B32F3" w:rsidRPr="00CB6A39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 w:rsidRPr="00CB6A39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</w:tr>
      <w:tr w:rsidR="001B32F3" w:rsidRPr="00BF5452" w14:paraId="6AA85F39" w14:textId="77777777" w:rsidTr="001B32F3">
        <w:trPr>
          <w:trHeight w:val="552"/>
        </w:trPr>
        <w:tc>
          <w:tcPr>
            <w:tcW w:w="886" w:type="dxa"/>
            <w:vMerge/>
            <w:shd w:val="clear" w:color="auto" w:fill="auto"/>
            <w:noWrap/>
            <w:vAlign w:val="center"/>
          </w:tcPr>
          <w:p w14:paraId="2A3C90AC" w14:textId="77777777" w:rsidR="001B32F3" w:rsidRPr="00CB6A39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00B374E0" w14:textId="1BBF183A" w:rsidR="001B32F3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DFDBD52" w14:textId="1BD78F93" w:rsidR="001B32F3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Постамат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(встроенный)</w:t>
            </w:r>
          </w:p>
        </w:tc>
        <w:tc>
          <w:tcPr>
            <w:tcW w:w="2409" w:type="dxa"/>
            <w:vAlign w:val="center"/>
          </w:tcPr>
          <w:p w14:paraId="6C3A07E6" w14:textId="45A9BC06" w:rsidR="001B32F3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Постамат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F976CBE" w14:textId="4111871D" w:rsidR="001B32F3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F33BE24" w14:textId="3736A020" w:rsidR="001B32F3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F125FE5" w14:textId="77777777" w:rsidR="001B32F3" w:rsidRPr="00CB6A39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82DB4" w:rsidRPr="00BF5452" w14:paraId="76158BF7" w14:textId="77777777" w:rsidTr="001B32F3">
        <w:trPr>
          <w:trHeight w:val="552"/>
        </w:trPr>
        <w:tc>
          <w:tcPr>
            <w:tcW w:w="886" w:type="dxa"/>
            <w:shd w:val="clear" w:color="auto" w:fill="auto"/>
            <w:noWrap/>
            <w:vAlign w:val="center"/>
          </w:tcPr>
          <w:p w14:paraId="585A0C56" w14:textId="77777777" w:rsidR="00182DB4" w:rsidRPr="00CB6A39" w:rsidRDefault="00182DB4" w:rsidP="00832EC3">
            <w:pPr>
              <w:jc w:val="center"/>
              <w:rPr>
                <w:color w:val="000000"/>
                <w:sz w:val="28"/>
                <w:szCs w:val="28"/>
              </w:rPr>
            </w:pPr>
            <w:r w:rsidRPr="00CB6A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2DECE1D" w14:textId="77777777" w:rsidR="00182DB4" w:rsidRPr="00CB6A39" w:rsidRDefault="00182DB4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Широкая ул., д.6</w:t>
            </w:r>
          </w:p>
        </w:tc>
        <w:tc>
          <w:tcPr>
            <w:tcW w:w="2552" w:type="dxa"/>
            <w:vAlign w:val="center"/>
          </w:tcPr>
          <w:p w14:paraId="67C14E9B" w14:textId="2F7A3DA1" w:rsidR="00182DB4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Модульный объект</w:t>
            </w:r>
          </w:p>
        </w:tc>
        <w:tc>
          <w:tcPr>
            <w:tcW w:w="2409" w:type="dxa"/>
            <w:vAlign w:val="center"/>
          </w:tcPr>
          <w:p w14:paraId="105F6324" w14:textId="4C29A4BC" w:rsidR="00182DB4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Мороженное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895F4E6" w14:textId="39C56099" w:rsidR="00182DB4" w:rsidRPr="00CB6A39" w:rsidRDefault="00182DB4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1B32F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E0BE2B" w14:textId="0A67F562" w:rsidR="00182DB4" w:rsidRPr="00CB6A39" w:rsidRDefault="001B32F3" w:rsidP="00832E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EC74AC" w14:textId="77777777" w:rsidR="00182DB4" w:rsidRPr="00CB6A39" w:rsidRDefault="00182DB4" w:rsidP="00832EC3">
            <w:pPr>
              <w:jc w:val="center"/>
              <w:rPr>
                <w:color w:val="000000"/>
                <w:sz w:val="28"/>
                <w:szCs w:val="28"/>
              </w:rPr>
            </w:pPr>
            <w:r w:rsidRPr="00CB6A39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</w:tr>
      <w:tr w:rsidR="001B32F3" w:rsidRPr="00BF5452" w14:paraId="783A66E3" w14:textId="77777777" w:rsidTr="001B32F3">
        <w:trPr>
          <w:trHeight w:val="552"/>
        </w:trPr>
        <w:tc>
          <w:tcPr>
            <w:tcW w:w="886" w:type="dxa"/>
            <w:vMerge w:val="restart"/>
            <w:shd w:val="clear" w:color="auto" w:fill="auto"/>
            <w:noWrap/>
            <w:vAlign w:val="center"/>
          </w:tcPr>
          <w:p w14:paraId="33A76B8F" w14:textId="77777777" w:rsidR="001B32F3" w:rsidRPr="00CB6A39" w:rsidRDefault="001B32F3" w:rsidP="001B3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14:paraId="07424B99" w14:textId="77777777" w:rsidR="001B32F3" w:rsidRPr="00CB6A39" w:rsidRDefault="001B32F3" w:rsidP="001B3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Широкая ул., д. 21</w:t>
            </w:r>
          </w:p>
        </w:tc>
        <w:tc>
          <w:tcPr>
            <w:tcW w:w="2552" w:type="dxa"/>
            <w:vAlign w:val="center"/>
          </w:tcPr>
          <w:p w14:paraId="33569066" w14:textId="54AD31C5" w:rsidR="001B32F3" w:rsidRDefault="001B32F3" w:rsidP="001B3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409" w:type="dxa"/>
            <w:vAlign w:val="center"/>
          </w:tcPr>
          <w:p w14:paraId="45B35B93" w14:textId="2D63E5BC" w:rsidR="001B32F3" w:rsidRDefault="001B32F3" w:rsidP="001B3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Мороженное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55AE010" w14:textId="66D27B8E" w:rsidR="001B32F3" w:rsidRPr="00CB6A39" w:rsidRDefault="001B32F3" w:rsidP="001B3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A52711F" w14:textId="026C6BE6" w:rsidR="001B32F3" w:rsidRPr="00CB6A39" w:rsidRDefault="001B32F3" w:rsidP="001B3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7CA8BA7" w14:textId="77777777" w:rsidR="001B32F3" w:rsidRPr="00CB6A39" w:rsidRDefault="001B32F3" w:rsidP="001B32F3">
            <w:pPr>
              <w:jc w:val="center"/>
              <w:rPr>
                <w:color w:val="000000"/>
                <w:sz w:val="28"/>
                <w:szCs w:val="28"/>
              </w:rPr>
            </w:pPr>
            <w:r w:rsidRPr="00CB6A39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</w:tr>
      <w:tr w:rsidR="001B32F3" w:rsidRPr="00BF5452" w14:paraId="40C59479" w14:textId="77777777" w:rsidTr="001B32F3">
        <w:trPr>
          <w:trHeight w:val="552"/>
        </w:trPr>
        <w:tc>
          <w:tcPr>
            <w:tcW w:w="886" w:type="dxa"/>
            <w:vMerge/>
            <w:shd w:val="clear" w:color="auto" w:fill="auto"/>
            <w:noWrap/>
            <w:vAlign w:val="center"/>
          </w:tcPr>
          <w:p w14:paraId="738A19B5" w14:textId="77777777" w:rsidR="001B32F3" w:rsidRDefault="001B32F3" w:rsidP="001B32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3F7835CE" w14:textId="77777777" w:rsidR="001B32F3" w:rsidRDefault="001B32F3" w:rsidP="001B32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5BDEF44" w14:textId="135B2F7B" w:rsidR="001B32F3" w:rsidRDefault="001B32F3" w:rsidP="001B32F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Постамат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(встроенный)</w:t>
            </w:r>
          </w:p>
        </w:tc>
        <w:tc>
          <w:tcPr>
            <w:tcW w:w="2409" w:type="dxa"/>
          </w:tcPr>
          <w:p w14:paraId="2DE9E388" w14:textId="77777777" w:rsidR="001B32F3" w:rsidRDefault="001B32F3" w:rsidP="001B32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1B4EDC4" w14:textId="33DAF358" w:rsidR="001B32F3" w:rsidRDefault="001B32F3" w:rsidP="001B32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122816" w14:textId="77777777" w:rsidR="001B32F3" w:rsidRDefault="001B32F3" w:rsidP="001B32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4988A17" w14:textId="77777777" w:rsidR="001B32F3" w:rsidRPr="00CB6A39" w:rsidRDefault="001B32F3" w:rsidP="001B32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5EA0F08A" w14:textId="5F38BA85" w:rsidR="00182DB4" w:rsidRDefault="00182DB4" w:rsidP="004A7581">
      <w:pPr>
        <w:jc w:val="center"/>
        <w:rPr>
          <w:b/>
          <w:sz w:val="28"/>
          <w:szCs w:val="28"/>
        </w:rPr>
      </w:pPr>
    </w:p>
    <w:p w14:paraId="1E5858BC" w14:textId="3E50E4A9" w:rsidR="00182DB4" w:rsidRDefault="00182DB4" w:rsidP="004A7581">
      <w:pPr>
        <w:jc w:val="center"/>
        <w:rPr>
          <w:b/>
          <w:sz w:val="28"/>
          <w:szCs w:val="28"/>
        </w:rPr>
      </w:pPr>
    </w:p>
    <w:p w14:paraId="26A3B547" w14:textId="77777777" w:rsidR="004A7581" w:rsidRDefault="004A7581" w:rsidP="001B32F3">
      <w:pPr>
        <w:rPr>
          <w:sz w:val="28"/>
          <w:szCs w:val="28"/>
        </w:rPr>
      </w:pPr>
    </w:p>
    <w:sectPr w:rsidR="004A7581" w:rsidSect="00551F12"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C6EB" w14:textId="77777777" w:rsidR="00AF4EC0" w:rsidRDefault="00AF4EC0" w:rsidP="00D61C00">
      <w:r>
        <w:separator/>
      </w:r>
    </w:p>
  </w:endnote>
  <w:endnote w:type="continuationSeparator" w:id="0">
    <w:p w14:paraId="4E4D3308" w14:textId="77777777" w:rsidR="00AF4EC0" w:rsidRDefault="00AF4EC0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41FF" w14:textId="77777777" w:rsidR="00AF4EC0" w:rsidRDefault="00AF4EC0" w:rsidP="00D61C00">
      <w:r>
        <w:separator/>
      </w:r>
    </w:p>
  </w:footnote>
  <w:footnote w:type="continuationSeparator" w:id="0">
    <w:p w14:paraId="0053DD7A" w14:textId="77777777" w:rsidR="00AF4EC0" w:rsidRDefault="00AF4EC0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DCF8A7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20F45"/>
    <w:multiLevelType w:val="multilevel"/>
    <w:tmpl w:val="0F523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41212832">
    <w:abstractNumId w:val="0"/>
  </w:num>
  <w:num w:numId="2" w16cid:durableId="1011175900">
    <w:abstractNumId w:val="19"/>
  </w:num>
  <w:num w:numId="3" w16cid:durableId="757094301">
    <w:abstractNumId w:val="13"/>
  </w:num>
  <w:num w:numId="4" w16cid:durableId="545684226">
    <w:abstractNumId w:val="15"/>
  </w:num>
  <w:num w:numId="5" w16cid:durableId="858851823">
    <w:abstractNumId w:val="5"/>
  </w:num>
  <w:num w:numId="6" w16cid:durableId="1328092253">
    <w:abstractNumId w:val="8"/>
  </w:num>
  <w:num w:numId="7" w16cid:durableId="902443668">
    <w:abstractNumId w:val="2"/>
  </w:num>
  <w:num w:numId="8" w16cid:durableId="2056617969">
    <w:abstractNumId w:val="16"/>
  </w:num>
  <w:num w:numId="9" w16cid:durableId="1523938203">
    <w:abstractNumId w:val="4"/>
  </w:num>
  <w:num w:numId="10" w16cid:durableId="276986484">
    <w:abstractNumId w:val="6"/>
  </w:num>
  <w:num w:numId="11" w16cid:durableId="585191171">
    <w:abstractNumId w:val="10"/>
  </w:num>
  <w:num w:numId="12" w16cid:durableId="1034233108">
    <w:abstractNumId w:val="17"/>
  </w:num>
  <w:num w:numId="13" w16cid:durableId="1275283199">
    <w:abstractNumId w:val="18"/>
  </w:num>
  <w:num w:numId="14" w16cid:durableId="152576025">
    <w:abstractNumId w:val="1"/>
  </w:num>
  <w:num w:numId="15" w16cid:durableId="1527907778">
    <w:abstractNumId w:val="11"/>
  </w:num>
  <w:num w:numId="16" w16cid:durableId="1783912082">
    <w:abstractNumId w:val="14"/>
  </w:num>
  <w:num w:numId="17" w16cid:durableId="615408040">
    <w:abstractNumId w:val="9"/>
  </w:num>
  <w:num w:numId="18" w16cid:durableId="1874725529">
    <w:abstractNumId w:val="12"/>
  </w:num>
  <w:num w:numId="19" w16cid:durableId="1498813407">
    <w:abstractNumId w:val="3"/>
  </w:num>
  <w:num w:numId="20" w16cid:durableId="1618371403">
    <w:abstractNumId w:val="7"/>
  </w:num>
  <w:num w:numId="21" w16cid:durableId="1773626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626C0"/>
    <w:rsid w:val="00063242"/>
    <w:rsid w:val="00064E43"/>
    <w:rsid w:val="00080719"/>
    <w:rsid w:val="000811F0"/>
    <w:rsid w:val="00091FEA"/>
    <w:rsid w:val="000A268A"/>
    <w:rsid w:val="000D538C"/>
    <w:rsid w:val="000D5667"/>
    <w:rsid w:val="000D718E"/>
    <w:rsid w:val="000F190D"/>
    <w:rsid w:val="000F39BE"/>
    <w:rsid w:val="00101528"/>
    <w:rsid w:val="00131612"/>
    <w:rsid w:val="001445F1"/>
    <w:rsid w:val="00146172"/>
    <w:rsid w:val="00173528"/>
    <w:rsid w:val="00182DB4"/>
    <w:rsid w:val="00196320"/>
    <w:rsid w:val="001A1AD5"/>
    <w:rsid w:val="001A2722"/>
    <w:rsid w:val="001B32F3"/>
    <w:rsid w:val="001B3E20"/>
    <w:rsid w:val="001F0413"/>
    <w:rsid w:val="00204E21"/>
    <w:rsid w:val="00206CBE"/>
    <w:rsid w:val="002147D6"/>
    <w:rsid w:val="0021763F"/>
    <w:rsid w:val="00237B48"/>
    <w:rsid w:val="0024766A"/>
    <w:rsid w:val="00261727"/>
    <w:rsid w:val="00270BDA"/>
    <w:rsid w:val="002752C1"/>
    <w:rsid w:val="0028362F"/>
    <w:rsid w:val="002B583D"/>
    <w:rsid w:val="002E53B9"/>
    <w:rsid w:val="002F7C90"/>
    <w:rsid w:val="00344813"/>
    <w:rsid w:val="003636B2"/>
    <w:rsid w:val="003646D3"/>
    <w:rsid w:val="003A6188"/>
    <w:rsid w:val="003B0EE2"/>
    <w:rsid w:val="003B7606"/>
    <w:rsid w:val="003C1B09"/>
    <w:rsid w:val="003C70AE"/>
    <w:rsid w:val="003D29BF"/>
    <w:rsid w:val="003E0825"/>
    <w:rsid w:val="0040194C"/>
    <w:rsid w:val="0040250D"/>
    <w:rsid w:val="00411714"/>
    <w:rsid w:val="00411BD5"/>
    <w:rsid w:val="00431FDF"/>
    <w:rsid w:val="004500A1"/>
    <w:rsid w:val="00456983"/>
    <w:rsid w:val="00474B5D"/>
    <w:rsid w:val="0047568C"/>
    <w:rsid w:val="004900C0"/>
    <w:rsid w:val="004973A1"/>
    <w:rsid w:val="004A2DDE"/>
    <w:rsid w:val="004A7581"/>
    <w:rsid w:val="004D4F5B"/>
    <w:rsid w:val="004F39AF"/>
    <w:rsid w:val="004F6E98"/>
    <w:rsid w:val="004F7001"/>
    <w:rsid w:val="00507772"/>
    <w:rsid w:val="0053506A"/>
    <w:rsid w:val="00551F12"/>
    <w:rsid w:val="0056078B"/>
    <w:rsid w:val="00583D24"/>
    <w:rsid w:val="0059631D"/>
    <w:rsid w:val="005A11F6"/>
    <w:rsid w:val="005C7524"/>
    <w:rsid w:val="005E5ACB"/>
    <w:rsid w:val="005F5F94"/>
    <w:rsid w:val="006076D3"/>
    <w:rsid w:val="00610BEF"/>
    <w:rsid w:val="006335F6"/>
    <w:rsid w:val="00646E7F"/>
    <w:rsid w:val="006564F6"/>
    <w:rsid w:val="00657DD1"/>
    <w:rsid w:val="00662143"/>
    <w:rsid w:val="00663024"/>
    <w:rsid w:val="00674F51"/>
    <w:rsid w:val="00683C60"/>
    <w:rsid w:val="006A407A"/>
    <w:rsid w:val="006A56D5"/>
    <w:rsid w:val="006C6DC8"/>
    <w:rsid w:val="006D0678"/>
    <w:rsid w:val="006D2CF7"/>
    <w:rsid w:val="006D77B6"/>
    <w:rsid w:val="006E476F"/>
    <w:rsid w:val="00714204"/>
    <w:rsid w:val="00757DB8"/>
    <w:rsid w:val="007701DB"/>
    <w:rsid w:val="007D02DD"/>
    <w:rsid w:val="007D0C59"/>
    <w:rsid w:val="007D3C9D"/>
    <w:rsid w:val="007E1111"/>
    <w:rsid w:val="007F0D3A"/>
    <w:rsid w:val="007F0E7D"/>
    <w:rsid w:val="008223A0"/>
    <w:rsid w:val="008223EC"/>
    <w:rsid w:val="0083059F"/>
    <w:rsid w:val="008311E1"/>
    <w:rsid w:val="00837F4B"/>
    <w:rsid w:val="0084320C"/>
    <w:rsid w:val="008544CA"/>
    <w:rsid w:val="00867E65"/>
    <w:rsid w:val="00884983"/>
    <w:rsid w:val="00885167"/>
    <w:rsid w:val="00887337"/>
    <w:rsid w:val="008A32B2"/>
    <w:rsid w:val="008B196D"/>
    <w:rsid w:val="008E54A2"/>
    <w:rsid w:val="008F3EAD"/>
    <w:rsid w:val="009157F6"/>
    <w:rsid w:val="00925B06"/>
    <w:rsid w:val="009459C2"/>
    <w:rsid w:val="009768A6"/>
    <w:rsid w:val="009969DE"/>
    <w:rsid w:val="009B4708"/>
    <w:rsid w:val="009C7027"/>
    <w:rsid w:val="009D73DC"/>
    <w:rsid w:val="009F2547"/>
    <w:rsid w:val="009F55FF"/>
    <w:rsid w:val="009F7C80"/>
    <w:rsid w:val="00A107CE"/>
    <w:rsid w:val="00A11D26"/>
    <w:rsid w:val="00A15523"/>
    <w:rsid w:val="00A17D68"/>
    <w:rsid w:val="00A366DD"/>
    <w:rsid w:val="00A44CCB"/>
    <w:rsid w:val="00A47950"/>
    <w:rsid w:val="00A51991"/>
    <w:rsid w:val="00A60D06"/>
    <w:rsid w:val="00A70095"/>
    <w:rsid w:val="00A7567B"/>
    <w:rsid w:val="00A84B46"/>
    <w:rsid w:val="00A93E1A"/>
    <w:rsid w:val="00AA2628"/>
    <w:rsid w:val="00AB184F"/>
    <w:rsid w:val="00AC6E46"/>
    <w:rsid w:val="00AD19B1"/>
    <w:rsid w:val="00AD5732"/>
    <w:rsid w:val="00AE18EB"/>
    <w:rsid w:val="00AF4EC0"/>
    <w:rsid w:val="00B12785"/>
    <w:rsid w:val="00B2416C"/>
    <w:rsid w:val="00B36E1C"/>
    <w:rsid w:val="00B45566"/>
    <w:rsid w:val="00B60960"/>
    <w:rsid w:val="00B75206"/>
    <w:rsid w:val="00B912AA"/>
    <w:rsid w:val="00B928D8"/>
    <w:rsid w:val="00B96EAA"/>
    <w:rsid w:val="00B97D5A"/>
    <w:rsid w:val="00BA0EDA"/>
    <w:rsid w:val="00BA6CA6"/>
    <w:rsid w:val="00BB3504"/>
    <w:rsid w:val="00BD648A"/>
    <w:rsid w:val="00C159B9"/>
    <w:rsid w:val="00C3389C"/>
    <w:rsid w:val="00C43540"/>
    <w:rsid w:val="00C4520F"/>
    <w:rsid w:val="00C54891"/>
    <w:rsid w:val="00C6752A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0B1C"/>
    <w:rsid w:val="00D539D6"/>
    <w:rsid w:val="00D61C00"/>
    <w:rsid w:val="00D66C0F"/>
    <w:rsid w:val="00DA3DF1"/>
    <w:rsid w:val="00DB40F4"/>
    <w:rsid w:val="00DC0117"/>
    <w:rsid w:val="00E0244E"/>
    <w:rsid w:val="00E13685"/>
    <w:rsid w:val="00E3219E"/>
    <w:rsid w:val="00E42952"/>
    <w:rsid w:val="00E5183D"/>
    <w:rsid w:val="00E66CFB"/>
    <w:rsid w:val="00E75B2E"/>
    <w:rsid w:val="00E7730B"/>
    <w:rsid w:val="00E81C91"/>
    <w:rsid w:val="00E87B46"/>
    <w:rsid w:val="00E906B6"/>
    <w:rsid w:val="00EE45D8"/>
    <w:rsid w:val="00EF1027"/>
    <w:rsid w:val="00F00829"/>
    <w:rsid w:val="00F024C5"/>
    <w:rsid w:val="00F12A69"/>
    <w:rsid w:val="00F134CB"/>
    <w:rsid w:val="00F13C78"/>
    <w:rsid w:val="00F15753"/>
    <w:rsid w:val="00F22C43"/>
    <w:rsid w:val="00F77BF1"/>
    <w:rsid w:val="00F82674"/>
    <w:rsid w:val="00F84A4E"/>
    <w:rsid w:val="00FA47F9"/>
    <w:rsid w:val="00FA5B7A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0584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598E-5B2E-4CF6-8ACB-9398D121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</cp:revision>
  <cp:lastPrinted>2023-03-15T10:52:00Z</cp:lastPrinted>
  <dcterms:created xsi:type="dcterms:W3CDTF">2023-03-13T10:56:00Z</dcterms:created>
  <dcterms:modified xsi:type="dcterms:W3CDTF">2023-03-20T06:15:00Z</dcterms:modified>
</cp:coreProperties>
</file>