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6A09" w14:textId="77777777" w:rsidR="007E1516" w:rsidRPr="007E1516" w:rsidRDefault="007E151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A5763C" w14:textId="77777777" w:rsidR="0065209D" w:rsidRPr="0065209D" w:rsidRDefault="0065209D" w:rsidP="006520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5209D">
        <w:rPr>
          <w:rFonts w:ascii="Times New Roman" w:hAnsi="Times New Roman"/>
          <w:b/>
          <w:color w:val="000000"/>
          <w:sz w:val="28"/>
          <w:szCs w:val="28"/>
        </w:rPr>
        <w:t xml:space="preserve">СОВЕТ ДЕПУТАТОВ </w:t>
      </w:r>
    </w:p>
    <w:p w14:paraId="1CB5B497" w14:textId="77777777" w:rsidR="0065209D" w:rsidRPr="0065209D" w:rsidRDefault="0065209D" w:rsidP="0065209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09D">
        <w:rPr>
          <w:rFonts w:ascii="Times New Roman" w:hAnsi="Times New Roman"/>
          <w:b/>
          <w:color w:val="000000"/>
          <w:sz w:val="28"/>
          <w:szCs w:val="28"/>
        </w:rPr>
        <w:t>муниципального округа</w:t>
      </w:r>
    </w:p>
    <w:p w14:paraId="01DDC1B4" w14:textId="77777777" w:rsidR="0065209D" w:rsidRPr="0065209D" w:rsidRDefault="0065209D" w:rsidP="0065209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09D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14:paraId="22BED3E2" w14:textId="77777777" w:rsidR="0065209D" w:rsidRDefault="0065209D" w:rsidP="006520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A083" w14:textId="136B9EFC" w:rsidR="0065209D" w:rsidRPr="0065209D" w:rsidRDefault="0065209D" w:rsidP="006520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209D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681434B" w14:textId="77777777" w:rsidR="007E1516" w:rsidRPr="007E1516" w:rsidRDefault="007E151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9BCC37" w14:textId="77777777" w:rsidR="007E1516" w:rsidRPr="007E1516" w:rsidRDefault="007E151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D6161F" w14:textId="36CE54F4" w:rsidR="00F14E3A" w:rsidRPr="007E1516" w:rsidRDefault="00FD1B7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1516">
        <w:rPr>
          <w:rFonts w:ascii="Times New Roman" w:hAnsi="Times New Roman"/>
          <w:b/>
          <w:bCs/>
          <w:sz w:val="28"/>
          <w:szCs w:val="28"/>
        </w:rPr>
        <w:t>2</w:t>
      </w:r>
      <w:r w:rsidR="00894C8A" w:rsidRPr="007E1516">
        <w:rPr>
          <w:rFonts w:ascii="Times New Roman" w:hAnsi="Times New Roman"/>
          <w:b/>
          <w:bCs/>
          <w:sz w:val="28"/>
          <w:szCs w:val="28"/>
        </w:rPr>
        <w:t>2</w:t>
      </w:r>
      <w:r w:rsidR="008016E3" w:rsidRPr="007E1516">
        <w:rPr>
          <w:rFonts w:ascii="Times New Roman" w:hAnsi="Times New Roman"/>
          <w:b/>
          <w:bCs/>
          <w:sz w:val="28"/>
          <w:szCs w:val="28"/>
        </w:rPr>
        <w:t>.0</w:t>
      </w:r>
      <w:r w:rsidR="00912A48" w:rsidRPr="007E1516">
        <w:rPr>
          <w:rFonts w:ascii="Times New Roman" w:hAnsi="Times New Roman"/>
          <w:b/>
          <w:bCs/>
          <w:sz w:val="28"/>
          <w:szCs w:val="28"/>
        </w:rPr>
        <w:t>9</w:t>
      </w:r>
      <w:r w:rsidR="00D460EF" w:rsidRPr="007E1516">
        <w:rPr>
          <w:rFonts w:ascii="Times New Roman" w:hAnsi="Times New Roman"/>
          <w:b/>
          <w:bCs/>
          <w:sz w:val="28"/>
          <w:szCs w:val="28"/>
        </w:rPr>
        <w:t>.202</w:t>
      </w:r>
      <w:r w:rsidR="00AE3604" w:rsidRPr="007E1516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7E1516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2F55C0">
        <w:rPr>
          <w:rFonts w:ascii="Times New Roman" w:hAnsi="Times New Roman"/>
          <w:b/>
          <w:bCs/>
          <w:sz w:val="28"/>
          <w:szCs w:val="28"/>
        </w:rPr>
        <w:t>№</w:t>
      </w:r>
      <w:r w:rsidR="00AE3604" w:rsidRPr="007E1516">
        <w:rPr>
          <w:rFonts w:ascii="Times New Roman" w:hAnsi="Times New Roman"/>
          <w:b/>
          <w:bCs/>
          <w:sz w:val="28"/>
          <w:szCs w:val="28"/>
        </w:rPr>
        <w:t>1</w:t>
      </w:r>
      <w:r w:rsidR="00CE7EDD" w:rsidRPr="007E1516">
        <w:rPr>
          <w:rFonts w:ascii="Times New Roman" w:hAnsi="Times New Roman"/>
          <w:b/>
          <w:bCs/>
          <w:sz w:val="28"/>
          <w:szCs w:val="28"/>
        </w:rPr>
        <w:t>/</w:t>
      </w:r>
      <w:r w:rsidR="00AE3604" w:rsidRPr="007E1516">
        <w:rPr>
          <w:rFonts w:ascii="Times New Roman" w:hAnsi="Times New Roman"/>
          <w:b/>
          <w:bCs/>
          <w:sz w:val="28"/>
          <w:szCs w:val="28"/>
        </w:rPr>
        <w:t>6</w:t>
      </w:r>
      <w:r w:rsidR="00F14E3A" w:rsidRPr="007E1516">
        <w:rPr>
          <w:rFonts w:ascii="Times New Roman" w:hAnsi="Times New Roman"/>
          <w:b/>
          <w:bCs/>
          <w:sz w:val="28"/>
          <w:szCs w:val="28"/>
        </w:rPr>
        <w:t>-СД</w:t>
      </w:r>
    </w:p>
    <w:p w14:paraId="6C1B9E38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A91B291" w14:textId="45EB3FA2" w:rsidR="00F14E3A" w:rsidRPr="007E1516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E1516">
        <w:rPr>
          <w:rFonts w:ascii="Times New Roman" w:hAnsi="Times New Roman"/>
          <w:b/>
          <w:sz w:val="26"/>
          <w:szCs w:val="26"/>
        </w:rPr>
        <w:t xml:space="preserve">О согласовании </w:t>
      </w:r>
      <w:r w:rsidRPr="007E1516">
        <w:rPr>
          <w:rFonts w:ascii="Times New Roman" w:eastAsiaTheme="minorHAnsi" w:hAnsi="Times New Roman"/>
          <w:b/>
          <w:sz w:val="26"/>
          <w:szCs w:val="26"/>
        </w:rPr>
        <w:t xml:space="preserve">ежеквартального сводного </w:t>
      </w:r>
      <w:r w:rsidR="00FD1B76" w:rsidRPr="007E1516">
        <w:rPr>
          <w:rFonts w:ascii="Times New Roman" w:eastAsiaTheme="minorHAnsi" w:hAnsi="Times New Roman"/>
          <w:b/>
          <w:sz w:val="26"/>
          <w:szCs w:val="26"/>
        </w:rPr>
        <w:t xml:space="preserve">районного </w:t>
      </w:r>
      <w:r w:rsidRPr="007E1516">
        <w:rPr>
          <w:rFonts w:ascii="Times New Roman" w:eastAsiaTheme="minorHAnsi" w:hAnsi="Times New Roman"/>
          <w:b/>
          <w:sz w:val="26"/>
          <w:szCs w:val="26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7E1516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912A48" w:rsidRPr="007E1516">
        <w:rPr>
          <w:rFonts w:ascii="Times New Roman" w:eastAsiaTheme="minorHAnsi" w:hAnsi="Times New Roman"/>
          <w:b/>
          <w:sz w:val="26"/>
          <w:szCs w:val="26"/>
          <w:lang w:val="en-US"/>
        </w:rPr>
        <w:t>V</w:t>
      </w:r>
      <w:r w:rsidR="00D460EF" w:rsidRPr="007E1516">
        <w:rPr>
          <w:rFonts w:ascii="Times New Roman" w:eastAsiaTheme="minorHAnsi" w:hAnsi="Times New Roman"/>
          <w:b/>
          <w:sz w:val="26"/>
          <w:szCs w:val="26"/>
        </w:rPr>
        <w:t xml:space="preserve"> квартал 202</w:t>
      </w:r>
      <w:r w:rsidR="00AE3604" w:rsidRPr="007E1516">
        <w:rPr>
          <w:rFonts w:ascii="Times New Roman" w:eastAsiaTheme="minorHAnsi" w:hAnsi="Times New Roman"/>
          <w:b/>
          <w:sz w:val="26"/>
          <w:szCs w:val="26"/>
        </w:rPr>
        <w:t>2</w:t>
      </w:r>
      <w:r w:rsidRPr="007E1516">
        <w:rPr>
          <w:rFonts w:ascii="Times New Roman" w:eastAsiaTheme="minorHAnsi" w:hAnsi="Times New Roman"/>
          <w:b/>
          <w:sz w:val="26"/>
          <w:szCs w:val="26"/>
        </w:rPr>
        <w:t xml:space="preserve"> года</w:t>
      </w:r>
    </w:p>
    <w:p w14:paraId="427C57FE" w14:textId="77777777" w:rsidR="00F14E3A" w:rsidRPr="007E1516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374873BB" w14:textId="1ECDE7AE" w:rsidR="00F14E3A" w:rsidRPr="007E1516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6"/>
          <w:szCs w:val="26"/>
        </w:rPr>
      </w:pPr>
      <w:r w:rsidRPr="007E1516">
        <w:rPr>
          <w:rFonts w:ascii="Times New Roman" w:hAnsi="Times New Roman"/>
          <w:sz w:val="26"/>
          <w:szCs w:val="26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="00D460EF" w:rsidRPr="007E1516">
        <w:rPr>
          <w:rFonts w:ascii="Times New Roman" w:hAnsi="Times New Roman"/>
          <w:sz w:val="26"/>
          <w:szCs w:val="26"/>
        </w:rPr>
        <w:t>в связи с обращением главы управы района Северное Медведково</w:t>
      </w:r>
      <w:r w:rsidR="008715F2" w:rsidRPr="007E1516">
        <w:rPr>
          <w:rFonts w:ascii="Times New Roman" w:hAnsi="Times New Roman"/>
          <w:sz w:val="26"/>
          <w:szCs w:val="26"/>
        </w:rPr>
        <w:t xml:space="preserve"> от </w:t>
      </w:r>
      <w:r w:rsidR="00DA496B" w:rsidRPr="007E1516">
        <w:rPr>
          <w:rFonts w:ascii="Times New Roman" w:hAnsi="Times New Roman"/>
          <w:sz w:val="26"/>
          <w:szCs w:val="26"/>
        </w:rPr>
        <w:t>19</w:t>
      </w:r>
      <w:r w:rsidR="008715F2" w:rsidRPr="007E1516">
        <w:rPr>
          <w:rFonts w:ascii="Times New Roman" w:hAnsi="Times New Roman"/>
          <w:sz w:val="26"/>
          <w:szCs w:val="26"/>
        </w:rPr>
        <w:t>.09.202</w:t>
      </w:r>
      <w:r w:rsidR="00CB7D53" w:rsidRPr="007E1516">
        <w:rPr>
          <w:rFonts w:ascii="Times New Roman" w:hAnsi="Times New Roman"/>
          <w:sz w:val="26"/>
          <w:szCs w:val="26"/>
        </w:rPr>
        <w:t>2</w:t>
      </w:r>
      <w:r w:rsidR="008715F2" w:rsidRPr="007E1516">
        <w:rPr>
          <w:rFonts w:ascii="Times New Roman" w:hAnsi="Times New Roman"/>
          <w:sz w:val="26"/>
          <w:szCs w:val="26"/>
        </w:rPr>
        <w:t xml:space="preserve"> №</w:t>
      </w:r>
      <w:r w:rsidR="00DA496B" w:rsidRPr="007E1516">
        <w:rPr>
          <w:rFonts w:ascii="Times New Roman" w:hAnsi="Times New Roman"/>
          <w:sz w:val="26"/>
          <w:szCs w:val="26"/>
        </w:rPr>
        <w:t>01-09-607/22</w:t>
      </w:r>
      <w:r w:rsidR="00DE0835" w:rsidRPr="007E1516">
        <w:rPr>
          <w:rFonts w:ascii="Times New Roman" w:hAnsi="Times New Roman"/>
          <w:sz w:val="26"/>
          <w:szCs w:val="26"/>
        </w:rPr>
        <w:t xml:space="preserve"> </w:t>
      </w:r>
      <w:r w:rsidR="008715F2" w:rsidRPr="007E1516">
        <w:rPr>
          <w:rFonts w:ascii="Times New Roman" w:hAnsi="Times New Roman"/>
          <w:sz w:val="26"/>
          <w:szCs w:val="26"/>
        </w:rPr>
        <w:t xml:space="preserve"> </w:t>
      </w:r>
      <w:r w:rsidR="00D460EF" w:rsidRPr="007E1516">
        <w:rPr>
          <w:rFonts w:ascii="Times New Roman" w:hAnsi="Times New Roman"/>
          <w:b/>
          <w:sz w:val="26"/>
          <w:szCs w:val="26"/>
        </w:rPr>
        <w:t>Совет депутатов решил</w:t>
      </w:r>
      <w:r w:rsidRPr="007E1516">
        <w:rPr>
          <w:rFonts w:ascii="Times New Roman" w:hAnsi="Times New Roman"/>
          <w:b/>
          <w:sz w:val="26"/>
          <w:szCs w:val="26"/>
        </w:rPr>
        <w:t>:</w:t>
      </w:r>
    </w:p>
    <w:p w14:paraId="718C9935" w14:textId="0E7330C9" w:rsidR="00F14E3A" w:rsidRPr="007E1516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6"/>
          <w:szCs w:val="26"/>
        </w:rPr>
      </w:pPr>
      <w:r w:rsidRPr="007E1516">
        <w:rPr>
          <w:sz w:val="26"/>
          <w:szCs w:val="26"/>
        </w:rPr>
        <w:t xml:space="preserve">Согласовать </w:t>
      </w:r>
      <w:r w:rsidRPr="007E1516">
        <w:rPr>
          <w:rFonts w:eastAsiaTheme="minorHAnsi"/>
          <w:sz w:val="26"/>
          <w:szCs w:val="26"/>
          <w:lang w:eastAsia="en-US"/>
        </w:rPr>
        <w:t>ежеквартальный сводный районный календарный план</w:t>
      </w:r>
      <w:r w:rsidRPr="007E1516">
        <w:rPr>
          <w:sz w:val="26"/>
          <w:szCs w:val="26"/>
        </w:rPr>
        <w:t xml:space="preserve"> по</w:t>
      </w:r>
      <w:r w:rsidRPr="007E1516">
        <w:rPr>
          <w:rFonts w:eastAsiaTheme="minorHAnsi"/>
          <w:sz w:val="26"/>
          <w:szCs w:val="26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7E1516">
        <w:rPr>
          <w:rFonts w:eastAsiaTheme="minorHAnsi"/>
          <w:sz w:val="26"/>
          <w:szCs w:val="26"/>
          <w:lang w:val="en-US" w:eastAsia="en-US"/>
        </w:rPr>
        <w:t>I</w:t>
      </w:r>
      <w:r w:rsidR="00912A48" w:rsidRPr="007E1516">
        <w:rPr>
          <w:rFonts w:eastAsiaTheme="minorHAnsi"/>
          <w:sz w:val="26"/>
          <w:szCs w:val="26"/>
          <w:lang w:val="en-US" w:eastAsia="en-US"/>
        </w:rPr>
        <w:t>V</w:t>
      </w:r>
      <w:r w:rsidR="00912A48" w:rsidRPr="007E1516">
        <w:rPr>
          <w:rFonts w:eastAsiaTheme="minorHAnsi"/>
          <w:sz w:val="26"/>
          <w:szCs w:val="26"/>
          <w:lang w:eastAsia="en-US"/>
        </w:rPr>
        <w:t xml:space="preserve"> </w:t>
      </w:r>
      <w:r w:rsidR="00D460EF" w:rsidRPr="007E1516">
        <w:rPr>
          <w:rFonts w:eastAsiaTheme="minorHAnsi"/>
          <w:sz w:val="26"/>
          <w:szCs w:val="26"/>
          <w:lang w:eastAsia="en-US"/>
        </w:rPr>
        <w:t>квартал 202</w:t>
      </w:r>
      <w:r w:rsidR="00AE3604" w:rsidRPr="007E1516">
        <w:rPr>
          <w:rFonts w:eastAsiaTheme="minorHAnsi"/>
          <w:sz w:val="26"/>
          <w:szCs w:val="26"/>
          <w:lang w:eastAsia="en-US"/>
        </w:rPr>
        <w:t>2</w:t>
      </w:r>
      <w:r w:rsidRPr="007E1516">
        <w:rPr>
          <w:rFonts w:eastAsiaTheme="minorHAnsi"/>
          <w:sz w:val="26"/>
          <w:szCs w:val="26"/>
          <w:lang w:eastAsia="en-US"/>
        </w:rPr>
        <w:t xml:space="preserve"> года</w:t>
      </w:r>
      <w:r w:rsidRPr="007E1516">
        <w:rPr>
          <w:iCs/>
          <w:sz w:val="26"/>
          <w:szCs w:val="26"/>
        </w:rPr>
        <w:t xml:space="preserve"> (приложение).</w:t>
      </w:r>
    </w:p>
    <w:p w14:paraId="39DE8303" w14:textId="77777777" w:rsidR="00F14E3A" w:rsidRPr="007E1516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7E1516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2854CE34" w14:textId="77777777" w:rsidR="00F14E3A" w:rsidRPr="007E1516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7E1516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87758A3" w14:textId="28EFD291" w:rsidR="00F14E3A" w:rsidRPr="007E1516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7E1516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</w:t>
      </w:r>
      <w:r w:rsidR="00AE3604" w:rsidRPr="007E1516">
        <w:rPr>
          <w:sz w:val="26"/>
          <w:szCs w:val="26"/>
        </w:rPr>
        <w:t xml:space="preserve"> </w:t>
      </w:r>
      <w:r w:rsidR="007E1516" w:rsidRPr="007E1516">
        <w:rPr>
          <w:sz w:val="26"/>
          <w:szCs w:val="26"/>
        </w:rPr>
        <w:t>А.С. Сапронова</w:t>
      </w:r>
      <w:r w:rsidRPr="007E1516">
        <w:rPr>
          <w:sz w:val="26"/>
          <w:szCs w:val="26"/>
        </w:rPr>
        <w:t>.</w:t>
      </w:r>
    </w:p>
    <w:p w14:paraId="75904472" w14:textId="77777777" w:rsidR="00F14E3A" w:rsidRPr="007E1516" w:rsidRDefault="00F14E3A" w:rsidP="009E7711">
      <w:pPr>
        <w:pStyle w:val="a6"/>
        <w:ind w:right="282"/>
        <w:contextualSpacing/>
        <w:rPr>
          <w:sz w:val="26"/>
          <w:szCs w:val="26"/>
        </w:rPr>
      </w:pPr>
    </w:p>
    <w:p w14:paraId="3A9EC472" w14:textId="77777777" w:rsidR="00F14E3A" w:rsidRPr="007E1516" w:rsidRDefault="00F14E3A" w:rsidP="009E7711">
      <w:pPr>
        <w:pStyle w:val="a6"/>
        <w:ind w:right="282"/>
        <w:contextualSpacing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5"/>
        <w:gridCol w:w="4240"/>
      </w:tblGrid>
      <w:tr w:rsidR="00F14E3A" w:rsidRPr="007E1516" w14:paraId="6F19CE60" w14:textId="77777777" w:rsidTr="00A72CAE">
        <w:tc>
          <w:tcPr>
            <w:tcW w:w="5670" w:type="dxa"/>
          </w:tcPr>
          <w:p w14:paraId="77E32D24" w14:textId="77777777" w:rsidR="00F14E3A" w:rsidRPr="007E1516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E1516">
              <w:rPr>
                <w:rFonts w:ascii="Times New Roman" w:hAnsi="Times New Roman"/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147B536" w14:textId="77777777" w:rsidR="00F14E3A" w:rsidRPr="007E1516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FFD1A1" w14:textId="77B9BDA3" w:rsidR="00F14E3A" w:rsidRPr="007E1516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E151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9E7711" w:rsidRPr="007E1516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7E1516" w:rsidRPr="007E1516">
              <w:rPr>
                <w:rFonts w:ascii="Times New Roman" w:hAnsi="Times New Roman"/>
                <w:b/>
                <w:sz w:val="26"/>
                <w:szCs w:val="26"/>
              </w:rPr>
              <w:t>А.С. Сапронов</w:t>
            </w:r>
          </w:p>
        </w:tc>
      </w:tr>
    </w:tbl>
    <w:p w14:paraId="4C0F1E41" w14:textId="77777777" w:rsidR="00F14E3A" w:rsidRPr="007E1516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F14E3A" w:rsidRPr="007E1516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08744F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E62EC98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041B3A4C" w14:textId="35B47E0E"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1B76">
        <w:rPr>
          <w:rFonts w:ascii="Times New Roman" w:hAnsi="Times New Roman"/>
          <w:sz w:val="24"/>
          <w:szCs w:val="24"/>
        </w:rPr>
        <w:t>2</w:t>
      </w:r>
      <w:r w:rsidR="001B5E2B">
        <w:rPr>
          <w:rFonts w:ascii="Times New Roman" w:hAnsi="Times New Roman"/>
          <w:sz w:val="24"/>
          <w:szCs w:val="24"/>
        </w:rPr>
        <w:t>2</w:t>
      </w:r>
      <w:r w:rsidR="008D3096">
        <w:rPr>
          <w:rFonts w:ascii="Times New Roman" w:hAnsi="Times New Roman"/>
          <w:sz w:val="24"/>
          <w:szCs w:val="24"/>
        </w:rPr>
        <w:t>.09.202</w:t>
      </w:r>
      <w:r w:rsidR="00AE3604">
        <w:rPr>
          <w:rFonts w:ascii="Times New Roman" w:hAnsi="Times New Roman"/>
          <w:sz w:val="24"/>
          <w:szCs w:val="24"/>
        </w:rPr>
        <w:t>2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AE3604">
        <w:rPr>
          <w:rFonts w:ascii="Times New Roman" w:hAnsi="Times New Roman"/>
          <w:sz w:val="24"/>
          <w:szCs w:val="24"/>
        </w:rPr>
        <w:t>1</w:t>
      </w:r>
      <w:r w:rsidR="00CE7EDD">
        <w:rPr>
          <w:rFonts w:ascii="Times New Roman" w:hAnsi="Times New Roman"/>
          <w:sz w:val="24"/>
          <w:szCs w:val="24"/>
        </w:rPr>
        <w:t>/</w:t>
      </w:r>
      <w:r w:rsidR="00AE3604">
        <w:rPr>
          <w:rFonts w:ascii="Times New Roman" w:hAnsi="Times New Roman"/>
          <w:sz w:val="24"/>
          <w:szCs w:val="24"/>
        </w:rPr>
        <w:t>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23981621" w14:textId="77777777"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95C363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</w:t>
      </w:r>
      <w:r w:rsidRPr="00FD1B76">
        <w:rPr>
          <w:rFonts w:ascii="Times New Roman" w:hAnsi="Times New Roman"/>
          <w:b/>
          <w:sz w:val="28"/>
          <w:szCs w:val="28"/>
        </w:rPr>
        <w:t xml:space="preserve">районный </w:t>
      </w:r>
      <w:r w:rsidRPr="001F1EDC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14:paraId="387566CF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0AF5F5BC" w14:textId="4A36A77F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с населением </w:t>
      </w:r>
      <w:r w:rsidR="00AE3604" w:rsidRPr="001F1EDC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  <w:r w:rsidRPr="001F1EDC">
        <w:rPr>
          <w:rFonts w:ascii="Times New Roman" w:hAnsi="Times New Roman"/>
          <w:b/>
          <w:sz w:val="28"/>
          <w:szCs w:val="28"/>
        </w:rPr>
        <w:t xml:space="preserve">на </w:t>
      </w:r>
      <w:r w:rsidRPr="000F1063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AE3604">
        <w:rPr>
          <w:rFonts w:ascii="Times New Roman" w:hAnsi="Times New Roman"/>
          <w:b/>
          <w:sz w:val="28"/>
          <w:szCs w:val="28"/>
        </w:rPr>
        <w:t>2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3922B4BC" w14:textId="77777777" w:rsidR="00DA496B" w:rsidRPr="00532D7E" w:rsidRDefault="00DA496B" w:rsidP="00DA4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DA496B" w14:paraId="5FA34FFC" w14:textId="77777777" w:rsidTr="00246151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5738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C314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B7E7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DC007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C5B3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16B9594B" w14:textId="77777777" w:rsidR="00DA496B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DA496B" w14:paraId="0495B014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A2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3B7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Музыкальная программа «Люди пожилые, сердцем молодые» (участвуют все).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358B27" w14:textId="2CC9A4FC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0BF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14:paraId="5D60EB49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B74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Библиотека №54 ул. Широкая, д.11</w:t>
            </w:r>
          </w:p>
          <w:p w14:paraId="2EA2FC7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70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57BD007B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A523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08F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6B5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4E9F8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5D6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451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496B" w14:paraId="0DDEED7B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4C59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7C2" w14:textId="77777777" w:rsidR="00DA496B" w:rsidRPr="00E90313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Праздничная программа «Учитель – профессия почетная»</w:t>
            </w:r>
          </w:p>
          <w:p w14:paraId="4AA18482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E90313">
              <w:rPr>
                <w:rFonts w:ascii="Times New Roman" w:hAnsi="Times New Roman"/>
                <w:sz w:val="24"/>
                <w:szCs w:val="24"/>
              </w:rPr>
              <w:t>В рамках Дня учителя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08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14:paraId="16D055E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D54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53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496B" w14:paraId="1CB02A93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863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A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71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D3E5" w14:textId="5D477A3D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Шокальского пр.,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985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3CB6D7BD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1947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8466" w14:textId="6637E3BE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Мастер-класс, (конкурс) «Папа может"</w:t>
            </w:r>
          </w:p>
          <w:p w14:paraId="2B6FFB1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Дня отца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0D9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6F8D223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BC2" w14:textId="68BE0EC2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D504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540A38E9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CF8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1B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26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87FE7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9836" w14:textId="5DC211D2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A8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329E1833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A7F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88" w14:textId="24E45CE4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54341D" w:rsidRPr="0036523A">
              <w:rPr>
                <w:rFonts w:ascii="Times New Roman" w:hAnsi="Times New Roman"/>
                <w:sz w:val="24"/>
                <w:szCs w:val="24"/>
              </w:rPr>
              <w:t>памяти «</w:t>
            </w:r>
            <w:r w:rsidRPr="0036523A">
              <w:rPr>
                <w:rFonts w:ascii="Times New Roman" w:hAnsi="Times New Roman"/>
                <w:sz w:val="24"/>
                <w:szCs w:val="24"/>
              </w:rPr>
              <w:t>Горькой памяти слеза" (Катковский Б.Б.)</w:t>
            </w:r>
          </w:p>
          <w:p w14:paraId="4C4BCFC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Дня памяти жертв политических репрессий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FF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2DF4C5F0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434F" w14:textId="3B8A85B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ED3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37C408F8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2AAD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9FE" w14:textId="77777777" w:rsidR="00DA496B" w:rsidRPr="0036523A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Мастер-класс "Очарование осени"</w:t>
            </w:r>
          </w:p>
          <w:p w14:paraId="5C059B8B" w14:textId="39A4AD24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36523A">
              <w:rPr>
                <w:rFonts w:ascii="Times New Roman" w:hAnsi="Times New Roman"/>
                <w:sz w:val="24"/>
                <w:szCs w:val="24"/>
              </w:rPr>
              <w:t>В рамках осенних каникул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9C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ноября,</w:t>
            </w:r>
          </w:p>
          <w:p w14:paraId="0343ECC6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14:paraId="0E226B56" w14:textId="2DE4B29B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832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</w:t>
            </w:r>
          </w:p>
          <w:p w14:paraId="18BF6E5E" w14:textId="36FD3B2F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9DCC6" w14:textId="21C3F528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Осташковская </w:t>
            </w:r>
            <w:r w:rsidR="0054341D">
              <w:rPr>
                <w:rFonts w:ascii="Times New Roman" w:hAnsi="Times New Roman"/>
                <w:sz w:val="24"/>
                <w:szCs w:val="24"/>
              </w:rPr>
              <w:t>ул., д.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C7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1D3BC165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F9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DB2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833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7C912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8CB" w14:textId="0CEFA04B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3F5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48B390E5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0F0B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DA2F" w14:textId="77777777" w:rsidR="00DA496B" w:rsidRPr="00885A07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Концертная программа "Сила России в единстве"</w:t>
            </w:r>
          </w:p>
          <w:p w14:paraId="5F2717F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EDE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14:paraId="19E01713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116" w14:textId="77777777" w:rsidR="00DA496B" w:rsidRPr="00885A07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885A07">
              <w:rPr>
                <w:rFonts w:ascii="Times New Roman" w:hAnsi="Times New Roman"/>
                <w:sz w:val="24"/>
                <w:szCs w:val="24"/>
              </w:rPr>
              <w:t>Библиотека №54 ул. Широкая, д.11</w:t>
            </w:r>
          </w:p>
          <w:p w14:paraId="2884D0C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3776" w14:textId="39A2996D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2895B8B9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1A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3BF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«Семейные старты»,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9D2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94B96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F1B" w14:textId="2A683F1A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д.45, к.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101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4FC8FFDF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DAD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FB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028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14:paraId="2625E3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EDA" w14:textId="4E3619E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BC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235D32A2" w14:textId="77777777" w:rsidTr="00246151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F88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63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F3F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2A2C3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559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"Паллада", Студеный пр., д.4 корп.4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FF7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01EB2809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A9F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F153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Концертная программа "Поговорим сегодня мы о маме"</w:t>
            </w:r>
          </w:p>
          <w:p w14:paraId="37F1E246" w14:textId="58687021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дня матери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E45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14:paraId="07CD3AEA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16C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Зал Управы района «Северное Медведково»,</w:t>
            </w:r>
          </w:p>
          <w:p w14:paraId="2563E446" w14:textId="6BB850CF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Шокальского пр., д.30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01AE" w14:textId="19010D50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96B" w14:paraId="003F98C3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11C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7FB8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0CC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8B852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3E5" w14:textId="32D24C9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56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496B" w14:paraId="01895FE8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2A50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EC1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"Вахта памяти"</w:t>
            </w:r>
          </w:p>
          <w:p w14:paraId="70A5031C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начал контрнаступлений советских войск под Москвой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309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14:paraId="7BD5445A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782" w14:textId="41EFD525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Библиотека №</w:t>
            </w:r>
            <w:r w:rsidR="0054341D" w:rsidRPr="00133F2C">
              <w:rPr>
                <w:rFonts w:ascii="Times New Roman" w:hAnsi="Times New Roman"/>
                <w:sz w:val="24"/>
                <w:szCs w:val="24"/>
              </w:rPr>
              <w:t>63 ул. Полярная</w:t>
            </w:r>
            <w:r w:rsidRPr="00133F2C">
              <w:rPr>
                <w:rFonts w:ascii="Times New Roman" w:hAnsi="Times New Roman"/>
                <w:sz w:val="24"/>
                <w:szCs w:val="24"/>
              </w:rPr>
              <w:t>, д.26,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4A2" w14:textId="28D0C23C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1E0B28D3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EB7A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089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Соревнования по дартсу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301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D9042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406" w14:textId="619873FE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«СДЦ «КЕНТАВР»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 xml:space="preserve">"Паллада", Шокальского </w:t>
            </w:r>
            <w:r w:rsidR="0054341D" w:rsidRPr="00CB22EB"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CB22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8D1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CB22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496B" w14:paraId="33079A11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F26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162" w14:textId="77777777" w:rsidR="00DA496B" w:rsidRPr="00133F2C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Викторина "Конституция-главный закон страны"</w:t>
            </w:r>
          </w:p>
          <w:p w14:paraId="6981341D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В рамках Дня Конституции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716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14:paraId="061D35B6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8B1" w14:textId="58CD9442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7405" w14:textId="61BD9AFD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0996D0B8" w14:textId="77777777" w:rsidTr="00246151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4522" w14:textId="77777777" w:rsidR="00DA496B" w:rsidRDefault="00DA496B" w:rsidP="00DA496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F91" w14:textId="235396D1" w:rsidR="00DA496B" w:rsidRPr="00CB22EB" w:rsidRDefault="00DA496B" w:rsidP="0054341D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Праздничный концерт творческих студий ГБУ ЦДС "Паллада" «Новый год к нам мчится»В рамках новогодних праздников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094" w14:textId="77777777" w:rsidR="00DA496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14:paraId="053FC4FB" w14:textId="77777777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9B6" w14:textId="045AEDF3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 w:rsidRPr="00133F2C">
              <w:rPr>
                <w:rFonts w:ascii="Times New Roman" w:hAnsi="Times New Roman"/>
                <w:sz w:val="24"/>
                <w:szCs w:val="24"/>
              </w:rPr>
              <w:t>Библиотека №66 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9C1" w14:textId="2F672718" w:rsidR="00DA496B" w:rsidRPr="00CB22EB" w:rsidRDefault="00DA496B" w:rsidP="0024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496B" w14:paraId="7F4D8299" w14:textId="77777777" w:rsidTr="00246151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E334" w14:textId="77777777" w:rsidR="00DA496B" w:rsidRDefault="00DA496B" w:rsidP="002461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4339" w14:textId="77777777" w:rsidR="00DA496B" w:rsidRPr="00A70C92" w:rsidRDefault="00DA496B" w:rsidP="0024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</w:tbl>
    <w:p w14:paraId="6330E65C" w14:textId="77777777" w:rsidR="00912A48" w:rsidRPr="00AE3604" w:rsidRDefault="00912A48" w:rsidP="0054341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912A48" w:rsidRPr="00AE3604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98D2" w14:textId="77777777" w:rsidR="00040BFB" w:rsidRDefault="00040BFB" w:rsidP="00CE7EDD">
      <w:pPr>
        <w:spacing w:after="0" w:line="240" w:lineRule="auto"/>
      </w:pPr>
      <w:r>
        <w:separator/>
      </w:r>
    </w:p>
  </w:endnote>
  <w:endnote w:type="continuationSeparator" w:id="0">
    <w:p w14:paraId="58AB6D7A" w14:textId="77777777" w:rsidR="00040BFB" w:rsidRDefault="00040BFB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03D1BB4B" w14:textId="77777777" w:rsidR="00CE7EDD" w:rsidRDefault="00000000">
        <w:pPr>
          <w:pStyle w:val="ab"/>
          <w:jc w:val="right"/>
        </w:pPr>
      </w:p>
    </w:sdtContent>
  </w:sdt>
  <w:p w14:paraId="200AE545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67EC" w14:textId="77777777" w:rsidR="00040BFB" w:rsidRDefault="00040BFB" w:rsidP="00CE7EDD">
      <w:pPr>
        <w:spacing w:after="0" w:line="240" w:lineRule="auto"/>
      </w:pPr>
      <w:r>
        <w:separator/>
      </w:r>
    </w:p>
  </w:footnote>
  <w:footnote w:type="continuationSeparator" w:id="0">
    <w:p w14:paraId="4802B957" w14:textId="77777777" w:rsidR="00040BFB" w:rsidRDefault="00040BFB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8413472">
    <w:abstractNumId w:val="11"/>
  </w:num>
  <w:num w:numId="2" w16cid:durableId="1836144651">
    <w:abstractNumId w:val="5"/>
  </w:num>
  <w:num w:numId="3" w16cid:durableId="1148324528">
    <w:abstractNumId w:val="1"/>
  </w:num>
  <w:num w:numId="4" w16cid:durableId="1153638454">
    <w:abstractNumId w:val="2"/>
  </w:num>
  <w:num w:numId="5" w16cid:durableId="2019235787">
    <w:abstractNumId w:val="4"/>
  </w:num>
  <w:num w:numId="6" w16cid:durableId="520824093">
    <w:abstractNumId w:val="7"/>
  </w:num>
  <w:num w:numId="7" w16cid:durableId="313528835">
    <w:abstractNumId w:val="9"/>
  </w:num>
  <w:num w:numId="8" w16cid:durableId="1471559860">
    <w:abstractNumId w:val="10"/>
  </w:num>
  <w:num w:numId="9" w16cid:durableId="699819399">
    <w:abstractNumId w:val="0"/>
  </w:num>
  <w:num w:numId="10" w16cid:durableId="192545483">
    <w:abstractNumId w:val="3"/>
  </w:num>
  <w:num w:numId="11" w16cid:durableId="294262102">
    <w:abstractNumId w:val="6"/>
  </w:num>
  <w:num w:numId="12" w16cid:durableId="154301131">
    <w:abstractNumId w:val="8"/>
  </w:num>
  <w:num w:numId="13" w16cid:durableId="1273979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BFB"/>
    <w:rsid w:val="0006530C"/>
    <w:rsid w:val="0008693E"/>
    <w:rsid w:val="000A2B20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5E2B"/>
    <w:rsid w:val="001B7769"/>
    <w:rsid w:val="001C25E0"/>
    <w:rsid w:val="001E3F70"/>
    <w:rsid w:val="001F1EDC"/>
    <w:rsid w:val="001F647C"/>
    <w:rsid w:val="0021064A"/>
    <w:rsid w:val="00214BFB"/>
    <w:rsid w:val="002615A5"/>
    <w:rsid w:val="00273EF9"/>
    <w:rsid w:val="00291D25"/>
    <w:rsid w:val="002A1A76"/>
    <w:rsid w:val="002A2D02"/>
    <w:rsid w:val="002A75C8"/>
    <w:rsid w:val="002C7542"/>
    <w:rsid w:val="002E1C54"/>
    <w:rsid w:val="002F55C0"/>
    <w:rsid w:val="00326991"/>
    <w:rsid w:val="0033367C"/>
    <w:rsid w:val="00342279"/>
    <w:rsid w:val="00343A7D"/>
    <w:rsid w:val="00356661"/>
    <w:rsid w:val="00375B3A"/>
    <w:rsid w:val="00377164"/>
    <w:rsid w:val="00394F68"/>
    <w:rsid w:val="003C0D54"/>
    <w:rsid w:val="003C1085"/>
    <w:rsid w:val="003C3C07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25E52"/>
    <w:rsid w:val="00532D7E"/>
    <w:rsid w:val="00535E2D"/>
    <w:rsid w:val="0054341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B7E42"/>
    <w:rsid w:val="005D71E7"/>
    <w:rsid w:val="005E4F27"/>
    <w:rsid w:val="005F6189"/>
    <w:rsid w:val="00611F3E"/>
    <w:rsid w:val="00617970"/>
    <w:rsid w:val="00622B86"/>
    <w:rsid w:val="006231DA"/>
    <w:rsid w:val="00623647"/>
    <w:rsid w:val="0065209D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124DD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1516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0A5B"/>
    <w:rsid w:val="008715F2"/>
    <w:rsid w:val="00894C8A"/>
    <w:rsid w:val="008A3A76"/>
    <w:rsid w:val="008C55CC"/>
    <w:rsid w:val="008D0F64"/>
    <w:rsid w:val="008D3096"/>
    <w:rsid w:val="008D4193"/>
    <w:rsid w:val="008E1FD8"/>
    <w:rsid w:val="008E72D9"/>
    <w:rsid w:val="008F0E7B"/>
    <w:rsid w:val="00905E2C"/>
    <w:rsid w:val="00912A48"/>
    <w:rsid w:val="009132EF"/>
    <w:rsid w:val="00915585"/>
    <w:rsid w:val="00927ADB"/>
    <w:rsid w:val="009412ED"/>
    <w:rsid w:val="009506CA"/>
    <w:rsid w:val="0095308C"/>
    <w:rsid w:val="00962107"/>
    <w:rsid w:val="00970B05"/>
    <w:rsid w:val="00985F03"/>
    <w:rsid w:val="00986980"/>
    <w:rsid w:val="009C27C4"/>
    <w:rsid w:val="009D75BD"/>
    <w:rsid w:val="009E7711"/>
    <w:rsid w:val="00A011B2"/>
    <w:rsid w:val="00A01D42"/>
    <w:rsid w:val="00A72CAE"/>
    <w:rsid w:val="00AA4A4E"/>
    <w:rsid w:val="00AA4BA1"/>
    <w:rsid w:val="00AC1794"/>
    <w:rsid w:val="00AD53FE"/>
    <w:rsid w:val="00AE3604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25486"/>
    <w:rsid w:val="00C34E68"/>
    <w:rsid w:val="00C36F71"/>
    <w:rsid w:val="00C37412"/>
    <w:rsid w:val="00C37EE4"/>
    <w:rsid w:val="00C526C9"/>
    <w:rsid w:val="00C7103B"/>
    <w:rsid w:val="00C77D10"/>
    <w:rsid w:val="00C8225E"/>
    <w:rsid w:val="00C86E81"/>
    <w:rsid w:val="00C94160"/>
    <w:rsid w:val="00C950F6"/>
    <w:rsid w:val="00CB7D53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460EF"/>
    <w:rsid w:val="00D5454A"/>
    <w:rsid w:val="00D73ECA"/>
    <w:rsid w:val="00D80BD5"/>
    <w:rsid w:val="00D8252C"/>
    <w:rsid w:val="00D83269"/>
    <w:rsid w:val="00D91A31"/>
    <w:rsid w:val="00DA0757"/>
    <w:rsid w:val="00DA496B"/>
    <w:rsid w:val="00DA76E3"/>
    <w:rsid w:val="00DD55E6"/>
    <w:rsid w:val="00DE0835"/>
    <w:rsid w:val="00DF3069"/>
    <w:rsid w:val="00E0016F"/>
    <w:rsid w:val="00E07DD4"/>
    <w:rsid w:val="00E10FA0"/>
    <w:rsid w:val="00E37550"/>
    <w:rsid w:val="00E43A9F"/>
    <w:rsid w:val="00E46008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541AA"/>
    <w:rsid w:val="00F74649"/>
    <w:rsid w:val="00F85A7E"/>
    <w:rsid w:val="00FA329C"/>
    <w:rsid w:val="00FB6B10"/>
    <w:rsid w:val="00FD1B76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530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0E-F709-489D-B5A7-47AA9D5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2017-09-25T13:34:00Z</cp:lastPrinted>
  <dcterms:created xsi:type="dcterms:W3CDTF">2019-03-13T08:46:00Z</dcterms:created>
  <dcterms:modified xsi:type="dcterms:W3CDTF">2022-09-26T08:33:00Z</dcterms:modified>
</cp:coreProperties>
</file>