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24ED" w14:textId="77777777" w:rsidR="00F739FA" w:rsidRPr="00F739FA" w:rsidRDefault="00F739FA" w:rsidP="00F739FA">
      <w:pPr>
        <w:jc w:val="both"/>
        <w:rPr>
          <w:b/>
          <w:bCs/>
          <w:sz w:val="28"/>
          <w:szCs w:val="28"/>
        </w:rPr>
      </w:pPr>
    </w:p>
    <w:p w14:paraId="2BF241A1" w14:textId="77777777" w:rsidR="00F739FA" w:rsidRPr="00F739FA" w:rsidRDefault="00F739FA" w:rsidP="00F739FA">
      <w:pPr>
        <w:jc w:val="both"/>
        <w:rPr>
          <w:b/>
          <w:bCs/>
          <w:sz w:val="28"/>
          <w:szCs w:val="28"/>
        </w:rPr>
      </w:pPr>
    </w:p>
    <w:p w14:paraId="4D7A72D6" w14:textId="77777777" w:rsidR="00F739FA" w:rsidRPr="00F739FA" w:rsidRDefault="00F739FA" w:rsidP="00F739FA">
      <w:pPr>
        <w:jc w:val="both"/>
        <w:rPr>
          <w:b/>
          <w:bCs/>
          <w:sz w:val="28"/>
          <w:szCs w:val="28"/>
        </w:rPr>
      </w:pPr>
    </w:p>
    <w:p w14:paraId="6E8FE7B4" w14:textId="77777777" w:rsidR="00F739FA" w:rsidRPr="00F739FA" w:rsidRDefault="00F739FA" w:rsidP="00F739FA">
      <w:pPr>
        <w:jc w:val="both"/>
        <w:rPr>
          <w:b/>
          <w:bCs/>
          <w:sz w:val="28"/>
          <w:szCs w:val="28"/>
        </w:rPr>
      </w:pPr>
    </w:p>
    <w:p w14:paraId="4BAAFE09" w14:textId="77777777" w:rsidR="00F739FA" w:rsidRPr="00F739FA" w:rsidRDefault="00F739FA" w:rsidP="00F739FA">
      <w:pPr>
        <w:jc w:val="both"/>
        <w:rPr>
          <w:b/>
          <w:bCs/>
          <w:sz w:val="28"/>
          <w:szCs w:val="28"/>
        </w:rPr>
      </w:pPr>
    </w:p>
    <w:p w14:paraId="359581B2" w14:textId="77777777" w:rsidR="00F739FA" w:rsidRPr="00F739FA" w:rsidRDefault="00F739FA" w:rsidP="00F739FA">
      <w:pPr>
        <w:jc w:val="both"/>
        <w:rPr>
          <w:b/>
          <w:bCs/>
          <w:sz w:val="28"/>
          <w:szCs w:val="28"/>
        </w:rPr>
      </w:pPr>
    </w:p>
    <w:p w14:paraId="06A06D51" w14:textId="77777777" w:rsidR="00F739FA" w:rsidRPr="00F739FA" w:rsidRDefault="00F739FA" w:rsidP="00F739FA">
      <w:pPr>
        <w:jc w:val="both"/>
        <w:rPr>
          <w:b/>
          <w:bCs/>
          <w:sz w:val="28"/>
          <w:szCs w:val="28"/>
        </w:rPr>
      </w:pPr>
    </w:p>
    <w:p w14:paraId="1AF1BC62" w14:textId="77777777" w:rsidR="00F739FA" w:rsidRPr="00F739FA" w:rsidRDefault="00F739FA" w:rsidP="00F739FA">
      <w:pPr>
        <w:jc w:val="both"/>
        <w:rPr>
          <w:b/>
          <w:bCs/>
          <w:sz w:val="28"/>
          <w:szCs w:val="28"/>
        </w:rPr>
      </w:pPr>
    </w:p>
    <w:p w14:paraId="6D15ECD8" w14:textId="77777777" w:rsidR="00F739FA" w:rsidRPr="00F739FA" w:rsidRDefault="00F739FA" w:rsidP="00F739FA">
      <w:pPr>
        <w:jc w:val="both"/>
        <w:rPr>
          <w:b/>
          <w:bCs/>
          <w:sz w:val="28"/>
          <w:szCs w:val="28"/>
        </w:rPr>
      </w:pPr>
    </w:p>
    <w:p w14:paraId="1B95BD72" w14:textId="77777777" w:rsidR="00F739FA" w:rsidRPr="00F739FA" w:rsidRDefault="00F739FA" w:rsidP="00F739FA">
      <w:pPr>
        <w:jc w:val="both"/>
        <w:rPr>
          <w:b/>
          <w:bCs/>
          <w:sz w:val="28"/>
          <w:szCs w:val="28"/>
        </w:rPr>
      </w:pPr>
    </w:p>
    <w:p w14:paraId="1CE15A6E" w14:textId="77777777" w:rsidR="00F739FA" w:rsidRPr="00F739FA" w:rsidRDefault="00F739FA" w:rsidP="00F739FA">
      <w:pPr>
        <w:jc w:val="both"/>
        <w:rPr>
          <w:b/>
          <w:bCs/>
          <w:sz w:val="28"/>
          <w:szCs w:val="28"/>
        </w:rPr>
      </w:pPr>
    </w:p>
    <w:p w14:paraId="7FF8397F" w14:textId="0D887F9C" w:rsidR="00285B2B" w:rsidRPr="00CE60AE" w:rsidRDefault="002D5DAD" w:rsidP="00285B2B">
      <w:pPr>
        <w:spacing w:line="216" w:lineRule="auto"/>
        <w:jc w:val="both"/>
        <w:rPr>
          <w:b/>
          <w:bCs/>
          <w:sz w:val="26"/>
          <w:szCs w:val="26"/>
        </w:rPr>
      </w:pPr>
      <w:r w:rsidRPr="00CE60AE">
        <w:rPr>
          <w:b/>
          <w:bCs/>
          <w:sz w:val="26"/>
          <w:szCs w:val="26"/>
        </w:rPr>
        <w:t>20</w:t>
      </w:r>
      <w:r w:rsidR="009C294D" w:rsidRPr="00CE60AE">
        <w:rPr>
          <w:b/>
          <w:bCs/>
          <w:sz w:val="26"/>
          <w:szCs w:val="26"/>
        </w:rPr>
        <w:t>.0</w:t>
      </w:r>
      <w:r w:rsidRPr="00CE60AE">
        <w:rPr>
          <w:b/>
          <w:bCs/>
          <w:sz w:val="26"/>
          <w:szCs w:val="26"/>
        </w:rPr>
        <w:t>1</w:t>
      </w:r>
      <w:r w:rsidR="009C294D" w:rsidRPr="00CE60AE">
        <w:rPr>
          <w:b/>
          <w:bCs/>
          <w:sz w:val="26"/>
          <w:szCs w:val="26"/>
        </w:rPr>
        <w:t>.202</w:t>
      </w:r>
      <w:r w:rsidRPr="00CE60AE">
        <w:rPr>
          <w:b/>
          <w:bCs/>
          <w:sz w:val="26"/>
          <w:szCs w:val="26"/>
        </w:rPr>
        <w:t>2</w:t>
      </w:r>
      <w:r w:rsidR="00285B2B" w:rsidRPr="00CE60AE">
        <w:rPr>
          <w:b/>
          <w:bCs/>
          <w:sz w:val="26"/>
          <w:szCs w:val="26"/>
        </w:rPr>
        <w:t xml:space="preserve">                                   1/</w:t>
      </w:r>
      <w:r w:rsidR="00660FFA" w:rsidRPr="00CE60AE">
        <w:rPr>
          <w:b/>
          <w:bCs/>
          <w:sz w:val="26"/>
          <w:szCs w:val="26"/>
        </w:rPr>
        <w:t>1</w:t>
      </w:r>
      <w:r w:rsidR="00285B2B" w:rsidRPr="00CE60AE">
        <w:rPr>
          <w:b/>
          <w:bCs/>
          <w:sz w:val="26"/>
          <w:szCs w:val="26"/>
        </w:rPr>
        <w:t>-СД</w:t>
      </w:r>
    </w:p>
    <w:p w14:paraId="70C2C43B" w14:textId="77777777" w:rsidR="00285B2B" w:rsidRPr="00344F5F" w:rsidRDefault="00285B2B" w:rsidP="00285B2B">
      <w:pPr>
        <w:pStyle w:val="ConsPlusTitle"/>
        <w:rPr>
          <w:sz w:val="26"/>
          <w:szCs w:val="26"/>
        </w:rPr>
      </w:pPr>
    </w:p>
    <w:p w14:paraId="7AEEF873" w14:textId="215EC544" w:rsidR="00285B2B" w:rsidRPr="00344F5F" w:rsidRDefault="00285B2B" w:rsidP="00285B2B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344F5F">
        <w:rPr>
          <w:sz w:val="26"/>
          <w:szCs w:val="26"/>
        </w:rPr>
        <w:t xml:space="preserve">Об информации руководителя </w:t>
      </w:r>
      <w:r w:rsidR="001F5F48" w:rsidRPr="00344F5F">
        <w:rPr>
          <w:sz w:val="26"/>
          <w:szCs w:val="26"/>
        </w:rPr>
        <w:t>ГБУ</w:t>
      </w:r>
      <w:r w:rsidRPr="00344F5F">
        <w:rPr>
          <w:sz w:val="26"/>
          <w:szCs w:val="26"/>
        </w:rPr>
        <w:t xml:space="preserve"> города Москвы </w:t>
      </w:r>
      <w:r w:rsidR="002D5DAD">
        <w:rPr>
          <w:sz w:val="26"/>
          <w:szCs w:val="26"/>
        </w:rPr>
        <w:t>Т</w:t>
      </w:r>
      <w:r w:rsidR="001F5F48" w:rsidRPr="00344F5F">
        <w:rPr>
          <w:sz w:val="26"/>
          <w:szCs w:val="26"/>
        </w:rPr>
        <w:t>ерриториальный центр</w:t>
      </w:r>
      <w:r w:rsidRPr="00344F5F">
        <w:rPr>
          <w:sz w:val="26"/>
          <w:szCs w:val="26"/>
        </w:rPr>
        <w:t xml:space="preserve"> социального обслуживания «</w:t>
      </w:r>
      <w:r w:rsidR="009C294D" w:rsidRPr="00344F5F">
        <w:rPr>
          <w:sz w:val="26"/>
          <w:szCs w:val="26"/>
        </w:rPr>
        <w:t>Бабушкинский» филиал</w:t>
      </w:r>
      <w:r w:rsidRPr="00344F5F">
        <w:rPr>
          <w:sz w:val="26"/>
          <w:szCs w:val="26"/>
        </w:rPr>
        <w:t xml:space="preserve"> «Северное Медведково» о работе учреждения в 20</w:t>
      </w:r>
      <w:r w:rsidR="00995B7F">
        <w:rPr>
          <w:sz w:val="26"/>
          <w:szCs w:val="26"/>
        </w:rPr>
        <w:t>2</w:t>
      </w:r>
      <w:r w:rsidR="002D5DAD">
        <w:rPr>
          <w:sz w:val="26"/>
          <w:szCs w:val="26"/>
        </w:rPr>
        <w:t>1</w:t>
      </w:r>
      <w:r w:rsidRPr="00344F5F">
        <w:rPr>
          <w:sz w:val="26"/>
          <w:szCs w:val="26"/>
        </w:rPr>
        <w:t xml:space="preserve"> году</w:t>
      </w:r>
    </w:p>
    <w:p w14:paraId="3CBE5F12" w14:textId="77777777" w:rsidR="00285B2B" w:rsidRPr="00344F5F" w:rsidRDefault="00285B2B" w:rsidP="00285B2B">
      <w:pPr>
        <w:adjustRightInd w:val="0"/>
        <w:ind w:firstLine="540"/>
        <w:jc w:val="both"/>
        <w:rPr>
          <w:sz w:val="26"/>
          <w:szCs w:val="26"/>
        </w:rPr>
      </w:pPr>
    </w:p>
    <w:p w14:paraId="6E5202CA" w14:textId="77777777" w:rsidR="00285B2B" w:rsidRPr="00344F5F" w:rsidRDefault="00552A8A" w:rsidP="00285B2B">
      <w:pPr>
        <w:pStyle w:val="a4"/>
        <w:ind w:firstLine="700"/>
        <w:jc w:val="both"/>
        <w:rPr>
          <w:sz w:val="26"/>
          <w:szCs w:val="26"/>
        </w:rPr>
      </w:pPr>
      <w:r w:rsidRPr="00344F5F">
        <w:rPr>
          <w:sz w:val="26"/>
          <w:szCs w:val="26"/>
        </w:rPr>
        <w:t>В соответствии с п. 6 ч. 1 ст.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</w:t>
      </w:r>
      <w:r w:rsidR="00285B2B" w:rsidRPr="00344F5F">
        <w:rPr>
          <w:sz w:val="26"/>
          <w:szCs w:val="26"/>
        </w:rPr>
        <w:t xml:space="preserve">, заслушав ежегодную информацию руководителя государственного бюджетного учреждения города Москвы </w:t>
      </w:r>
      <w:r w:rsidR="001F5F48" w:rsidRPr="00344F5F">
        <w:rPr>
          <w:sz w:val="26"/>
          <w:szCs w:val="26"/>
        </w:rPr>
        <w:t>Территориальный центр</w:t>
      </w:r>
      <w:r w:rsidR="00285B2B" w:rsidRPr="00344F5F">
        <w:rPr>
          <w:sz w:val="26"/>
          <w:szCs w:val="26"/>
        </w:rPr>
        <w:t xml:space="preserve"> социального обслуживания «Бабушкинский», </w:t>
      </w:r>
      <w:r w:rsidR="00285B2B" w:rsidRPr="00344F5F">
        <w:rPr>
          <w:b/>
          <w:sz w:val="26"/>
          <w:szCs w:val="26"/>
        </w:rPr>
        <w:t>Совет депутатов решил</w:t>
      </w:r>
      <w:r w:rsidR="00285B2B" w:rsidRPr="00344F5F">
        <w:rPr>
          <w:sz w:val="26"/>
          <w:szCs w:val="26"/>
        </w:rPr>
        <w:t>:</w:t>
      </w:r>
    </w:p>
    <w:p w14:paraId="5B41E3A3" w14:textId="7E557489" w:rsidR="00285B2B" w:rsidRPr="00344F5F" w:rsidRDefault="00285B2B" w:rsidP="00285B2B">
      <w:pPr>
        <w:pStyle w:val="a4"/>
        <w:ind w:firstLine="700"/>
        <w:jc w:val="both"/>
        <w:rPr>
          <w:sz w:val="26"/>
          <w:szCs w:val="26"/>
        </w:rPr>
      </w:pPr>
      <w:r w:rsidRPr="00344F5F">
        <w:rPr>
          <w:sz w:val="26"/>
          <w:szCs w:val="26"/>
        </w:rPr>
        <w:t xml:space="preserve">1. Принять информацию </w:t>
      </w:r>
      <w:r w:rsidR="005F01C3" w:rsidRPr="00344F5F">
        <w:rPr>
          <w:sz w:val="26"/>
          <w:szCs w:val="26"/>
        </w:rPr>
        <w:t>директора ГБУ ТЦСО «Бабушкинский» Бутриной Е.В.</w:t>
      </w:r>
      <w:r w:rsidR="005F01C3" w:rsidRPr="00344F5F">
        <w:rPr>
          <w:b/>
          <w:sz w:val="26"/>
          <w:szCs w:val="26"/>
        </w:rPr>
        <w:t xml:space="preserve"> </w:t>
      </w:r>
      <w:r w:rsidR="005F01C3" w:rsidRPr="00344F5F">
        <w:rPr>
          <w:sz w:val="26"/>
          <w:szCs w:val="26"/>
        </w:rPr>
        <w:t>о работе филиала «Северное Медведково» в 20</w:t>
      </w:r>
      <w:r w:rsidR="00995B7F">
        <w:rPr>
          <w:sz w:val="26"/>
          <w:szCs w:val="26"/>
        </w:rPr>
        <w:t>2</w:t>
      </w:r>
      <w:r w:rsidR="002D5DAD">
        <w:rPr>
          <w:sz w:val="26"/>
          <w:szCs w:val="26"/>
        </w:rPr>
        <w:t>1</w:t>
      </w:r>
      <w:r w:rsidR="005F01C3" w:rsidRPr="00344F5F">
        <w:rPr>
          <w:sz w:val="26"/>
          <w:szCs w:val="26"/>
        </w:rPr>
        <w:t xml:space="preserve"> году </w:t>
      </w:r>
      <w:r w:rsidRPr="00344F5F">
        <w:rPr>
          <w:sz w:val="26"/>
          <w:szCs w:val="26"/>
        </w:rPr>
        <w:t>к сведению.</w:t>
      </w:r>
    </w:p>
    <w:p w14:paraId="09C6BF8E" w14:textId="66274735" w:rsidR="00285B2B" w:rsidRPr="00344F5F" w:rsidRDefault="00285B2B" w:rsidP="00285B2B">
      <w:pPr>
        <w:pStyle w:val="a4"/>
        <w:ind w:firstLine="700"/>
        <w:jc w:val="both"/>
        <w:rPr>
          <w:sz w:val="26"/>
          <w:szCs w:val="26"/>
        </w:rPr>
      </w:pPr>
      <w:r w:rsidRPr="00344F5F">
        <w:rPr>
          <w:sz w:val="26"/>
          <w:szCs w:val="26"/>
        </w:rPr>
        <w:t xml:space="preserve">2. Направить настоящее решение в </w:t>
      </w:r>
      <w:r w:rsidR="001F5F48" w:rsidRPr="00344F5F">
        <w:rPr>
          <w:sz w:val="26"/>
          <w:szCs w:val="26"/>
        </w:rPr>
        <w:t xml:space="preserve">ГБУ </w:t>
      </w:r>
      <w:r w:rsidRPr="00344F5F">
        <w:rPr>
          <w:sz w:val="26"/>
          <w:szCs w:val="26"/>
        </w:rPr>
        <w:t xml:space="preserve">города Москвы </w:t>
      </w:r>
      <w:r w:rsidR="001F5F48" w:rsidRPr="00344F5F">
        <w:rPr>
          <w:sz w:val="26"/>
          <w:szCs w:val="26"/>
        </w:rPr>
        <w:t>Т</w:t>
      </w:r>
      <w:r w:rsidRPr="00344F5F">
        <w:rPr>
          <w:sz w:val="26"/>
          <w:szCs w:val="26"/>
        </w:rPr>
        <w:t>ерриториальный центр социального обслуживания «Бабушкинский»</w:t>
      </w:r>
      <w:r w:rsidRPr="00344F5F">
        <w:rPr>
          <w:i/>
          <w:sz w:val="26"/>
          <w:szCs w:val="26"/>
        </w:rPr>
        <w:t xml:space="preserve">, </w:t>
      </w:r>
      <w:r w:rsidR="00D048C3" w:rsidRPr="00D048C3">
        <w:rPr>
          <w:iCs/>
          <w:sz w:val="26"/>
          <w:szCs w:val="26"/>
        </w:rPr>
        <w:t>руководителю</w:t>
      </w:r>
      <w:r w:rsidRPr="00344F5F">
        <w:rPr>
          <w:sz w:val="26"/>
          <w:szCs w:val="26"/>
        </w:rPr>
        <w:t xml:space="preserve"> филиалом «Северное Медведково» государственного бюджетного учреждения города Москвы территориального центра социального обслуживания «Бабушкинский»</w:t>
      </w:r>
      <w:r w:rsidRPr="00344F5F">
        <w:rPr>
          <w:i/>
          <w:sz w:val="26"/>
          <w:szCs w:val="26"/>
        </w:rPr>
        <w:t xml:space="preserve">, </w:t>
      </w:r>
      <w:r w:rsidRPr="00344F5F">
        <w:rPr>
          <w:sz w:val="26"/>
          <w:szCs w:val="26"/>
        </w:rPr>
        <w:t>Департамент территориальных органов исполнительной власти города Москвы.</w:t>
      </w:r>
    </w:p>
    <w:p w14:paraId="28AF6E2C" w14:textId="77777777" w:rsidR="00285B2B" w:rsidRPr="00344F5F" w:rsidRDefault="00285B2B" w:rsidP="00285B2B">
      <w:pPr>
        <w:pStyle w:val="a4"/>
        <w:ind w:firstLine="700"/>
        <w:jc w:val="both"/>
        <w:rPr>
          <w:sz w:val="26"/>
          <w:szCs w:val="26"/>
        </w:rPr>
      </w:pPr>
      <w:r w:rsidRPr="00344F5F">
        <w:rPr>
          <w:sz w:val="26"/>
          <w:szCs w:val="26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6D2261AD" w14:textId="77777777" w:rsidR="00285B2B" w:rsidRPr="00344F5F" w:rsidRDefault="00285B2B" w:rsidP="00285B2B">
      <w:pPr>
        <w:pStyle w:val="a4"/>
        <w:ind w:firstLine="700"/>
        <w:jc w:val="both"/>
        <w:rPr>
          <w:sz w:val="26"/>
          <w:szCs w:val="26"/>
        </w:rPr>
      </w:pPr>
      <w:r w:rsidRPr="00344F5F">
        <w:rPr>
          <w:sz w:val="26"/>
          <w:szCs w:val="26"/>
        </w:rPr>
        <w:t>4. Контроль за выполнением настоящего решения возложить на главу муниципального округа Северное Медведково Денисову Т.Н.</w:t>
      </w:r>
    </w:p>
    <w:p w14:paraId="5B0A25ED" w14:textId="77777777" w:rsidR="00285B2B" w:rsidRPr="00344F5F" w:rsidRDefault="00285B2B" w:rsidP="00285B2B">
      <w:pPr>
        <w:pStyle w:val="a4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285B2B" w:rsidRPr="00344F5F" w14:paraId="70840F2F" w14:textId="77777777" w:rsidTr="00D314F3">
        <w:tc>
          <w:tcPr>
            <w:tcW w:w="4785" w:type="dxa"/>
            <w:hideMark/>
          </w:tcPr>
          <w:p w14:paraId="2F5DED82" w14:textId="77777777" w:rsidR="00285B2B" w:rsidRPr="00344F5F" w:rsidRDefault="00285B2B" w:rsidP="00D314F3">
            <w:pPr>
              <w:rPr>
                <w:b/>
                <w:sz w:val="26"/>
                <w:szCs w:val="26"/>
              </w:rPr>
            </w:pPr>
            <w:r w:rsidRPr="00344F5F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14:paraId="416D6A18" w14:textId="77777777" w:rsidR="00285B2B" w:rsidRPr="00344F5F" w:rsidRDefault="00285B2B" w:rsidP="00D314F3">
            <w:pPr>
              <w:rPr>
                <w:b/>
                <w:sz w:val="26"/>
                <w:szCs w:val="26"/>
              </w:rPr>
            </w:pPr>
            <w:r w:rsidRPr="00344F5F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786" w:type="dxa"/>
          </w:tcPr>
          <w:p w14:paraId="1D8BFAB4" w14:textId="77777777" w:rsidR="00285B2B" w:rsidRPr="00344F5F" w:rsidRDefault="00285B2B" w:rsidP="00D314F3">
            <w:pPr>
              <w:rPr>
                <w:b/>
                <w:sz w:val="26"/>
                <w:szCs w:val="26"/>
              </w:rPr>
            </w:pPr>
          </w:p>
          <w:p w14:paraId="1E1D9905" w14:textId="77777777" w:rsidR="00285B2B" w:rsidRPr="00344F5F" w:rsidRDefault="00285B2B" w:rsidP="00D314F3">
            <w:pPr>
              <w:rPr>
                <w:b/>
                <w:sz w:val="26"/>
                <w:szCs w:val="26"/>
              </w:rPr>
            </w:pPr>
            <w:r w:rsidRPr="00344F5F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14:paraId="15476B06" w14:textId="77777777" w:rsidR="00285B2B" w:rsidRPr="00344F5F" w:rsidRDefault="00285B2B" w:rsidP="00F739FA">
      <w:pPr>
        <w:rPr>
          <w:sz w:val="26"/>
          <w:szCs w:val="26"/>
        </w:rPr>
      </w:pPr>
    </w:p>
    <w:sectPr w:rsidR="00285B2B" w:rsidRPr="0034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B2B"/>
    <w:rsid w:val="000B209C"/>
    <w:rsid w:val="001F5F48"/>
    <w:rsid w:val="00285B2B"/>
    <w:rsid w:val="002D5DAD"/>
    <w:rsid w:val="00344F5F"/>
    <w:rsid w:val="00507CD8"/>
    <w:rsid w:val="00552A8A"/>
    <w:rsid w:val="005F01C3"/>
    <w:rsid w:val="00660FFA"/>
    <w:rsid w:val="0083290F"/>
    <w:rsid w:val="008E585E"/>
    <w:rsid w:val="00901485"/>
    <w:rsid w:val="0092493A"/>
    <w:rsid w:val="00995B7F"/>
    <w:rsid w:val="009A5D06"/>
    <w:rsid w:val="009C294D"/>
    <w:rsid w:val="00CE60AE"/>
    <w:rsid w:val="00D048C3"/>
    <w:rsid w:val="00F7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8F76"/>
  <w15:chartTrackingRefBased/>
  <w15:docId w15:val="{0DA58793-CBFE-4018-AEE0-CDEF3DD6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285B2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85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5B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29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29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9</cp:revision>
  <cp:lastPrinted>2015-01-21T07:45:00Z</cp:lastPrinted>
  <dcterms:created xsi:type="dcterms:W3CDTF">2019-01-17T10:49:00Z</dcterms:created>
  <dcterms:modified xsi:type="dcterms:W3CDTF">2022-01-18T14:26:00Z</dcterms:modified>
</cp:coreProperties>
</file>