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3A" w:rsidRPr="0025402B" w:rsidRDefault="00B80C3A" w:rsidP="00B80C3A">
      <w:pPr>
        <w:jc w:val="center"/>
        <w:rPr>
          <w:b/>
          <w:color w:val="000000" w:themeColor="text1"/>
          <w:sz w:val="26"/>
          <w:szCs w:val="26"/>
        </w:rPr>
      </w:pPr>
      <w:r w:rsidRPr="0025402B">
        <w:rPr>
          <w:b/>
          <w:color w:val="000000" w:themeColor="text1"/>
          <w:sz w:val="26"/>
          <w:szCs w:val="26"/>
        </w:rPr>
        <w:t>СОВЕТ ДЕПУТАТОВ</w:t>
      </w:r>
    </w:p>
    <w:p w:rsidR="00B80C3A" w:rsidRPr="0025402B" w:rsidRDefault="00B80C3A" w:rsidP="00B80C3A">
      <w:pPr>
        <w:jc w:val="center"/>
        <w:rPr>
          <w:b/>
          <w:color w:val="000000" w:themeColor="text1"/>
          <w:sz w:val="26"/>
          <w:szCs w:val="26"/>
        </w:rPr>
      </w:pPr>
      <w:r w:rsidRPr="0025402B">
        <w:rPr>
          <w:b/>
          <w:color w:val="000000" w:themeColor="text1"/>
          <w:sz w:val="26"/>
          <w:szCs w:val="26"/>
        </w:rPr>
        <w:t xml:space="preserve"> муниципального округа</w:t>
      </w:r>
    </w:p>
    <w:p w:rsidR="00B80C3A" w:rsidRPr="0025402B" w:rsidRDefault="00B80C3A" w:rsidP="00B80C3A">
      <w:pPr>
        <w:jc w:val="center"/>
        <w:rPr>
          <w:b/>
          <w:color w:val="000000" w:themeColor="text1"/>
          <w:sz w:val="26"/>
          <w:szCs w:val="26"/>
        </w:rPr>
      </w:pPr>
      <w:r w:rsidRPr="0025402B">
        <w:rPr>
          <w:b/>
          <w:color w:val="000000" w:themeColor="text1"/>
          <w:sz w:val="26"/>
          <w:szCs w:val="26"/>
        </w:rPr>
        <w:t>СЕВЕРНОЕ МЕДВЕДКОВО</w:t>
      </w:r>
    </w:p>
    <w:p w:rsidR="00B80C3A" w:rsidRPr="0025402B" w:rsidRDefault="00B80C3A" w:rsidP="003B4A6F">
      <w:pPr>
        <w:rPr>
          <w:b/>
          <w:color w:val="000000" w:themeColor="text1"/>
          <w:sz w:val="26"/>
          <w:szCs w:val="26"/>
        </w:rPr>
      </w:pPr>
    </w:p>
    <w:p w:rsidR="00B80C3A" w:rsidRPr="0025402B" w:rsidRDefault="00B80C3A" w:rsidP="00B80C3A">
      <w:pPr>
        <w:jc w:val="center"/>
        <w:rPr>
          <w:b/>
          <w:color w:val="000000" w:themeColor="text1"/>
          <w:sz w:val="26"/>
          <w:szCs w:val="26"/>
        </w:rPr>
      </w:pPr>
      <w:r w:rsidRPr="0025402B">
        <w:rPr>
          <w:b/>
          <w:color w:val="000000" w:themeColor="text1"/>
          <w:sz w:val="26"/>
          <w:szCs w:val="26"/>
        </w:rPr>
        <w:t>РЕШЕНИЕ</w:t>
      </w:r>
    </w:p>
    <w:p w:rsidR="00B80C3A" w:rsidRPr="0025402B" w:rsidRDefault="00B80C3A" w:rsidP="00B80C3A">
      <w:pPr>
        <w:spacing w:line="216" w:lineRule="auto"/>
        <w:jc w:val="both"/>
        <w:rPr>
          <w:sz w:val="26"/>
          <w:szCs w:val="26"/>
        </w:rPr>
      </w:pPr>
    </w:p>
    <w:p w:rsidR="00B80C3A" w:rsidRPr="0025402B" w:rsidRDefault="00B80C3A" w:rsidP="00B80C3A">
      <w:pPr>
        <w:spacing w:line="216" w:lineRule="auto"/>
        <w:jc w:val="both"/>
        <w:rPr>
          <w:sz w:val="26"/>
          <w:szCs w:val="26"/>
        </w:rPr>
      </w:pPr>
    </w:p>
    <w:p w:rsidR="00B80C3A" w:rsidRPr="0025402B" w:rsidRDefault="009E525B" w:rsidP="00B80C3A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19.03.2020</w:t>
      </w:r>
      <w:r w:rsidR="00B80C3A" w:rsidRPr="0025402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№4</w:t>
      </w:r>
      <w:r w:rsidR="00B80C3A" w:rsidRPr="0025402B">
        <w:rPr>
          <w:sz w:val="26"/>
          <w:szCs w:val="26"/>
        </w:rPr>
        <w:t>/</w:t>
      </w:r>
      <w:r w:rsidR="0038241C">
        <w:rPr>
          <w:sz w:val="26"/>
          <w:szCs w:val="26"/>
        </w:rPr>
        <w:t>5</w:t>
      </w:r>
      <w:r w:rsidR="00B80C3A" w:rsidRPr="0025402B">
        <w:rPr>
          <w:sz w:val="26"/>
          <w:szCs w:val="26"/>
        </w:rPr>
        <w:t>-СД</w:t>
      </w:r>
    </w:p>
    <w:p w:rsidR="00B80C3A" w:rsidRPr="0025402B" w:rsidRDefault="00B80C3A" w:rsidP="00B80C3A">
      <w:pPr>
        <w:pStyle w:val="ConsPlusTitle"/>
        <w:rPr>
          <w:sz w:val="26"/>
          <w:szCs w:val="26"/>
        </w:rPr>
      </w:pPr>
    </w:p>
    <w:p w:rsidR="00B80C3A" w:rsidRPr="0025402B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25402B">
        <w:rPr>
          <w:sz w:val="26"/>
          <w:szCs w:val="26"/>
        </w:rPr>
        <w:t xml:space="preserve">Об информации руководителя ГБУЗ </w:t>
      </w:r>
      <w:r w:rsidR="003B4A6F" w:rsidRPr="0025402B">
        <w:rPr>
          <w:bCs w:val="0"/>
          <w:color w:val="000000"/>
          <w:sz w:val="26"/>
          <w:szCs w:val="26"/>
          <w:shd w:val="clear" w:color="auto" w:fill="FFFFFF"/>
        </w:rPr>
        <w:t>"Детская городская поликлиника № 11 Департамента здравоохранения города Москвы"</w:t>
      </w:r>
      <w:r w:rsidR="009E525B">
        <w:rPr>
          <w:sz w:val="26"/>
          <w:szCs w:val="26"/>
        </w:rPr>
        <w:t xml:space="preserve"> о работе учреждения в 2019</w:t>
      </w:r>
      <w:r w:rsidRPr="0025402B">
        <w:rPr>
          <w:sz w:val="26"/>
          <w:szCs w:val="26"/>
        </w:rPr>
        <w:t xml:space="preserve"> году  </w:t>
      </w:r>
    </w:p>
    <w:p w:rsidR="00B80C3A" w:rsidRPr="0025402B" w:rsidRDefault="00B80C3A" w:rsidP="00B80C3A">
      <w:pPr>
        <w:adjustRightInd w:val="0"/>
        <w:ind w:firstLine="540"/>
        <w:jc w:val="both"/>
        <w:rPr>
          <w:sz w:val="26"/>
          <w:szCs w:val="26"/>
        </w:rPr>
      </w:pPr>
    </w:p>
    <w:p w:rsidR="00B80C3A" w:rsidRPr="0025402B" w:rsidRDefault="00B80C3A" w:rsidP="003B4A6F">
      <w:pPr>
        <w:adjustRightInd w:val="0"/>
        <w:ind w:firstLine="54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 xml:space="preserve"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№6/3-СД, заслушав ежегодную информацию </w:t>
      </w:r>
      <w:r w:rsidR="00467C19" w:rsidRPr="0025402B">
        <w:rPr>
          <w:sz w:val="26"/>
          <w:szCs w:val="26"/>
        </w:rPr>
        <w:t>заместителя главного врача</w:t>
      </w:r>
      <w:r w:rsidRPr="0025402B">
        <w:rPr>
          <w:sz w:val="26"/>
          <w:szCs w:val="26"/>
        </w:rPr>
        <w:t xml:space="preserve"> ГБУЗ </w:t>
      </w:r>
      <w:r w:rsidR="003B4A6F" w:rsidRPr="0025402B">
        <w:rPr>
          <w:bCs/>
          <w:color w:val="000000"/>
          <w:sz w:val="26"/>
          <w:szCs w:val="26"/>
          <w:shd w:val="clear" w:color="auto" w:fill="FFFFFF"/>
        </w:rPr>
        <w:t>"Детская городская поликлиника № 11 Департамента здравоохранения города Москвы"</w:t>
      </w:r>
      <w:r w:rsidR="003B4A6F" w:rsidRPr="0025402B">
        <w:rPr>
          <w:sz w:val="26"/>
          <w:szCs w:val="26"/>
        </w:rPr>
        <w:t xml:space="preserve"> </w:t>
      </w:r>
      <w:r w:rsidR="009E525B">
        <w:rPr>
          <w:sz w:val="26"/>
          <w:szCs w:val="26"/>
        </w:rPr>
        <w:t xml:space="preserve"> о работе учреждения в 2019</w:t>
      </w:r>
      <w:r w:rsidRPr="0025402B">
        <w:rPr>
          <w:sz w:val="26"/>
          <w:szCs w:val="26"/>
        </w:rPr>
        <w:t xml:space="preserve"> году, </w:t>
      </w:r>
      <w:r w:rsidRPr="0025402B">
        <w:rPr>
          <w:b/>
          <w:sz w:val="26"/>
          <w:szCs w:val="26"/>
        </w:rPr>
        <w:t>Совет депутатов решил</w:t>
      </w:r>
      <w:r w:rsidRPr="0025402B">
        <w:rPr>
          <w:sz w:val="26"/>
          <w:szCs w:val="26"/>
        </w:rPr>
        <w:t>:</w:t>
      </w:r>
    </w:p>
    <w:p w:rsidR="00EA2E86" w:rsidRPr="0025402B" w:rsidRDefault="00EA2E86" w:rsidP="003B4A6F">
      <w:pPr>
        <w:adjustRightInd w:val="0"/>
        <w:ind w:firstLine="540"/>
        <w:jc w:val="both"/>
        <w:rPr>
          <w:sz w:val="26"/>
          <w:szCs w:val="26"/>
        </w:rPr>
      </w:pPr>
    </w:p>
    <w:p w:rsidR="00B80C3A" w:rsidRPr="0025402B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 xml:space="preserve">1. Принять информацию </w:t>
      </w:r>
      <w:r w:rsidR="0025402B" w:rsidRPr="0025402B">
        <w:rPr>
          <w:sz w:val="26"/>
          <w:szCs w:val="26"/>
        </w:rPr>
        <w:t>главного врача ГБУЗ «</w:t>
      </w:r>
      <w:r w:rsidR="006E66AA">
        <w:rPr>
          <w:bCs/>
          <w:color w:val="000000"/>
          <w:sz w:val="26"/>
          <w:szCs w:val="26"/>
          <w:shd w:val="clear" w:color="auto" w:fill="FFFFFF"/>
        </w:rPr>
        <w:t>Детская городская поликлиника №</w:t>
      </w:r>
      <w:r w:rsidR="0025402B" w:rsidRPr="0025402B">
        <w:rPr>
          <w:bCs/>
          <w:color w:val="000000"/>
          <w:sz w:val="26"/>
          <w:szCs w:val="26"/>
          <w:shd w:val="clear" w:color="auto" w:fill="FFFFFF"/>
        </w:rPr>
        <w:t>11 Департамента здравоохранения города Москвы</w:t>
      </w:r>
      <w:r w:rsidR="0025402B" w:rsidRPr="0025402B">
        <w:rPr>
          <w:sz w:val="26"/>
          <w:szCs w:val="26"/>
        </w:rPr>
        <w:t>»</w:t>
      </w:r>
      <w:r w:rsidR="0025402B" w:rsidRPr="0025402B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7332BE">
        <w:rPr>
          <w:sz w:val="26"/>
          <w:szCs w:val="26"/>
          <w:shd w:val="clear" w:color="auto" w:fill="FFFFFF"/>
        </w:rPr>
        <w:t>Касьяновой</w:t>
      </w:r>
      <w:r w:rsidR="007332BE" w:rsidRPr="007332BE">
        <w:rPr>
          <w:sz w:val="26"/>
          <w:szCs w:val="26"/>
          <w:shd w:val="clear" w:color="auto" w:fill="FFFFFF"/>
        </w:rPr>
        <w:t xml:space="preserve"> Ю.Ю.</w:t>
      </w:r>
      <w:r w:rsidR="007332BE">
        <w:rPr>
          <w:sz w:val="26"/>
          <w:szCs w:val="26"/>
          <w:shd w:val="clear" w:color="auto" w:fill="FFFFFF"/>
        </w:rPr>
        <w:t xml:space="preserve"> </w:t>
      </w:r>
      <w:r w:rsidR="009E525B">
        <w:rPr>
          <w:sz w:val="26"/>
          <w:szCs w:val="26"/>
        </w:rPr>
        <w:t>о работе учреждения в 2019</w:t>
      </w:r>
      <w:r w:rsidRPr="0025402B">
        <w:rPr>
          <w:sz w:val="26"/>
          <w:szCs w:val="26"/>
        </w:rPr>
        <w:t xml:space="preserve"> году к сведению.</w:t>
      </w:r>
    </w:p>
    <w:p w:rsidR="00B80C3A" w:rsidRPr="0025402B" w:rsidRDefault="00B80C3A" w:rsidP="00B80C3A">
      <w:pPr>
        <w:pStyle w:val="a4"/>
        <w:ind w:firstLine="708"/>
        <w:jc w:val="both"/>
        <w:rPr>
          <w:sz w:val="26"/>
          <w:szCs w:val="26"/>
        </w:rPr>
      </w:pPr>
      <w:r w:rsidRPr="0025402B">
        <w:rPr>
          <w:sz w:val="26"/>
          <w:szCs w:val="26"/>
        </w:rPr>
        <w:t xml:space="preserve">2. Направить настоящее решение в Департамент территориальных органов исполнительной власти города Москвы, </w:t>
      </w:r>
      <w:r w:rsidR="00467CD5" w:rsidRPr="0025402B">
        <w:rPr>
          <w:sz w:val="26"/>
          <w:szCs w:val="26"/>
        </w:rPr>
        <w:t>Департамент здравоохранения</w:t>
      </w:r>
      <w:r w:rsidRPr="0025402B">
        <w:rPr>
          <w:sz w:val="26"/>
          <w:szCs w:val="26"/>
        </w:rPr>
        <w:t xml:space="preserve"> города Москвы, руководителю ГБУЗ </w:t>
      </w:r>
      <w:r w:rsidR="003B4A6F" w:rsidRPr="0025402B">
        <w:rPr>
          <w:bCs/>
          <w:color w:val="000000"/>
          <w:sz w:val="26"/>
          <w:szCs w:val="26"/>
          <w:shd w:val="clear" w:color="auto" w:fill="FFFFFF"/>
        </w:rPr>
        <w:t>"</w:t>
      </w:r>
      <w:r w:rsidR="006E66AA">
        <w:rPr>
          <w:bCs/>
          <w:color w:val="000000"/>
          <w:sz w:val="26"/>
          <w:szCs w:val="26"/>
          <w:shd w:val="clear" w:color="auto" w:fill="FFFFFF"/>
        </w:rPr>
        <w:t>Детская городская поликлиника №</w:t>
      </w:r>
      <w:r w:rsidR="003B4A6F" w:rsidRPr="0025402B">
        <w:rPr>
          <w:bCs/>
          <w:color w:val="000000"/>
          <w:sz w:val="26"/>
          <w:szCs w:val="26"/>
          <w:shd w:val="clear" w:color="auto" w:fill="FFFFFF"/>
        </w:rPr>
        <w:t>11 Департамента здравоохранения города Москвы"</w:t>
      </w:r>
      <w:r w:rsidRPr="0025402B">
        <w:rPr>
          <w:sz w:val="26"/>
          <w:szCs w:val="26"/>
        </w:rPr>
        <w:t xml:space="preserve">. </w:t>
      </w:r>
    </w:p>
    <w:p w:rsidR="00B80C3A" w:rsidRPr="0025402B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3. 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:rsidR="00B80C3A" w:rsidRPr="0025402B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4. Контроль за выполнением настоящего решения возложить на главу муниципального округа Северное Медведково Денисову Т.Н.</w:t>
      </w:r>
    </w:p>
    <w:p w:rsidR="003B4A6F" w:rsidRDefault="003B4A6F" w:rsidP="00B80C3A">
      <w:pPr>
        <w:pStyle w:val="a4"/>
        <w:ind w:firstLine="700"/>
        <w:jc w:val="both"/>
        <w:rPr>
          <w:sz w:val="26"/>
          <w:szCs w:val="26"/>
        </w:rPr>
      </w:pPr>
    </w:p>
    <w:p w:rsidR="00A168EF" w:rsidRPr="0025402B" w:rsidRDefault="00A168EF" w:rsidP="00B80C3A">
      <w:pPr>
        <w:pStyle w:val="a4"/>
        <w:ind w:firstLine="700"/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B80C3A" w:rsidRPr="0025402B" w:rsidTr="003B4A6F">
        <w:trPr>
          <w:trHeight w:val="911"/>
        </w:trPr>
        <w:tc>
          <w:tcPr>
            <w:tcW w:w="4695" w:type="dxa"/>
            <w:hideMark/>
          </w:tcPr>
          <w:p w:rsidR="00B80C3A" w:rsidRPr="0025402B" w:rsidRDefault="00B80C3A" w:rsidP="00EB01A4">
            <w:pPr>
              <w:rPr>
                <w:b/>
                <w:sz w:val="26"/>
                <w:szCs w:val="26"/>
              </w:rPr>
            </w:pPr>
            <w:r w:rsidRPr="0025402B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660" w:type="dxa"/>
          </w:tcPr>
          <w:p w:rsidR="00B80C3A" w:rsidRPr="0025402B" w:rsidRDefault="00B80C3A" w:rsidP="00EB01A4">
            <w:pPr>
              <w:rPr>
                <w:b/>
                <w:sz w:val="26"/>
                <w:szCs w:val="26"/>
              </w:rPr>
            </w:pPr>
          </w:p>
          <w:p w:rsidR="00B80C3A" w:rsidRPr="0025402B" w:rsidRDefault="00B80C3A" w:rsidP="00EB01A4">
            <w:pPr>
              <w:rPr>
                <w:b/>
                <w:sz w:val="26"/>
                <w:szCs w:val="26"/>
              </w:rPr>
            </w:pPr>
            <w:r w:rsidRPr="0025402B">
              <w:rPr>
                <w:b/>
                <w:sz w:val="26"/>
                <w:szCs w:val="26"/>
              </w:rPr>
              <w:t xml:space="preserve">                                     Т.Н. Денисова</w:t>
            </w:r>
          </w:p>
        </w:tc>
      </w:tr>
    </w:tbl>
    <w:p w:rsidR="004714F0" w:rsidRPr="0025402B" w:rsidRDefault="004714F0" w:rsidP="003B4A6F">
      <w:pPr>
        <w:rPr>
          <w:sz w:val="26"/>
          <w:szCs w:val="26"/>
        </w:rPr>
      </w:pPr>
    </w:p>
    <w:sectPr w:rsidR="004714F0" w:rsidRPr="0025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3A"/>
    <w:rsid w:val="00221049"/>
    <w:rsid w:val="0025402B"/>
    <w:rsid w:val="0038241C"/>
    <w:rsid w:val="003B4A6F"/>
    <w:rsid w:val="003E60C4"/>
    <w:rsid w:val="003F7B45"/>
    <w:rsid w:val="00467C19"/>
    <w:rsid w:val="00467CD5"/>
    <w:rsid w:val="004714F0"/>
    <w:rsid w:val="006E66AA"/>
    <w:rsid w:val="007332BE"/>
    <w:rsid w:val="009E525B"/>
    <w:rsid w:val="00A168EF"/>
    <w:rsid w:val="00B80C3A"/>
    <w:rsid w:val="00CE0BB6"/>
    <w:rsid w:val="00EA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mcm62@list.ru</cp:lastModifiedBy>
  <cp:revision>6</cp:revision>
  <dcterms:created xsi:type="dcterms:W3CDTF">2019-03-13T09:02:00Z</dcterms:created>
  <dcterms:modified xsi:type="dcterms:W3CDTF">2020-03-18T14:39:00Z</dcterms:modified>
</cp:coreProperties>
</file>