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D5" w:rsidRDefault="00363DD5" w:rsidP="0036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363DD5" w:rsidRDefault="00363DD5" w:rsidP="0036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:rsidR="00363DD5" w:rsidRDefault="00363DD5" w:rsidP="0036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СЕВЕРНОЕ МЕДВЕДКОВО</w:t>
      </w:r>
    </w:p>
    <w:p w:rsidR="00363DD5" w:rsidRDefault="00363DD5" w:rsidP="0036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</w:p>
    <w:p w:rsidR="00363DD5" w:rsidRDefault="00363DD5" w:rsidP="0036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РЕШЕНИЕ</w:t>
      </w:r>
    </w:p>
    <w:p w:rsidR="00637F9F" w:rsidRDefault="00637F9F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37F9F" w:rsidRDefault="00637F9F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637F9F" w:rsidRPr="00F14E3A" w:rsidRDefault="00637F9F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912A48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016E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016E3">
        <w:rPr>
          <w:rFonts w:ascii="Times New Roman" w:hAnsi="Times New Roman"/>
          <w:sz w:val="28"/>
          <w:szCs w:val="28"/>
        </w:rPr>
        <w:t>.2019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</w:t>
      </w:r>
      <w:r w:rsidR="005062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CE7EDD">
        <w:rPr>
          <w:rFonts w:ascii="Times New Roman" w:hAnsi="Times New Roman"/>
          <w:sz w:val="28"/>
          <w:szCs w:val="28"/>
        </w:rPr>
        <w:t>/</w:t>
      </w:r>
      <w:r w:rsidR="00637F9F">
        <w:rPr>
          <w:rFonts w:ascii="Times New Roman" w:hAnsi="Times New Roman"/>
          <w:sz w:val="28"/>
          <w:szCs w:val="28"/>
        </w:rPr>
        <w:t>7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637F9F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5"/>
          <w:szCs w:val="25"/>
        </w:rPr>
      </w:pPr>
      <w:r w:rsidRPr="00637F9F">
        <w:rPr>
          <w:rFonts w:ascii="Times New Roman" w:hAnsi="Times New Roman"/>
          <w:b/>
          <w:sz w:val="25"/>
          <w:szCs w:val="25"/>
        </w:rPr>
        <w:t xml:space="preserve">О согласовании </w:t>
      </w:r>
      <w:r w:rsidRPr="00637F9F">
        <w:rPr>
          <w:rFonts w:ascii="Times New Roman" w:eastAsiaTheme="minorHAnsi" w:hAnsi="Times New Roman"/>
          <w:b/>
          <w:sz w:val="25"/>
          <w:szCs w:val="25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637F9F">
        <w:rPr>
          <w:rFonts w:ascii="Times New Roman" w:eastAsiaTheme="minorHAnsi" w:hAnsi="Times New Roman"/>
          <w:b/>
          <w:sz w:val="25"/>
          <w:szCs w:val="25"/>
          <w:lang w:val="en-US"/>
        </w:rPr>
        <w:t>I</w:t>
      </w:r>
      <w:r w:rsidR="00912A48" w:rsidRPr="00637F9F">
        <w:rPr>
          <w:rFonts w:ascii="Times New Roman" w:eastAsiaTheme="minorHAnsi" w:hAnsi="Times New Roman"/>
          <w:b/>
          <w:sz w:val="25"/>
          <w:szCs w:val="25"/>
          <w:lang w:val="en-US"/>
        </w:rPr>
        <w:t>V</w:t>
      </w:r>
      <w:r w:rsidR="008016E3" w:rsidRPr="00637F9F">
        <w:rPr>
          <w:rFonts w:ascii="Times New Roman" w:eastAsiaTheme="minorHAnsi" w:hAnsi="Times New Roman"/>
          <w:b/>
          <w:sz w:val="25"/>
          <w:szCs w:val="25"/>
        </w:rPr>
        <w:t xml:space="preserve"> квартал 2019</w:t>
      </w:r>
      <w:r w:rsidRPr="00637F9F">
        <w:rPr>
          <w:rFonts w:ascii="Times New Roman" w:eastAsiaTheme="minorHAnsi" w:hAnsi="Times New Roman"/>
          <w:b/>
          <w:sz w:val="25"/>
          <w:szCs w:val="25"/>
        </w:rPr>
        <w:t xml:space="preserve"> года</w:t>
      </w:r>
    </w:p>
    <w:p w:rsidR="00F14E3A" w:rsidRPr="00637F9F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14E3A" w:rsidRPr="00637F9F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5"/>
          <w:szCs w:val="25"/>
        </w:rPr>
      </w:pPr>
      <w:r w:rsidRPr="00637F9F">
        <w:rPr>
          <w:rFonts w:ascii="Times New Roman" w:hAnsi="Times New Roman"/>
          <w:sz w:val="25"/>
          <w:szCs w:val="25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637F9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5"/>
          <w:szCs w:val="25"/>
        </w:rPr>
      </w:pPr>
      <w:r w:rsidRPr="00637F9F">
        <w:rPr>
          <w:sz w:val="25"/>
          <w:szCs w:val="25"/>
        </w:rPr>
        <w:t xml:space="preserve">Согласовать </w:t>
      </w:r>
      <w:r w:rsidRPr="00637F9F">
        <w:rPr>
          <w:rFonts w:eastAsiaTheme="minorHAnsi"/>
          <w:sz w:val="25"/>
          <w:szCs w:val="25"/>
          <w:lang w:eastAsia="en-US"/>
        </w:rPr>
        <w:t>ежеквартальный сводный районный календарный план</w:t>
      </w:r>
      <w:r w:rsidRPr="00637F9F">
        <w:rPr>
          <w:sz w:val="25"/>
          <w:szCs w:val="25"/>
        </w:rPr>
        <w:t xml:space="preserve"> по</w:t>
      </w:r>
      <w:r w:rsidRPr="00637F9F">
        <w:rPr>
          <w:rFonts w:eastAsiaTheme="minorHAnsi"/>
          <w:sz w:val="25"/>
          <w:szCs w:val="25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637F9F">
        <w:rPr>
          <w:rFonts w:eastAsiaTheme="minorHAnsi"/>
          <w:sz w:val="25"/>
          <w:szCs w:val="25"/>
          <w:lang w:val="en-US" w:eastAsia="en-US"/>
        </w:rPr>
        <w:t>I</w:t>
      </w:r>
      <w:r w:rsidR="00912A48" w:rsidRPr="00637F9F">
        <w:rPr>
          <w:rFonts w:eastAsiaTheme="minorHAnsi"/>
          <w:sz w:val="25"/>
          <w:szCs w:val="25"/>
          <w:lang w:val="en-US" w:eastAsia="en-US"/>
        </w:rPr>
        <w:t>V</w:t>
      </w:r>
      <w:r w:rsidR="00912A48" w:rsidRPr="00637F9F">
        <w:rPr>
          <w:rFonts w:eastAsiaTheme="minorHAnsi"/>
          <w:sz w:val="25"/>
          <w:szCs w:val="25"/>
          <w:lang w:eastAsia="en-US"/>
        </w:rPr>
        <w:t xml:space="preserve"> </w:t>
      </w:r>
      <w:r w:rsidR="008016E3" w:rsidRPr="00637F9F">
        <w:rPr>
          <w:rFonts w:eastAsiaTheme="minorHAnsi"/>
          <w:sz w:val="25"/>
          <w:szCs w:val="25"/>
          <w:lang w:eastAsia="en-US"/>
        </w:rPr>
        <w:t>квартал 2019</w:t>
      </w:r>
      <w:r w:rsidRPr="00637F9F">
        <w:rPr>
          <w:rFonts w:eastAsiaTheme="minorHAnsi"/>
          <w:sz w:val="25"/>
          <w:szCs w:val="25"/>
          <w:lang w:eastAsia="en-US"/>
        </w:rPr>
        <w:t xml:space="preserve"> года</w:t>
      </w:r>
      <w:r w:rsidRPr="00637F9F">
        <w:rPr>
          <w:iCs/>
          <w:sz w:val="25"/>
          <w:szCs w:val="25"/>
        </w:rPr>
        <w:t xml:space="preserve"> (приложение).</w:t>
      </w:r>
    </w:p>
    <w:p w:rsidR="00F14E3A" w:rsidRPr="00637F9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5"/>
          <w:szCs w:val="25"/>
        </w:rPr>
      </w:pPr>
      <w:r w:rsidRPr="00637F9F">
        <w:rPr>
          <w:sz w:val="25"/>
          <w:szCs w:val="25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637F9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5"/>
          <w:szCs w:val="25"/>
        </w:rPr>
      </w:pPr>
      <w:r w:rsidRPr="00637F9F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637F9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5"/>
          <w:szCs w:val="25"/>
        </w:rPr>
      </w:pPr>
      <w:r w:rsidRPr="00637F9F">
        <w:rPr>
          <w:sz w:val="25"/>
          <w:szCs w:val="25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637F9F" w:rsidRDefault="00F14E3A" w:rsidP="009E7711">
      <w:pPr>
        <w:pStyle w:val="a6"/>
        <w:ind w:right="282"/>
        <w:contextualSpacing/>
        <w:rPr>
          <w:sz w:val="25"/>
          <w:szCs w:val="25"/>
        </w:rPr>
      </w:pPr>
    </w:p>
    <w:p w:rsidR="00F14E3A" w:rsidRPr="00637F9F" w:rsidRDefault="00F14E3A" w:rsidP="009E7711">
      <w:pPr>
        <w:pStyle w:val="a6"/>
        <w:ind w:right="282"/>
        <w:contextualSpacing/>
        <w:rPr>
          <w:sz w:val="25"/>
          <w:szCs w:val="25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7"/>
        <w:gridCol w:w="4238"/>
      </w:tblGrid>
      <w:tr w:rsidR="00F14E3A" w:rsidRPr="00637F9F" w:rsidTr="00A72CAE">
        <w:tc>
          <w:tcPr>
            <w:tcW w:w="5670" w:type="dxa"/>
          </w:tcPr>
          <w:p w:rsidR="00F14E3A" w:rsidRPr="00637F9F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637F9F">
              <w:rPr>
                <w:rFonts w:ascii="Times New Roman" w:hAnsi="Times New Roman"/>
                <w:b/>
                <w:sz w:val="25"/>
                <w:szCs w:val="25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637F9F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F14E3A" w:rsidRPr="00637F9F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637F9F">
              <w:rPr>
                <w:rFonts w:ascii="Times New Roman" w:hAnsi="Times New Roman"/>
                <w:b/>
                <w:sz w:val="25"/>
                <w:szCs w:val="25"/>
              </w:rPr>
              <w:t xml:space="preserve">                </w:t>
            </w:r>
            <w:r w:rsidR="009E7711" w:rsidRPr="00637F9F">
              <w:rPr>
                <w:rFonts w:ascii="Times New Roman" w:hAnsi="Times New Roman"/>
                <w:b/>
                <w:sz w:val="25"/>
                <w:szCs w:val="25"/>
              </w:rPr>
              <w:t xml:space="preserve">           </w:t>
            </w:r>
            <w:r w:rsidRPr="00637F9F">
              <w:rPr>
                <w:rFonts w:ascii="Times New Roman" w:hAnsi="Times New Roman"/>
                <w:b/>
                <w:sz w:val="25"/>
                <w:szCs w:val="25"/>
              </w:rPr>
              <w:t>Т.Н. Денисова</w:t>
            </w:r>
          </w:p>
        </w:tc>
      </w:tr>
    </w:tbl>
    <w:p w:rsidR="00F14E3A" w:rsidRPr="00637F9F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  <w:sectPr w:rsidR="00F14E3A" w:rsidRPr="00637F9F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8016E3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2A48" w:rsidRPr="00637F9F">
        <w:rPr>
          <w:rFonts w:ascii="Times New Roman" w:hAnsi="Times New Roman"/>
          <w:sz w:val="24"/>
          <w:szCs w:val="24"/>
        </w:rPr>
        <w:t>1</w:t>
      </w:r>
      <w:r w:rsidR="00912A48">
        <w:rPr>
          <w:rFonts w:ascii="Times New Roman" w:hAnsi="Times New Roman"/>
          <w:sz w:val="24"/>
          <w:szCs w:val="24"/>
        </w:rPr>
        <w:t>9.09</w:t>
      </w:r>
      <w:r>
        <w:rPr>
          <w:rFonts w:ascii="Times New Roman" w:hAnsi="Times New Roman"/>
          <w:sz w:val="24"/>
          <w:szCs w:val="24"/>
        </w:rPr>
        <w:t>.2019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912A48">
        <w:rPr>
          <w:rFonts w:ascii="Times New Roman" w:hAnsi="Times New Roman"/>
          <w:sz w:val="24"/>
          <w:szCs w:val="24"/>
        </w:rPr>
        <w:t>10</w:t>
      </w:r>
      <w:r w:rsidR="00CE7EDD">
        <w:rPr>
          <w:rFonts w:ascii="Times New Roman" w:hAnsi="Times New Roman"/>
          <w:sz w:val="24"/>
          <w:szCs w:val="24"/>
        </w:rPr>
        <w:t>/</w:t>
      </w:r>
      <w:r w:rsidR="00637F9F">
        <w:rPr>
          <w:rFonts w:ascii="Times New Roman" w:hAnsi="Times New Roman"/>
          <w:sz w:val="24"/>
          <w:szCs w:val="24"/>
        </w:rPr>
        <w:t>7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912A48">
        <w:rPr>
          <w:rFonts w:ascii="Times New Roman" w:hAnsi="Times New Roman"/>
          <w:b/>
          <w:sz w:val="26"/>
          <w:szCs w:val="26"/>
          <w:lang w:val="en-US"/>
        </w:rPr>
        <w:t>V</w:t>
      </w:r>
      <w:r w:rsidR="008016E3">
        <w:rPr>
          <w:rFonts w:ascii="Times New Roman" w:hAnsi="Times New Roman"/>
          <w:b/>
          <w:sz w:val="26"/>
          <w:szCs w:val="26"/>
        </w:rPr>
        <w:t xml:space="preserve"> кв. 2019 </w:t>
      </w:r>
      <w:r w:rsidRPr="00F14E3A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394"/>
        <w:gridCol w:w="1701"/>
        <w:gridCol w:w="3685"/>
        <w:gridCol w:w="2802"/>
      </w:tblGrid>
      <w:tr w:rsidR="00912A48" w:rsidRPr="009A44EC" w:rsidTr="009F506A">
        <w:trPr>
          <w:trHeight w:val="838"/>
          <w:jc w:val="center"/>
        </w:trPr>
        <w:tc>
          <w:tcPr>
            <w:tcW w:w="818" w:type="dxa"/>
            <w:vAlign w:val="center"/>
          </w:tcPr>
          <w:p w:rsidR="00912A48" w:rsidRPr="009A44E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912A48" w:rsidRPr="009A44E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2A48" w:rsidRPr="009A44E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912A48" w:rsidRPr="009A44E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912A48" w:rsidRPr="009A44E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912A48" w:rsidRPr="009A44E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515">
              <w:rPr>
                <w:rFonts w:ascii="Times New Roman" w:hAnsi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sz w:val="24"/>
                <w:szCs w:val="24"/>
              </w:rPr>
              <w:t>внования по плаванию</w:t>
            </w:r>
            <w: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701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 20.00</w:t>
            </w:r>
          </w:p>
        </w:tc>
        <w:tc>
          <w:tcPr>
            <w:tcW w:w="3685" w:type="dxa"/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«Полярная звезда», 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Шокальского пр., д. 45, к. 3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2A48" w:rsidRPr="00C2299F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9F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912A48" w:rsidRPr="00C2299F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9F">
              <w:rPr>
                <w:rFonts w:ascii="Times New Roman" w:hAnsi="Times New Roman"/>
                <w:sz w:val="24"/>
                <w:szCs w:val="24"/>
              </w:rPr>
              <w:t>"Закружила листва золотая"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октября </w:t>
            </w:r>
          </w:p>
          <w:p w:rsidR="00912A48" w:rsidRPr="00A1570E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9C274D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2A48" w:rsidRPr="00BF4125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ГБУ "Центр досуга и спор</w:t>
            </w:r>
            <w:r>
              <w:rPr>
                <w:rFonts w:ascii="Times New Roman" w:eastAsia="Times New Roman" w:hAnsi="Times New Roman"/>
                <w:lang w:eastAsia="ru-RU"/>
              </w:rPr>
              <w:t>та "Паллада" Студеный пр.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 xml:space="preserve">, д </w:t>
            </w:r>
            <w:r>
              <w:rPr>
                <w:rFonts w:ascii="Times New Roman" w:eastAsia="Times New Roman" w:hAnsi="Times New Roman"/>
                <w:lang w:eastAsia="ru-RU"/>
              </w:rPr>
              <w:t>4\4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2A48" w:rsidRPr="005369D9" w:rsidRDefault="00912A48" w:rsidP="009F5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Праздничная программа «Учительница первая моя»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октября</w:t>
            </w:r>
          </w:p>
          <w:p w:rsidR="00912A48" w:rsidRPr="00A1570E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15</w:t>
            </w:r>
            <w:r w:rsidRPr="00471A47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ГБУ "Центр досуга и спор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 "Паллада"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Шокальского, д 41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</w:t>
            </w:r>
            <w:r w:rsidRPr="00175811">
              <w:rPr>
                <w:rFonts w:ascii="Times New Roman" w:hAnsi="Times New Roman"/>
                <w:sz w:val="24"/>
                <w:szCs w:val="24"/>
              </w:rPr>
              <w:t>ам «Мир равных возможностей!»</w:t>
            </w:r>
          </w:p>
        </w:tc>
        <w:tc>
          <w:tcPr>
            <w:tcW w:w="1701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16.00</w:t>
            </w:r>
          </w:p>
        </w:tc>
        <w:tc>
          <w:tcPr>
            <w:tcW w:w="3685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8E5">
              <w:rPr>
                <w:rFonts w:ascii="Times New Roman" w:hAnsi="Times New Roman"/>
                <w:sz w:val="24"/>
                <w:szCs w:val="24"/>
              </w:rPr>
              <w:t xml:space="preserve">оревнования по </w:t>
            </w:r>
            <w:proofErr w:type="spellStart"/>
            <w:r w:rsidRPr="00F418E5">
              <w:rPr>
                <w:rFonts w:ascii="Times New Roman" w:hAnsi="Times New Roman"/>
                <w:sz w:val="24"/>
                <w:szCs w:val="24"/>
              </w:rPr>
              <w:t>жульбаку</w:t>
            </w:r>
            <w:proofErr w:type="spellEnd"/>
            <w:r w:rsidRPr="00F418E5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701" w:type="dxa"/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AF">
              <w:rPr>
                <w:rFonts w:ascii="Times New Roman" w:hAnsi="Times New Roman"/>
                <w:sz w:val="24"/>
                <w:szCs w:val="24"/>
              </w:rPr>
              <w:t>оревнования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5C3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701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 15.00</w:t>
            </w:r>
          </w:p>
        </w:tc>
        <w:tc>
          <w:tcPr>
            <w:tcW w:w="3685" w:type="dxa"/>
            <w:shd w:val="clear" w:color="auto" w:fill="auto"/>
          </w:tcPr>
          <w:p w:rsidR="00912A48" w:rsidRPr="006913E5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E5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СОШ №967, ул.Сухонская,13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12A48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004">
              <w:rPr>
                <w:rFonts w:ascii="Times New Roman" w:hAnsi="Times New Roman"/>
                <w:sz w:val="24"/>
                <w:szCs w:val="24"/>
              </w:rPr>
              <w:t>Литературно-музыка</w:t>
            </w:r>
            <w:r>
              <w:rPr>
                <w:rFonts w:ascii="Times New Roman" w:hAnsi="Times New Roman"/>
                <w:sz w:val="24"/>
                <w:szCs w:val="24"/>
              </w:rPr>
              <w:t>льная программа «Тревожная юность</w:t>
            </w:r>
            <w:r w:rsidRPr="00FE10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04">
              <w:rPr>
                <w:rFonts w:ascii="Times New Roman" w:hAnsi="Times New Roman"/>
                <w:sz w:val="24"/>
                <w:szCs w:val="24"/>
              </w:rPr>
              <w:t>26 октября 14.00</w:t>
            </w:r>
          </w:p>
        </w:tc>
        <w:tc>
          <w:tcPr>
            <w:tcW w:w="3685" w:type="dxa"/>
            <w:shd w:val="clear" w:color="auto" w:fill="auto"/>
          </w:tcPr>
          <w:p w:rsidR="00912A48" w:rsidRPr="006913E5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ГБУ "Центр досуга и спор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 "Паллада"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Шокальского, д 41</w:t>
            </w:r>
          </w:p>
        </w:tc>
        <w:tc>
          <w:tcPr>
            <w:tcW w:w="2802" w:type="dxa"/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9A44EC" w:rsidTr="009F506A">
        <w:trPr>
          <w:jc w:val="center"/>
        </w:trPr>
        <w:tc>
          <w:tcPr>
            <w:tcW w:w="818" w:type="dxa"/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3381">
              <w:rPr>
                <w:rFonts w:ascii="Times New Roman" w:hAnsi="Times New Roman"/>
                <w:sz w:val="24"/>
                <w:szCs w:val="24"/>
              </w:rPr>
              <w:t>оревнова</w:t>
            </w:r>
            <w:r>
              <w:rPr>
                <w:rFonts w:ascii="Times New Roman" w:hAnsi="Times New Roman"/>
                <w:sz w:val="24"/>
                <w:szCs w:val="24"/>
              </w:rPr>
              <w:t>ния спортивных семей «Семей</w:t>
            </w:r>
            <w:r w:rsidRPr="009F3381">
              <w:rPr>
                <w:rFonts w:ascii="Times New Roman" w:hAnsi="Times New Roman"/>
                <w:sz w:val="24"/>
                <w:szCs w:val="24"/>
              </w:rPr>
              <w:t>ные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EA7">
              <w:rPr>
                <w:rFonts w:ascii="Times New Roman" w:hAnsi="Times New Roman"/>
                <w:sz w:val="24"/>
                <w:szCs w:val="24"/>
              </w:rPr>
              <w:t>"Всей семьей за здоровьем!"</w:t>
            </w:r>
          </w:p>
        </w:tc>
        <w:tc>
          <w:tcPr>
            <w:tcW w:w="1701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11.00</w:t>
            </w:r>
          </w:p>
        </w:tc>
        <w:tc>
          <w:tcPr>
            <w:tcW w:w="3685" w:type="dxa"/>
            <w:shd w:val="clear" w:color="auto" w:fill="auto"/>
          </w:tcPr>
          <w:p w:rsidR="00912A48" w:rsidRPr="00EB50C3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C3">
              <w:rPr>
                <w:rFonts w:ascii="Times New Roman" w:hAnsi="Times New Roman"/>
                <w:sz w:val="24"/>
                <w:szCs w:val="24"/>
              </w:rPr>
              <w:t xml:space="preserve">Спортивный зал 1-МОК, 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C3">
              <w:rPr>
                <w:rFonts w:ascii="Times New Roman" w:hAnsi="Times New Roman"/>
                <w:sz w:val="24"/>
                <w:szCs w:val="24"/>
              </w:rPr>
              <w:t>СП "школа №1380", ул.Тихомирова,10</w:t>
            </w:r>
          </w:p>
        </w:tc>
        <w:tc>
          <w:tcPr>
            <w:tcW w:w="2802" w:type="dxa"/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004">
              <w:rPr>
                <w:rFonts w:ascii="Times New Roman" w:hAnsi="Times New Roman"/>
                <w:sz w:val="24"/>
                <w:szCs w:val="24"/>
              </w:rPr>
              <w:t>«Судьбы без вины виноватые» -вечер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FE1004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04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0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ГБУ "Центр досуга и спор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 "Паллада"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FE1004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AD">
              <w:rPr>
                <w:rFonts w:ascii="Times New Roman" w:hAnsi="Times New Roman"/>
                <w:sz w:val="24"/>
                <w:szCs w:val="24"/>
              </w:rPr>
              <w:t>Концертна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«В единстве наша сила</w:t>
            </w:r>
            <w:r w:rsidRPr="008F3E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FE1004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AD">
              <w:rPr>
                <w:rFonts w:ascii="Times New Roman" w:hAnsi="Times New Roman"/>
                <w:sz w:val="24"/>
                <w:szCs w:val="24"/>
              </w:rPr>
              <w:t>1 ноября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ГБУ "Центр досуга и спор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 "Паллада" </w:t>
            </w:r>
            <w:r w:rsidRPr="00FB1A09">
              <w:rPr>
                <w:rFonts w:ascii="Times New Roman" w:eastAsia="Times New Roman" w:hAnsi="Times New Roman"/>
                <w:lang w:eastAsia="ru-RU"/>
              </w:rPr>
              <w:t>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B4731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AF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r w:rsidRPr="006A6515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FF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«Суровый ноябрь»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3EAD">
              <w:rPr>
                <w:rFonts w:ascii="Times New Roman" w:hAnsi="Times New Roman"/>
                <w:sz w:val="24"/>
                <w:szCs w:val="24"/>
              </w:rPr>
              <w:t xml:space="preserve"> ноября 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 досуга и спорта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>Паллада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AF">
              <w:rPr>
                <w:rFonts w:ascii="Times New Roman" w:hAnsi="Times New Roman"/>
                <w:sz w:val="24"/>
                <w:szCs w:val="24"/>
              </w:rPr>
              <w:t>оревнования по дартс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5C3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 досуга и спорта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>Паллада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AD">
              <w:rPr>
                <w:rFonts w:ascii="Times New Roman" w:hAnsi="Times New Roman"/>
                <w:sz w:val="24"/>
                <w:szCs w:val="24"/>
              </w:rPr>
              <w:t>Конкурс рисунка «Краски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F3EAD">
              <w:rPr>
                <w:rFonts w:ascii="Times New Roman" w:hAnsi="Times New Roman"/>
                <w:sz w:val="24"/>
                <w:szCs w:val="24"/>
              </w:rPr>
              <w:t xml:space="preserve"> ноября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762A4E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 Осташковская, д 30,</w:t>
            </w:r>
          </w:p>
          <w:p w:rsidR="00912A48" w:rsidRPr="00812A75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2A4E">
              <w:rPr>
                <w:rFonts w:ascii="Times New Roman" w:eastAsia="Times New Roman" w:hAnsi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2A4E">
              <w:rPr>
                <w:rFonts w:ascii="Times New Roman" w:eastAsia="Times New Roman" w:hAnsi="Times New Roman"/>
                <w:lang w:eastAsia="ru-RU"/>
              </w:rPr>
              <w:t>Шокальского, д 41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65"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е "Веселая скакалка" в рамках о</w:t>
            </w:r>
            <w:r w:rsidRPr="00CF7E65">
              <w:rPr>
                <w:rFonts w:ascii="Times New Roman" w:hAnsi="Times New Roman"/>
                <w:sz w:val="24"/>
                <w:szCs w:val="24"/>
              </w:rPr>
              <w:t>сенних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71385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2A48" w:rsidRPr="0071385C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283 СП 2</w:t>
            </w:r>
            <w:r w:rsidRPr="007138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Грекова, д.20а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8823E7">
              <w:rPr>
                <w:rFonts w:ascii="Times New Roman" w:hAnsi="Times New Roman"/>
                <w:sz w:val="24"/>
                <w:szCs w:val="24"/>
              </w:rPr>
              <w:t>ревнования по дартс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00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мамой»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AD">
              <w:rPr>
                <w:rFonts w:ascii="Times New Roman" w:hAnsi="Times New Roman"/>
                <w:sz w:val="24"/>
                <w:szCs w:val="24"/>
              </w:rPr>
              <w:t>30 ноября 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 досуга и спорта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>Паллада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«Декада инвалидов»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C06700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74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«Война стояла у ворот столицы осаждённой»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E51BFB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BF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912A48" w:rsidRPr="008F3EAD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51BF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 досуга и спорта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>Паллада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подготовка¸ посвященная годовщине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 xml:space="preserve"> с начала разгрома немецко-фашистских войск в битве под Москвой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Турнир по настольным играм клуба «</w:t>
            </w:r>
            <w:proofErr w:type="spellStart"/>
            <w:r w:rsidRPr="008D0003">
              <w:rPr>
                <w:rFonts w:ascii="Times New Roman" w:hAnsi="Times New Roman"/>
                <w:sz w:val="24"/>
                <w:szCs w:val="24"/>
              </w:rPr>
              <w:t>Мантикора</w:t>
            </w:r>
            <w:proofErr w:type="spellEnd"/>
            <w:r w:rsidRPr="008D0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8D0003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 досуга и спорта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>Паллада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B4731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>урнир по хоккею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>Московский двор – спортивный двор»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AF">
              <w:rPr>
                <w:rFonts w:ascii="Times New Roman" w:hAnsi="Times New Roman"/>
                <w:sz w:val="24"/>
                <w:szCs w:val="24"/>
              </w:rPr>
              <w:t>Каток с искусственным льдом, ул. Грекова, д. 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7F0">
              <w:rPr>
                <w:rFonts w:ascii="Times New Roman" w:hAnsi="Times New Roman"/>
                <w:sz w:val="24"/>
                <w:szCs w:val="24"/>
              </w:rPr>
              <w:t>Дискотека на льду "Новогодний серпантин"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10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корп. 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8D0003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 xml:space="preserve">«Новогодние огни» - праздничный концерт творческих студий </w:t>
            </w:r>
          </w:p>
          <w:p w:rsidR="00912A48" w:rsidRPr="00AF18B9" w:rsidRDefault="00912A48" w:rsidP="009F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8D0003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912A48" w:rsidRPr="00AF18B9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№ 66, ул. Северодвинская, д.11к.2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48" w:rsidRPr="00B4731D" w:rsidRDefault="00912A48" w:rsidP="009F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912A48" w:rsidRPr="00D05658" w:rsidTr="009F506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D05658" w:rsidRDefault="00912A48" w:rsidP="009F506A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8D0003" w:rsidRDefault="00912A48" w:rsidP="009F5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48" w:rsidRPr="008D0003" w:rsidRDefault="00912A48" w:rsidP="009F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8D00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12A48" w:rsidRPr="00BD5C53" w:rsidRDefault="00912A48" w:rsidP="00912A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12A48" w:rsidRPr="00BD5C53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1C" w:rsidRDefault="00CC681C" w:rsidP="00CE7EDD">
      <w:pPr>
        <w:spacing w:after="0" w:line="240" w:lineRule="auto"/>
      </w:pPr>
      <w:r>
        <w:separator/>
      </w:r>
    </w:p>
  </w:endnote>
  <w:endnote w:type="continuationSeparator" w:id="0">
    <w:p w:rsidR="00CC681C" w:rsidRDefault="00CC681C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CC681C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1C" w:rsidRDefault="00CC681C" w:rsidP="00CE7EDD">
      <w:pPr>
        <w:spacing w:after="0" w:line="240" w:lineRule="auto"/>
      </w:pPr>
      <w:r>
        <w:separator/>
      </w:r>
    </w:p>
  </w:footnote>
  <w:footnote w:type="continuationSeparator" w:id="0">
    <w:p w:rsidR="00CC681C" w:rsidRDefault="00CC681C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63DD5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06203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37F9F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7621D"/>
    <w:rsid w:val="008A3A76"/>
    <w:rsid w:val="008C55CC"/>
    <w:rsid w:val="008D0F64"/>
    <w:rsid w:val="008D4193"/>
    <w:rsid w:val="008E1FD8"/>
    <w:rsid w:val="008F0E7B"/>
    <w:rsid w:val="00912A48"/>
    <w:rsid w:val="009132EF"/>
    <w:rsid w:val="00915585"/>
    <w:rsid w:val="00927ADB"/>
    <w:rsid w:val="009506CA"/>
    <w:rsid w:val="0095308C"/>
    <w:rsid w:val="00962107"/>
    <w:rsid w:val="00985F03"/>
    <w:rsid w:val="00986980"/>
    <w:rsid w:val="009C27C4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681C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8247-47E4-4923-87DF-4158ECC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2019-09-23T08:20:00Z</cp:lastPrinted>
  <dcterms:created xsi:type="dcterms:W3CDTF">2019-03-13T08:46:00Z</dcterms:created>
  <dcterms:modified xsi:type="dcterms:W3CDTF">2019-09-25T07:53:00Z</dcterms:modified>
</cp:coreProperties>
</file>