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754" w:rsidRPr="00454875" w:rsidRDefault="00965754" w:rsidP="00965754">
      <w:pPr>
        <w:autoSpaceDE w:val="0"/>
        <w:autoSpaceDN w:val="0"/>
        <w:adjustRightInd w:val="0"/>
        <w:spacing w:after="0" w:line="240" w:lineRule="auto"/>
        <w:jc w:val="center"/>
        <w:rPr>
          <w:rFonts w:ascii="Times New Roman" w:hAnsi="Times New Roman"/>
          <w:b/>
          <w:sz w:val="28"/>
          <w:szCs w:val="28"/>
        </w:rPr>
      </w:pPr>
      <w:r w:rsidRPr="00454875">
        <w:rPr>
          <w:rFonts w:ascii="Times New Roman" w:hAnsi="Times New Roman"/>
          <w:b/>
          <w:sz w:val="28"/>
          <w:szCs w:val="28"/>
        </w:rPr>
        <w:t>СОВЕТ ДЕПУТАТОВ</w:t>
      </w:r>
    </w:p>
    <w:p w:rsidR="00965754" w:rsidRPr="00454875" w:rsidRDefault="00965754" w:rsidP="00965754">
      <w:pPr>
        <w:autoSpaceDE w:val="0"/>
        <w:autoSpaceDN w:val="0"/>
        <w:adjustRightInd w:val="0"/>
        <w:spacing w:after="0" w:line="240" w:lineRule="auto"/>
        <w:jc w:val="center"/>
        <w:rPr>
          <w:rFonts w:ascii="Times New Roman" w:hAnsi="Times New Roman"/>
          <w:b/>
          <w:sz w:val="28"/>
          <w:szCs w:val="28"/>
        </w:rPr>
      </w:pPr>
      <w:r w:rsidRPr="00454875">
        <w:rPr>
          <w:rFonts w:ascii="Times New Roman" w:hAnsi="Times New Roman"/>
          <w:b/>
          <w:sz w:val="28"/>
          <w:szCs w:val="28"/>
        </w:rPr>
        <w:t xml:space="preserve">муниципального округа </w:t>
      </w:r>
    </w:p>
    <w:p w:rsidR="00965754" w:rsidRPr="00454875" w:rsidRDefault="00492F65" w:rsidP="00965754">
      <w:pPr>
        <w:autoSpaceDE w:val="0"/>
        <w:autoSpaceDN w:val="0"/>
        <w:adjustRightInd w:val="0"/>
        <w:spacing w:after="0" w:line="240" w:lineRule="auto"/>
        <w:jc w:val="center"/>
        <w:rPr>
          <w:rFonts w:ascii="Times New Roman" w:hAnsi="Times New Roman"/>
          <w:b/>
          <w:sz w:val="28"/>
          <w:szCs w:val="28"/>
        </w:rPr>
      </w:pPr>
      <w:r w:rsidRPr="00454875">
        <w:rPr>
          <w:rFonts w:ascii="Times New Roman" w:hAnsi="Times New Roman"/>
          <w:b/>
          <w:sz w:val="28"/>
          <w:szCs w:val="28"/>
        </w:rPr>
        <w:t>Северное Медведково</w:t>
      </w:r>
    </w:p>
    <w:p w:rsidR="00965754" w:rsidRPr="00454875" w:rsidRDefault="00965754" w:rsidP="00965754">
      <w:pPr>
        <w:autoSpaceDE w:val="0"/>
        <w:autoSpaceDN w:val="0"/>
        <w:adjustRightInd w:val="0"/>
        <w:spacing w:after="0" w:line="240" w:lineRule="auto"/>
        <w:jc w:val="center"/>
        <w:outlineLvl w:val="0"/>
        <w:rPr>
          <w:rFonts w:ascii="Times New Roman" w:hAnsi="Times New Roman"/>
          <w:b/>
          <w:sz w:val="28"/>
          <w:szCs w:val="28"/>
        </w:rPr>
      </w:pPr>
    </w:p>
    <w:p w:rsidR="00965754" w:rsidRPr="00454875" w:rsidRDefault="00965754" w:rsidP="00965754">
      <w:pPr>
        <w:autoSpaceDE w:val="0"/>
        <w:autoSpaceDN w:val="0"/>
        <w:adjustRightInd w:val="0"/>
        <w:spacing w:after="0" w:line="240" w:lineRule="auto"/>
        <w:ind w:right="-5"/>
        <w:jc w:val="center"/>
        <w:rPr>
          <w:rFonts w:ascii="Times New Roman" w:hAnsi="Times New Roman"/>
          <w:b/>
          <w:sz w:val="28"/>
          <w:szCs w:val="28"/>
        </w:rPr>
      </w:pPr>
      <w:r w:rsidRPr="00454875">
        <w:rPr>
          <w:rFonts w:ascii="Times New Roman" w:hAnsi="Times New Roman"/>
          <w:b/>
          <w:sz w:val="28"/>
          <w:szCs w:val="28"/>
        </w:rPr>
        <w:t>РЕШЕНИЕ</w:t>
      </w:r>
    </w:p>
    <w:p w:rsidR="00965754" w:rsidRPr="00454875" w:rsidRDefault="00965754" w:rsidP="00965754">
      <w:pPr>
        <w:autoSpaceDE w:val="0"/>
        <w:autoSpaceDN w:val="0"/>
        <w:adjustRightInd w:val="0"/>
        <w:spacing w:after="0" w:line="240" w:lineRule="auto"/>
        <w:rPr>
          <w:rFonts w:ascii="Times New Roman" w:hAnsi="Times New Roman"/>
          <w:bCs/>
          <w:color w:val="FF0000"/>
          <w:sz w:val="28"/>
          <w:szCs w:val="28"/>
        </w:rPr>
      </w:pPr>
    </w:p>
    <w:p w:rsidR="00965754" w:rsidRPr="00055149" w:rsidRDefault="00055149" w:rsidP="00965754">
      <w:pPr>
        <w:autoSpaceDE w:val="0"/>
        <w:autoSpaceDN w:val="0"/>
        <w:adjustRightInd w:val="0"/>
        <w:spacing w:after="0" w:line="240" w:lineRule="auto"/>
        <w:rPr>
          <w:rFonts w:ascii="Times New Roman" w:hAnsi="Times New Roman"/>
          <w:b/>
          <w:bCs/>
          <w:sz w:val="28"/>
          <w:szCs w:val="28"/>
        </w:rPr>
      </w:pPr>
      <w:r w:rsidRPr="00055149">
        <w:rPr>
          <w:rFonts w:ascii="Times New Roman" w:hAnsi="Times New Roman"/>
          <w:b/>
          <w:bCs/>
          <w:sz w:val="28"/>
          <w:szCs w:val="28"/>
        </w:rPr>
        <w:t>14.11.2018</w:t>
      </w:r>
      <w:r w:rsidR="00454875" w:rsidRPr="00055149">
        <w:rPr>
          <w:rFonts w:ascii="Times New Roman" w:hAnsi="Times New Roman"/>
          <w:b/>
          <w:bCs/>
          <w:sz w:val="28"/>
          <w:szCs w:val="28"/>
        </w:rPr>
        <w:tab/>
        <w:t xml:space="preserve"> № </w:t>
      </w:r>
      <w:r w:rsidRPr="00055149">
        <w:rPr>
          <w:rFonts w:ascii="Times New Roman" w:hAnsi="Times New Roman"/>
          <w:b/>
          <w:bCs/>
          <w:sz w:val="28"/>
          <w:szCs w:val="28"/>
        </w:rPr>
        <w:t>11</w:t>
      </w:r>
      <w:r w:rsidR="00D7371D" w:rsidRPr="00055149">
        <w:rPr>
          <w:rFonts w:ascii="Times New Roman" w:hAnsi="Times New Roman"/>
          <w:b/>
          <w:bCs/>
          <w:sz w:val="28"/>
          <w:szCs w:val="28"/>
        </w:rPr>
        <w:t>/</w:t>
      </w:r>
      <w:r w:rsidRPr="00055149">
        <w:rPr>
          <w:rFonts w:ascii="Times New Roman" w:hAnsi="Times New Roman"/>
          <w:b/>
          <w:bCs/>
          <w:sz w:val="28"/>
          <w:szCs w:val="28"/>
        </w:rPr>
        <w:t>4</w:t>
      </w:r>
      <w:r w:rsidR="003452BA" w:rsidRPr="00055149">
        <w:rPr>
          <w:rFonts w:ascii="Times New Roman" w:hAnsi="Times New Roman"/>
          <w:b/>
          <w:bCs/>
          <w:sz w:val="28"/>
          <w:szCs w:val="28"/>
        </w:rPr>
        <w:t>-СД</w:t>
      </w:r>
    </w:p>
    <w:p w:rsidR="00965754" w:rsidRPr="00454875" w:rsidRDefault="00965754" w:rsidP="00965754">
      <w:pPr>
        <w:autoSpaceDE w:val="0"/>
        <w:autoSpaceDN w:val="0"/>
        <w:adjustRightInd w:val="0"/>
        <w:spacing w:after="0" w:line="240" w:lineRule="auto"/>
        <w:rPr>
          <w:b/>
          <w:sz w:val="28"/>
          <w:szCs w:val="28"/>
        </w:rPr>
      </w:pPr>
    </w:p>
    <w:p w:rsidR="00965754" w:rsidRPr="00454875" w:rsidRDefault="009A3698" w:rsidP="00747C09">
      <w:pPr>
        <w:spacing w:after="0" w:line="240" w:lineRule="auto"/>
        <w:ind w:right="4251"/>
        <w:contextualSpacing/>
        <w:jc w:val="both"/>
        <w:rPr>
          <w:rFonts w:ascii="Times New Roman" w:hAnsi="Times New Roman"/>
          <w:b/>
          <w:sz w:val="28"/>
          <w:szCs w:val="28"/>
        </w:rPr>
      </w:pPr>
      <w:r w:rsidRPr="00454875">
        <w:rPr>
          <w:rFonts w:ascii="Times New Roman" w:eastAsia="Calibri" w:hAnsi="Times New Roman"/>
          <w:b/>
          <w:bCs/>
          <w:sz w:val="28"/>
          <w:szCs w:val="28"/>
        </w:rPr>
        <w:t xml:space="preserve">О внесении изменений в решение Совета </w:t>
      </w:r>
      <w:r w:rsidR="00454875" w:rsidRPr="00454875">
        <w:rPr>
          <w:rFonts w:ascii="Times New Roman" w:eastAsia="Calibri" w:hAnsi="Times New Roman"/>
          <w:b/>
          <w:bCs/>
          <w:sz w:val="28"/>
          <w:szCs w:val="28"/>
        </w:rPr>
        <w:t>д</w:t>
      </w:r>
      <w:r w:rsidRPr="00454875">
        <w:rPr>
          <w:rFonts w:ascii="Times New Roman" w:eastAsia="Calibri" w:hAnsi="Times New Roman"/>
          <w:b/>
          <w:bCs/>
          <w:sz w:val="28"/>
          <w:szCs w:val="28"/>
        </w:rPr>
        <w:t xml:space="preserve">епутатов муниципального округа </w:t>
      </w:r>
      <w:r w:rsidRPr="00454875">
        <w:rPr>
          <w:rFonts w:ascii="Times New Roman" w:hAnsi="Times New Roman"/>
          <w:b/>
          <w:sz w:val="28"/>
          <w:szCs w:val="28"/>
          <w:lang w:eastAsia="ru-RU"/>
        </w:rPr>
        <w:t>Северное Медведково</w:t>
      </w:r>
      <w:r w:rsidR="00454875" w:rsidRPr="00454875">
        <w:rPr>
          <w:rFonts w:ascii="Times New Roman" w:eastAsia="Calibri" w:hAnsi="Times New Roman"/>
          <w:b/>
          <w:bCs/>
          <w:sz w:val="28"/>
          <w:szCs w:val="28"/>
        </w:rPr>
        <w:t xml:space="preserve"> </w:t>
      </w:r>
      <w:r w:rsidRPr="00454875">
        <w:rPr>
          <w:rFonts w:ascii="Times New Roman" w:eastAsia="Calibri" w:hAnsi="Times New Roman"/>
          <w:b/>
          <w:bCs/>
          <w:sz w:val="28"/>
          <w:szCs w:val="28"/>
        </w:rPr>
        <w:t xml:space="preserve">от </w:t>
      </w:r>
      <w:r w:rsidRPr="00454875">
        <w:rPr>
          <w:rFonts w:ascii="Times New Roman" w:hAnsi="Times New Roman"/>
          <w:b/>
          <w:sz w:val="28"/>
          <w:szCs w:val="28"/>
        </w:rPr>
        <w:t>21.12.2017 №5/1-СД</w:t>
      </w:r>
    </w:p>
    <w:p w:rsidR="009A3698" w:rsidRPr="00454875" w:rsidRDefault="009A3698" w:rsidP="00965754">
      <w:pPr>
        <w:autoSpaceDE w:val="0"/>
        <w:autoSpaceDN w:val="0"/>
        <w:adjustRightInd w:val="0"/>
        <w:spacing w:after="0" w:line="240" w:lineRule="auto"/>
        <w:jc w:val="both"/>
        <w:rPr>
          <w:rFonts w:ascii="Times New Roman" w:hAnsi="Times New Roman"/>
          <w:sz w:val="28"/>
          <w:szCs w:val="28"/>
        </w:rPr>
      </w:pPr>
    </w:p>
    <w:p w:rsidR="0060177C" w:rsidRPr="00454875" w:rsidRDefault="0060177C" w:rsidP="0060177C">
      <w:pPr>
        <w:pStyle w:val="ConsPlusNormal"/>
        <w:ind w:firstLine="709"/>
        <w:rPr>
          <w:rFonts w:ascii="Times New Roman" w:hAnsi="Times New Roman"/>
        </w:rPr>
      </w:pPr>
      <w:r w:rsidRPr="00454875">
        <w:rPr>
          <w:rFonts w:ascii="Times New Roman" w:hAnsi="Times New Roman"/>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от 29.11.2017 года № 47 «</w:t>
      </w:r>
      <w:r w:rsidRPr="00454875">
        <w:rPr>
          <w:rFonts w:ascii="Times New Roman" w:eastAsiaTheme="minorHAnsi" w:hAnsi="Times New Roman" w:cs="Times New Roman"/>
          <w:lang w:eastAsia="en-US"/>
        </w:rPr>
        <w:t>О бюджете города Москвы на 2018 год и плановый период 2019 и 2020 годов</w:t>
      </w:r>
      <w:r w:rsidRPr="00454875">
        <w:rPr>
          <w:rFonts w:ascii="Times New Roman" w:hAnsi="Times New Roman"/>
        </w:rPr>
        <w:t>», от 22.10.2008г. №50 «О муниципальной службе в городе Москве», Уставом муниципального округа Северное Медведково, Положением о бюджетном процессе в муниципальном округе</w:t>
      </w:r>
      <w:r w:rsidRPr="00454875">
        <w:rPr>
          <w:rFonts w:ascii="Times New Roman" w:hAnsi="Times New Roman"/>
          <w:i/>
        </w:rPr>
        <w:t xml:space="preserve"> </w:t>
      </w:r>
      <w:r w:rsidRPr="00454875">
        <w:rPr>
          <w:rFonts w:ascii="Times New Roman" w:hAnsi="Times New Roman"/>
        </w:rPr>
        <w:t>Северное Медведково</w:t>
      </w:r>
      <w:r w:rsidRPr="00454875">
        <w:rPr>
          <w:rFonts w:ascii="Times New Roman" w:hAnsi="Times New Roman"/>
          <w:i/>
        </w:rPr>
        <w:t xml:space="preserve"> </w:t>
      </w:r>
      <w:r w:rsidRPr="00454875">
        <w:rPr>
          <w:rFonts w:ascii="Times New Roman" w:hAnsi="Times New Roman"/>
        </w:rPr>
        <w:t>в городе Москве, утвержденным решением Совета депутатов муниципального округа</w:t>
      </w:r>
      <w:r w:rsidRPr="00454875">
        <w:rPr>
          <w:rFonts w:ascii="Times New Roman" w:hAnsi="Times New Roman"/>
          <w:i/>
        </w:rPr>
        <w:t xml:space="preserve"> </w:t>
      </w:r>
      <w:r w:rsidRPr="00454875">
        <w:rPr>
          <w:rFonts w:ascii="Times New Roman" w:hAnsi="Times New Roman"/>
        </w:rPr>
        <w:t>Северное Медведково от 21.12.2017 года № 5/9-СД, Совет депутатов муниципального округа Северное Медведково принял решение:</w:t>
      </w:r>
    </w:p>
    <w:p w:rsidR="0060177C" w:rsidRPr="00454875" w:rsidRDefault="0060177C" w:rsidP="0060177C">
      <w:pPr>
        <w:numPr>
          <w:ilvl w:val="0"/>
          <w:numId w:val="3"/>
        </w:numPr>
        <w:tabs>
          <w:tab w:val="left" w:pos="1080"/>
        </w:tabs>
        <w:spacing w:after="0" w:line="240" w:lineRule="auto"/>
        <w:ind w:left="426"/>
        <w:contextualSpacing/>
        <w:jc w:val="both"/>
        <w:rPr>
          <w:rFonts w:ascii="Times New Roman" w:hAnsi="Times New Roman"/>
          <w:b/>
          <w:sz w:val="28"/>
          <w:szCs w:val="28"/>
          <w:lang w:eastAsia="ru-RU"/>
        </w:rPr>
      </w:pPr>
      <w:r w:rsidRPr="00454875">
        <w:rPr>
          <w:rFonts w:ascii="Times New Roman" w:hAnsi="Times New Roman"/>
          <w:sz w:val="28"/>
          <w:szCs w:val="28"/>
          <w:lang w:eastAsia="ru-RU"/>
        </w:rPr>
        <w:t>Внести в решение Совета депутатов Северное Медведково</w:t>
      </w:r>
      <w:r w:rsidRPr="00454875">
        <w:rPr>
          <w:rFonts w:ascii="Times New Roman" w:eastAsia="Calibri" w:hAnsi="Times New Roman"/>
          <w:bCs/>
          <w:sz w:val="28"/>
          <w:szCs w:val="28"/>
        </w:rPr>
        <w:t xml:space="preserve"> от </w:t>
      </w:r>
      <w:r w:rsidRPr="00454875">
        <w:rPr>
          <w:rFonts w:ascii="Times New Roman" w:hAnsi="Times New Roman"/>
          <w:bCs/>
          <w:sz w:val="28"/>
          <w:szCs w:val="28"/>
        </w:rPr>
        <w:t xml:space="preserve">21.12.2017 </w:t>
      </w:r>
      <w:r w:rsidRPr="00454875">
        <w:rPr>
          <w:rFonts w:ascii="Times New Roman" w:hAnsi="Times New Roman"/>
          <w:sz w:val="28"/>
          <w:szCs w:val="28"/>
          <w:lang w:eastAsia="ru-RU"/>
        </w:rPr>
        <w:t xml:space="preserve">года </w:t>
      </w:r>
      <w:r w:rsidRPr="00454875">
        <w:rPr>
          <w:rFonts w:ascii="Times New Roman" w:hAnsi="Times New Roman"/>
          <w:bCs/>
          <w:sz w:val="28"/>
          <w:szCs w:val="28"/>
        </w:rPr>
        <w:t>№5/1-СД</w:t>
      </w:r>
      <w:r w:rsidRPr="00454875">
        <w:rPr>
          <w:rFonts w:ascii="Times New Roman" w:hAnsi="Times New Roman"/>
          <w:sz w:val="28"/>
          <w:szCs w:val="28"/>
          <w:lang w:eastAsia="ru-RU"/>
        </w:rPr>
        <w:t xml:space="preserve"> «О бюджете муниципального округа Северное Медведково на 2018</w:t>
      </w:r>
      <w:r w:rsidR="00055149">
        <w:rPr>
          <w:rFonts w:ascii="Times New Roman" w:hAnsi="Times New Roman"/>
          <w:sz w:val="28"/>
          <w:szCs w:val="28"/>
          <w:lang w:eastAsia="ru-RU"/>
        </w:rPr>
        <w:t xml:space="preserve"> </w:t>
      </w:r>
      <w:r w:rsidRPr="00454875">
        <w:rPr>
          <w:rFonts w:ascii="Times New Roman" w:hAnsi="Times New Roman"/>
          <w:sz w:val="28"/>
          <w:szCs w:val="28"/>
          <w:lang w:eastAsia="ru-RU"/>
        </w:rPr>
        <w:t>год и плановый период 2019 и 2020 годов» следующие изменения:</w:t>
      </w:r>
    </w:p>
    <w:p w:rsidR="0022401B" w:rsidRPr="00454875" w:rsidRDefault="0022401B" w:rsidP="00454875">
      <w:pPr>
        <w:pStyle w:val="a6"/>
        <w:numPr>
          <w:ilvl w:val="1"/>
          <w:numId w:val="3"/>
        </w:numPr>
        <w:jc w:val="both"/>
        <w:rPr>
          <w:rFonts w:ascii="Times New Roman" w:eastAsiaTheme="minorHAnsi" w:hAnsi="Times New Roman"/>
          <w:iCs/>
          <w:sz w:val="28"/>
          <w:szCs w:val="28"/>
        </w:rPr>
      </w:pPr>
      <w:r w:rsidRPr="00454875">
        <w:rPr>
          <w:rFonts w:ascii="Times New Roman" w:eastAsiaTheme="minorHAnsi" w:hAnsi="Times New Roman"/>
          <w:iCs/>
          <w:sz w:val="28"/>
          <w:szCs w:val="28"/>
        </w:rPr>
        <w:t>Приложение 3 изложить в редакции согласно приложению 1 к настоящему решению.</w:t>
      </w:r>
      <w:r w:rsidRPr="00454875">
        <w:rPr>
          <w:sz w:val="28"/>
          <w:szCs w:val="28"/>
        </w:rPr>
        <w:t xml:space="preserve"> </w:t>
      </w:r>
    </w:p>
    <w:p w:rsidR="0022401B" w:rsidRPr="00454875" w:rsidRDefault="0022401B" w:rsidP="00454875">
      <w:pPr>
        <w:pStyle w:val="a6"/>
        <w:numPr>
          <w:ilvl w:val="1"/>
          <w:numId w:val="3"/>
        </w:numPr>
        <w:jc w:val="both"/>
        <w:rPr>
          <w:rFonts w:ascii="Times New Roman" w:eastAsiaTheme="minorHAnsi" w:hAnsi="Times New Roman"/>
          <w:iCs/>
          <w:sz w:val="28"/>
          <w:szCs w:val="28"/>
        </w:rPr>
      </w:pPr>
      <w:r w:rsidRPr="00454875">
        <w:rPr>
          <w:rFonts w:ascii="Times New Roman" w:eastAsiaTheme="minorHAnsi" w:hAnsi="Times New Roman"/>
          <w:iCs/>
          <w:sz w:val="28"/>
          <w:szCs w:val="28"/>
        </w:rPr>
        <w:t>Приложение 5 изложить в редакции согласно приложению 2 к настоящему решению.</w:t>
      </w:r>
      <w:r w:rsidRPr="00454875">
        <w:rPr>
          <w:sz w:val="28"/>
          <w:szCs w:val="28"/>
        </w:rPr>
        <w:t xml:space="preserve"> </w:t>
      </w:r>
    </w:p>
    <w:p w:rsidR="0022401B" w:rsidRPr="00454875" w:rsidRDefault="002A1B0C" w:rsidP="0022401B">
      <w:pPr>
        <w:pStyle w:val="a6"/>
        <w:widowControl w:val="0"/>
        <w:numPr>
          <w:ilvl w:val="0"/>
          <w:numId w:val="3"/>
        </w:numPr>
        <w:tabs>
          <w:tab w:val="left" w:pos="9356"/>
        </w:tabs>
        <w:autoSpaceDE w:val="0"/>
        <w:autoSpaceDN w:val="0"/>
        <w:adjustRightInd w:val="0"/>
        <w:spacing w:after="0" w:line="240" w:lineRule="auto"/>
        <w:ind w:left="426" w:right="-1"/>
        <w:jc w:val="both"/>
        <w:rPr>
          <w:rFonts w:ascii="Times New Roman" w:hAnsi="Times New Roman"/>
          <w:bCs/>
          <w:sz w:val="28"/>
          <w:szCs w:val="28"/>
          <w:lang w:eastAsia="ru-RU"/>
        </w:rPr>
      </w:pPr>
      <w:r w:rsidRPr="00454875">
        <w:rPr>
          <w:rFonts w:ascii="Times New Roman" w:hAnsi="Times New Roman"/>
          <w:bCs/>
          <w:sz w:val="28"/>
          <w:szCs w:val="28"/>
          <w:lang w:eastAsia="ru-RU"/>
        </w:rPr>
        <w:t>Настоящее решение вступает в силу со дня его принятия.</w:t>
      </w:r>
    </w:p>
    <w:p w:rsidR="00747C09" w:rsidRPr="00454875" w:rsidRDefault="002A1B0C" w:rsidP="002A1B0C">
      <w:pPr>
        <w:pStyle w:val="a6"/>
        <w:widowControl w:val="0"/>
        <w:numPr>
          <w:ilvl w:val="0"/>
          <w:numId w:val="3"/>
        </w:numPr>
        <w:tabs>
          <w:tab w:val="left" w:pos="9356"/>
        </w:tabs>
        <w:autoSpaceDE w:val="0"/>
        <w:autoSpaceDN w:val="0"/>
        <w:adjustRightInd w:val="0"/>
        <w:spacing w:after="0" w:line="240" w:lineRule="auto"/>
        <w:ind w:left="426" w:right="-1"/>
        <w:jc w:val="both"/>
        <w:rPr>
          <w:rFonts w:ascii="Times New Roman" w:hAnsi="Times New Roman"/>
          <w:bCs/>
          <w:sz w:val="28"/>
          <w:szCs w:val="28"/>
          <w:lang w:eastAsia="ru-RU"/>
        </w:rPr>
      </w:pPr>
      <w:r w:rsidRPr="00454875">
        <w:rPr>
          <w:rFonts w:ascii="Times New Roman" w:hAnsi="Times New Roman"/>
          <w:bCs/>
          <w:sz w:val="28"/>
          <w:szCs w:val="28"/>
          <w:lang w:eastAsia="ru-RU"/>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rsidR="00965754" w:rsidRPr="00454875" w:rsidRDefault="002A1B0C" w:rsidP="002A1B0C">
      <w:pPr>
        <w:pStyle w:val="a6"/>
        <w:widowControl w:val="0"/>
        <w:numPr>
          <w:ilvl w:val="0"/>
          <w:numId w:val="3"/>
        </w:numPr>
        <w:tabs>
          <w:tab w:val="left" w:pos="9356"/>
        </w:tabs>
        <w:autoSpaceDE w:val="0"/>
        <w:autoSpaceDN w:val="0"/>
        <w:adjustRightInd w:val="0"/>
        <w:spacing w:after="0" w:line="240" w:lineRule="auto"/>
        <w:ind w:left="426" w:right="-1"/>
        <w:jc w:val="both"/>
        <w:rPr>
          <w:rFonts w:ascii="Times New Roman" w:hAnsi="Times New Roman"/>
          <w:bCs/>
          <w:sz w:val="28"/>
          <w:szCs w:val="28"/>
          <w:lang w:eastAsia="ru-RU"/>
        </w:rPr>
      </w:pPr>
      <w:r w:rsidRPr="00454875">
        <w:rPr>
          <w:rFonts w:ascii="Times New Roman" w:hAnsi="Times New Roman"/>
          <w:sz w:val="28"/>
          <w:szCs w:val="28"/>
          <w:lang w:eastAsia="ru-RU"/>
        </w:rPr>
        <w:t>Контроль за исполнением настоящего решения возложить на главу муниципального округа Северное Медведково Денисову Т.Н.</w:t>
      </w:r>
    </w:p>
    <w:p w:rsidR="00965754" w:rsidRPr="00454875" w:rsidRDefault="00965754" w:rsidP="00965754">
      <w:pPr>
        <w:autoSpaceDE w:val="0"/>
        <w:autoSpaceDN w:val="0"/>
        <w:adjustRightInd w:val="0"/>
        <w:spacing w:after="0" w:line="240" w:lineRule="auto"/>
        <w:jc w:val="both"/>
        <w:rPr>
          <w:rFonts w:ascii="Times New Roman" w:hAnsi="Times New Roman"/>
          <w:b/>
          <w:sz w:val="28"/>
          <w:szCs w:val="28"/>
        </w:rPr>
      </w:pPr>
      <w:r w:rsidRPr="00454875">
        <w:rPr>
          <w:rFonts w:ascii="Times New Roman" w:hAnsi="Times New Roman"/>
          <w:b/>
          <w:sz w:val="28"/>
          <w:szCs w:val="28"/>
        </w:rPr>
        <w:t xml:space="preserve">Глава муниципального округа </w:t>
      </w:r>
    </w:p>
    <w:p w:rsidR="00965754" w:rsidRPr="00454875" w:rsidRDefault="00026F27" w:rsidP="0096575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spacing w:after="0" w:line="240" w:lineRule="auto"/>
        <w:jc w:val="both"/>
        <w:rPr>
          <w:rFonts w:ascii="Times New Roman" w:hAnsi="Times New Roman"/>
          <w:b/>
          <w:sz w:val="28"/>
          <w:szCs w:val="28"/>
        </w:rPr>
      </w:pPr>
      <w:r w:rsidRPr="00454875">
        <w:rPr>
          <w:rFonts w:ascii="Times New Roman" w:hAnsi="Times New Roman"/>
          <w:b/>
          <w:sz w:val="28"/>
          <w:szCs w:val="28"/>
        </w:rPr>
        <w:t>Северное Медведково</w:t>
      </w:r>
      <w:r w:rsidR="00965754" w:rsidRPr="00454875">
        <w:rPr>
          <w:rFonts w:ascii="Times New Roman" w:hAnsi="Times New Roman"/>
          <w:b/>
          <w:sz w:val="28"/>
          <w:szCs w:val="28"/>
        </w:rPr>
        <w:t xml:space="preserve">   </w:t>
      </w:r>
      <w:r w:rsidR="00055149">
        <w:rPr>
          <w:rFonts w:ascii="Times New Roman" w:hAnsi="Times New Roman"/>
          <w:b/>
          <w:sz w:val="28"/>
          <w:szCs w:val="28"/>
        </w:rPr>
        <w:t xml:space="preserve">                        </w:t>
      </w:r>
      <w:r w:rsidR="00055149">
        <w:rPr>
          <w:rFonts w:ascii="Times New Roman" w:hAnsi="Times New Roman"/>
          <w:b/>
          <w:sz w:val="28"/>
          <w:szCs w:val="28"/>
        </w:rPr>
        <w:tab/>
      </w:r>
      <w:r w:rsidR="00055149">
        <w:rPr>
          <w:rFonts w:ascii="Times New Roman" w:hAnsi="Times New Roman"/>
          <w:b/>
          <w:sz w:val="28"/>
          <w:szCs w:val="28"/>
        </w:rPr>
        <w:tab/>
      </w:r>
      <w:r w:rsidR="00055149">
        <w:rPr>
          <w:rFonts w:ascii="Times New Roman" w:hAnsi="Times New Roman"/>
          <w:b/>
          <w:sz w:val="28"/>
          <w:szCs w:val="28"/>
        </w:rPr>
        <w:tab/>
      </w:r>
      <w:r w:rsidR="00055149">
        <w:rPr>
          <w:rFonts w:ascii="Times New Roman" w:hAnsi="Times New Roman"/>
          <w:b/>
          <w:sz w:val="28"/>
          <w:szCs w:val="28"/>
        </w:rPr>
        <w:tab/>
      </w:r>
      <w:r w:rsidRPr="00454875">
        <w:rPr>
          <w:rFonts w:ascii="Times New Roman" w:hAnsi="Times New Roman"/>
          <w:b/>
          <w:sz w:val="28"/>
          <w:szCs w:val="28"/>
        </w:rPr>
        <w:t>Денисова Т.Н.</w:t>
      </w:r>
    </w:p>
    <w:p w:rsidR="00982E4B" w:rsidRDefault="00982E4B">
      <w:pPr>
        <w:rPr>
          <w:rFonts w:ascii="Times New Roman" w:hAnsi="Times New Roman"/>
          <w:bCs/>
          <w:sz w:val="28"/>
          <w:szCs w:val="28"/>
        </w:rPr>
      </w:pPr>
      <w:r>
        <w:rPr>
          <w:rFonts w:ascii="Times New Roman" w:hAnsi="Times New Roman"/>
          <w:bCs/>
          <w:sz w:val="28"/>
          <w:szCs w:val="28"/>
        </w:rPr>
        <w:br w:type="page"/>
      </w:r>
    </w:p>
    <w:p w:rsidR="00CC12F6" w:rsidRPr="00151C76" w:rsidRDefault="00CC12F6" w:rsidP="00151C76">
      <w:pPr>
        <w:autoSpaceDE w:val="0"/>
        <w:autoSpaceDN w:val="0"/>
        <w:adjustRightInd w:val="0"/>
        <w:spacing w:after="0" w:line="240" w:lineRule="auto"/>
        <w:jc w:val="center"/>
        <w:rPr>
          <w:rFonts w:ascii="Times New Roman" w:hAnsi="Times New Roman"/>
          <w:bCs/>
          <w:sz w:val="28"/>
          <w:szCs w:val="28"/>
        </w:rPr>
      </w:pPr>
      <w:bookmarkStart w:id="0" w:name="_GoBack"/>
      <w:bookmarkEnd w:id="0"/>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sidR="002A1B0C">
        <w:rPr>
          <w:rFonts w:ascii="Times New Roman" w:hAnsi="Times New Roman"/>
          <w:bCs/>
          <w:sz w:val="28"/>
          <w:szCs w:val="28"/>
        </w:rPr>
        <w:t>1</w:t>
      </w:r>
    </w:p>
    <w:p w:rsidR="00055149" w:rsidRDefault="003452BA" w:rsidP="002A1B0C">
      <w:pPr>
        <w:autoSpaceDE w:val="0"/>
        <w:autoSpaceDN w:val="0"/>
        <w:adjustRightInd w:val="0"/>
        <w:spacing w:after="0" w:line="240" w:lineRule="auto"/>
        <w:ind w:left="5041"/>
        <w:jc w:val="both"/>
        <w:rPr>
          <w:rFonts w:ascii="Times New Roman" w:hAnsi="Times New Roman"/>
          <w:bCs/>
          <w:sz w:val="28"/>
          <w:szCs w:val="28"/>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w:t>
      </w:r>
    </w:p>
    <w:p w:rsidR="002A1B0C" w:rsidRPr="00055149" w:rsidRDefault="003452BA" w:rsidP="002A1B0C">
      <w:pPr>
        <w:autoSpaceDE w:val="0"/>
        <w:autoSpaceDN w:val="0"/>
        <w:adjustRightInd w:val="0"/>
        <w:spacing w:after="0" w:line="240" w:lineRule="auto"/>
        <w:ind w:left="5041"/>
        <w:jc w:val="both"/>
        <w:rPr>
          <w:rFonts w:ascii="Times New Roman" w:hAnsi="Times New Roman"/>
          <w:bCs/>
          <w:sz w:val="28"/>
          <w:szCs w:val="28"/>
        </w:rPr>
      </w:pPr>
      <w:r w:rsidRPr="003452BA">
        <w:rPr>
          <w:rFonts w:ascii="Times New Roman" w:hAnsi="Times New Roman"/>
          <w:bCs/>
          <w:sz w:val="28"/>
          <w:szCs w:val="28"/>
        </w:rPr>
        <w:t xml:space="preserve">от </w:t>
      </w:r>
      <w:r w:rsidR="00055149" w:rsidRPr="00055149">
        <w:rPr>
          <w:rFonts w:ascii="Times New Roman" w:hAnsi="Times New Roman"/>
          <w:bCs/>
          <w:sz w:val="28"/>
          <w:szCs w:val="28"/>
        </w:rPr>
        <w:t>14.11.2018</w:t>
      </w:r>
      <w:r w:rsidR="00055149">
        <w:rPr>
          <w:rFonts w:ascii="Times New Roman" w:hAnsi="Times New Roman"/>
          <w:bCs/>
          <w:sz w:val="28"/>
          <w:szCs w:val="28"/>
        </w:rPr>
        <w:t xml:space="preserve"> </w:t>
      </w:r>
      <w:r w:rsidR="00055149" w:rsidRPr="00055149">
        <w:rPr>
          <w:rFonts w:ascii="Times New Roman" w:hAnsi="Times New Roman"/>
          <w:bCs/>
          <w:sz w:val="28"/>
          <w:szCs w:val="28"/>
        </w:rPr>
        <w:t>№ 11/4-СД</w:t>
      </w:r>
    </w:p>
    <w:p w:rsidR="00CC12F6" w:rsidRDefault="00CC12F6" w:rsidP="002A1B0C">
      <w:pPr>
        <w:autoSpaceDE w:val="0"/>
        <w:autoSpaceDN w:val="0"/>
        <w:adjustRightInd w:val="0"/>
        <w:spacing w:after="0" w:line="240" w:lineRule="auto"/>
        <w:ind w:left="5041"/>
        <w:jc w:val="both"/>
        <w:rPr>
          <w:rFonts w:ascii="Times New Roman" w:eastAsiaTheme="minorHAnsi" w:hAnsi="Times New Roman"/>
          <w:b/>
          <w:sz w:val="28"/>
          <w:szCs w:val="28"/>
        </w:rPr>
      </w:pPr>
    </w:p>
    <w:p w:rsidR="00CC12F6"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Ведомственная структура</w:t>
      </w:r>
      <w:r w:rsidRPr="00521A40">
        <w:rPr>
          <w:rFonts w:ascii="Times New Roman" w:eastAsiaTheme="minorHAnsi" w:hAnsi="Times New Roman"/>
          <w:b/>
          <w:sz w:val="28"/>
          <w:szCs w:val="28"/>
        </w:rPr>
        <w:t xml:space="preserve"> расходов </w:t>
      </w:r>
    </w:p>
    <w:p w:rsidR="00CC12F6" w:rsidRPr="00F55583"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521A40">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Pr="00026F27">
        <w:rPr>
          <w:rFonts w:ascii="Times New Roman" w:hAnsi="Times New Roman"/>
          <w:b/>
          <w:sz w:val="28"/>
          <w:szCs w:val="28"/>
        </w:rPr>
        <w:t>Северное Медведково</w:t>
      </w:r>
      <w:r>
        <w:rPr>
          <w:rFonts w:ascii="Times New Roman" w:hAnsi="Times New Roman"/>
          <w:b/>
          <w:sz w:val="28"/>
          <w:szCs w:val="28"/>
        </w:rPr>
        <w:t xml:space="preserve"> на </w:t>
      </w:r>
      <w:r w:rsidRPr="00F55583">
        <w:rPr>
          <w:rFonts w:ascii="Times New Roman" w:hAnsi="Times New Roman"/>
          <w:b/>
          <w:sz w:val="28"/>
          <w:szCs w:val="28"/>
        </w:rPr>
        <w:t>20</w:t>
      </w:r>
      <w:r>
        <w:rPr>
          <w:rFonts w:ascii="Times New Roman" w:hAnsi="Times New Roman"/>
          <w:b/>
          <w:sz w:val="28"/>
          <w:szCs w:val="28"/>
        </w:rPr>
        <w:t>18</w:t>
      </w:r>
      <w:r w:rsidRPr="00F55583">
        <w:rPr>
          <w:rFonts w:ascii="Times New Roman" w:hAnsi="Times New Roman"/>
          <w:b/>
          <w:sz w:val="28"/>
          <w:szCs w:val="28"/>
        </w:rPr>
        <w:t xml:space="preserve"> год </w:t>
      </w:r>
    </w:p>
    <w:p w:rsidR="00CC12F6" w:rsidRDefault="00CC12F6" w:rsidP="00CC12F6">
      <w:pPr>
        <w:autoSpaceDE w:val="0"/>
        <w:autoSpaceDN w:val="0"/>
        <w:adjustRightInd w:val="0"/>
        <w:spacing w:after="0" w:line="240" w:lineRule="auto"/>
        <w:jc w:val="center"/>
        <w:rPr>
          <w:rFonts w:ascii="Times New Roman" w:hAnsi="Times New Roman"/>
          <w:b/>
          <w:sz w:val="28"/>
          <w:szCs w:val="28"/>
        </w:rPr>
      </w:pPr>
    </w:p>
    <w:tbl>
      <w:tblPr>
        <w:tblStyle w:val="a7"/>
        <w:tblW w:w="9640" w:type="dxa"/>
        <w:tblInd w:w="108" w:type="dxa"/>
        <w:tblLayout w:type="fixed"/>
        <w:tblLook w:val="04A0" w:firstRow="1" w:lastRow="0" w:firstColumn="1" w:lastColumn="0" w:noHBand="0" w:noVBand="1"/>
      </w:tblPr>
      <w:tblGrid>
        <w:gridCol w:w="4537"/>
        <w:gridCol w:w="573"/>
        <w:gridCol w:w="567"/>
        <w:gridCol w:w="1684"/>
        <w:gridCol w:w="670"/>
        <w:gridCol w:w="1609"/>
      </w:tblGrid>
      <w:tr w:rsidR="00CC12F6" w:rsidRPr="00C74565" w:rsidTr="00DF5026">
        <w:tc>
          <w:tcPr>
            <w:tcW w:w="4537"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73"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684"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670"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609"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w:t>
            </w:r>
            <w:proofErr w:type="spellStart"/>
            <w:r w:rsidRPr="00C74565">
              <w:rPr>
                <w:rFonts w:ascii="Times New Roman" w:hAnsi="Times New Roman"/>
                <w:b/>
                <w:sz w:val="24"/>
                <w:szCs w:val="24"/>
              </w:rPr>
              <w:t>тыс.рублей</w:t>
            </w:r>
            <w:proofErr w:type="spellEnd"/>
            <w:r w:rsidRPr="00C74565">
              <w:rPr>
                <w:rFonts w:ascii="Times New Roman" w:hAnsi="Times New Roman"/>
                <w:b/>
                <w:sz w:val="24"/>
                <w:szCs w:val="24"/>
              </w:rPr>
              <w:t>)</w:t>
            </w:r>
          </w:p>
        </w:tc>
      </w:tr>
      <w:tr w:rsidR="00CC12F6" w:rsidRPr="00C74565" w:rsidTr="00DF5026">
        <w:tc>
          <w:tcPr>
            <w:tcW w:w="4537" w:type="dxa"/>
          </w:tcPr>
          <w:p w:rsidR="00CC12F6" w:rsidRPr="00C74565" w:rsidRDefault="00CC12F6" w:rsidP="00DF5026">
            <w:pPr>
              <w:jc w:val="both"/>
              <w:rPr>
                <w:rFonts w:ascii="Times New Roman" w:hAnsi="Times New Roman"/>
                <w:b/>
                <w:bCs/>
                <w:color w:val="000000"/>
                <w:sz w:val="24"/>
                <w:szCs w:val="24"/>
              </w:rPr>
            </w:pPr>
            <w:r>
              <w:rPr>
                <w:rFonts w:ascii="Times New Roman" w:hAnsi="Times New Roman"/>
                <w:b/>
                <w:bCs/>
                <w:i/>
                <w:color w:val="000000"/>
                <w:sz w:val="24"/>
                <w:szCs w:val="24"/>
              </w:rPr>
              <w:t xml:space="preserve">Аппарат Совета депутатов </w:t>
            </w:r>
            <w:r>
              <w:rPr>
                <w:rFonts w:ascii="Times New Roman" w:hAnsi="Times New Roman"/>
                <w:b/>
                <w:bCs/>
                <w:color w:val="000000"/>
                <w:sz w:val="24"/>
                <w:szCs w:val="24"/>
              </w:rPr>
              <w:t xml:space="preserve">муниципального округа Северное Медведково </w:t>
            </w:r>
            <w:r w:rsidRPr="00F351A2">
              <w:rPr>
                <w:rFonts w:ascii="Times New Roman" w:hAnsi="Times New Roman"/>
                <w:b/>
                <w:bCs/>
                <w:i/>
                <w:color w:val="000000"/>
                <w:sz w:val="24"/>
                <w:szCs w:val="24"/>
              </w:rPr>
              <w:t>(код ведомства 900)</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r>
      <w:tr w:rsidR="00CC12F6" w:rsidRPr="00C74565" w:rsidTr="00DF5026">
        <w:tc>
          <w:tcPr>
            <w:tcW w:w="4537" w:type="dxa"/>
          </w:tcPr>
          <w:p w:rsidR="00CC12F6" w:rsidRPr="00C74565" w:rsidRDefault="00CC12F6" w:rsidP="00DF5026">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01</w:t>
            </w:r>
          </w:p>
        </w:tc>
        <w:tc>
          <w:tcPr>
            <w:tcW w:w="567"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00</w:t>
            </w:r>
          </w:p>
        </w:tc>
        <w:tc>
          <w:tcPr>
            <w:tcW w:w="1684"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p>
        </w:tc>
        <w:tc>
          <w:tcPr>
            <w:tcW w:w="670"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2B1544" w:rsidRDefault="00CC12F6" w:rsidP="00C77932">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1</w:t>
            </w:r>
            <w:r w:rsidR="00BA1653">
              <w:rPr>
                <w:rFonts w:ascii="Times New Roman" w:hAnsi="Times New Roman"/>
                <w:b/>
                <w:sz w:val="24"/>
                <w:szCs w:val="24"/>
              </w:rPr>
              <w:t>5</w:t>
            </w:r>
            <w:r w:rsidR="002B1544" w:rsidRPr="002B1544">
              <w:rPr>
                <w:rFonts w:ascii="Times New Roman" w:hAnsi="Times New Roman"/>
                <w:b/>
                <w:sz w:val="24"/>
                <w:szCs w:val="24"/>
              </w:rPr>
              <w:t> </w:t>
            </w:r>
            <w:r w:rsidR="00C77932">
              <w:rPr>
                <w:rFonts w:ascii="Times New Roman" w:hAnsi="Times New Roman"/>
                <w:b/>
                <w:sz w:val="24"/>
                <w:szCs w:val="24"/>
              </w:rPr>
              <w:t>25</w:t>
            </w:r>
            <w:r w:rsidR="00BA1653">
              <w:rPr>
                <w:rFonts w:ascii="Times New Roman" w:hAnsi="Times New Roman"/>
                <w:b/>
                <w:sz w:val="24"/>
                <w:szCs w:val="24"/>
              </w:rPr>
              <w:t>5</w:t>
            </w:r>
            <w:r w:rsidR="002B1544" w:rsidRPr="002B1544">
              <w:rPr>
                <w:rFonts w:ascii="Times New Roman" w:hAnsi="Times New Roman"/>
                <w:b/>
                <w:sz w:val="24"/>
                <w:szCs w:val="24"/>
              </w:rPr>
              <w:t>,</w:t>
            </w:r>
            <w:r w:rsidR="00BA1653">
              <w:rPr>
                <w:rFonts w:ascii="Times New Roman" w:hAnsi="Times New Roman"/>
                <w:b/>
                <w:sz w:val="24"/>
                <w:szCs w:val="24"/>
              </w:rPr>
              <w:t>1</w:t>
            </w:r>
          </w:p>
        </w:tc>
      </w:tr>
      <w:tr w:rsidR="00CC12F6" w:rsidRPr="00C74565" w:rsidTr="00DF5026">
        <w:tc>
          <w:tcPr>
            <w:tcW w:w="4537" w:type="dxa"/>
          </w:tcPr>
          <w:p w:rsidR="00CC12F6" w:rsidRPr="00C74565" w:rsidRDefault="00CC12F6" w:rsidP="00DF5026">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Северное Медведково</w:t>
            </w:r>
          </w:p>
        </w:tc>
        <w:tc>
          <w:tcPr>
            <w:tcW w:w="573"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01</w:t>
            </w:r>
          </w:p>
        </w:tc>
        <w:tc>
          <w:tcPr>
            <w:tcW w:w="567"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02</w:t>
            </w:r>
          </w:p>
        </w:tc>
        <w:tc>
          <w:tcPr>
            <w:tcW w:w="1684"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p>
        </w:tc>
        <w:tc>
          <w:tcPr>
            <w:tcW w:w="670"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2B1544" w:rsidRDefault="00C673C5" w:rsidP="00C673C5">
            <w:pPr>
              <w:jc w:val="center"/>
              <w:rPr>
                <w:b/>
                <w:sz w:val="24"/>
                <w:szCs w:val="24"/>
              </w:rPr>
            </w:pPr>
            <w:r w:rsidRPr="00C673C5">
              <w:rPr>
                <w:rFonts w:ascii="Times New Roman" w:hAnsi="Times New Roman"/>
                <w:b/>
                <w:sz w:val="24"/>
                <w:szCs w:val="24"/>
              </w:rPr>
              <w:t>2</w:t>
            </w:r>
            <w:r>
              <w:rPr>
                <w:rFonts w:ascii="Times New Roman" w:hAnsi="Times New Roman"/>
                <w:b/>
                <w:sz w:val="24"/>
                <w:szCs w:val="24"/>
              </w:rPr>
              <w:t> </w:t>
            </w:r>
            <w:r w:rsidRPr="00C673C5">
              <w:rPr>
                <w:rFonts w:ascii="Times New Roman" w:hAnsi="Times New Roman"/>
                <w:b/>
                <w:sz w:val="24"/>
                <w:szCs w:val="24"/>
              </w:rPr>
              <w:t>258</w:t>
            </w:r>
            <w:r>
              <w:rPr>
                <w:rFonts w:ascii="Times New Roman" w:hAnsi="Times New Roman"/>
                <w:b/>
                <w:sz w:val="24"/>
                <w:szCs w:val="24"/>
              </w:rPr>
              <w:t>,</w:t>
            </w:r>
            <w:r w:rsidRPr="00C673C5">
              <w:rPr>
                <w:rFonts w:ascii="Times New Roman" w:hAnsi="Times New Roman"/>
                <w:b/>
                <w:sz w:val="24"/>
                <w:szCs w:val="24"/>
              </w:rPr>
              <w:t>4</w:t>
            </w:r>
          </w:p>
        </w:tc>
      </w:tr>
      <w:tr w:rsidR="00CC12F6" w:rsidRPr="00C74565" w:rsidTr="00DF5026">
        <w:tc>
          <w:tcPr>
            <w:tcW w:w="4537" w:type="dxa"/>
            <w:vAlign w:val="bottom"/>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Северное Медведково</w:t>
            </w:r>
            <w:r w:rsidRPr="00C74565">
              <w:rPr>
                <w:rFonts w:ascii="Times New Roman" w:hAnsi="Times New Roman"/>
                <w:sz w:val="24"/>
                <w:szCs w:val="24"/>
              </w:rPr>
              <w:t xml:space="preserve">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Pr="00C74565" w:rsidRDefault="003E4C62" w:rsidP="003E4C62">
            <w:pPr>
              <w:jc w:val="center"/>
              <w:rPr>
                <w:sz w:val="24"/>
                <w:szCs w:val="24"/>
              </w:rPr>
            </w:pPr>
            <w:r w:rsidRPr="003E4C62">
              <w:rPr>
                <w:rFonts w:ascii="Times New Roman" w:hAnsi="Times New Roman"/>
                <w:sz w:val="24"/>
                <w:szCs w:val="24"/>
              </w:rPr>
              <w:t>2</w:t>
            </w:r>
            <w:r>
              <w:rPr>
                <w:rFonts w:ascii="Times New Roman" w:hAnsi="Times New Roman"/>
                <w:sz w:val="24"/>
                <w:szCs w:val="24"/>
              </w:rPr>
              <w:t> </w:t>
            </w:r>
            <w:r w:rsidRPr="003E4C62">
              <w:rPr>
                <w:rFonts w:ascii="Times New Roman" w:hAnsi="Times New Roman"/>
                <w:sz w:val="24"/>
                <w:szCs w:val="24"/>
              </w:rPr>
              <w:t>206</w:t>
            </w:r>
            <w:r>
              <w:rPr>
                <w:rFonts w:ascii="Times New Roman" w:hAnsi="Times New Roman"/>
                <w:sz w:val="24"/>
                <w:szCs w:val="24"/>
              </w:rPr>
              <w:t>,</w:t>
            </w:r>
            <w:r w:rsidRPr="003E4C62">
              <w:rPr>
                <w:rFonts w:ascii="Times New Roman" w:hAnsi="Times New Roman"/>
                <w:sz w:val="24"/>
                <w:szCs w:val="24"/>
              </w:rPr>
              <w:t>4</w:t>
            </w:r>
          </w:p>
        </w:tc>
      </w:tr>
      <w:tr w:rsidR="00CC12F6" w:rsidRPr="00C74565" w:rsidTr="00DF5026">
        <w:tc>
          <w:tcPr>
            <w:tcW w:w="4537"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Pr="00C74565" w:rsidRDefault="003E4C62" w:rsidP="00582B15">
            <w:pPr>
              <w:jc w:val="center"/>
              <w:rPr>
                <w:sz w:val="24"/>
                <w:szCs w:val="24"/>
              </w:rPr>
            </w:pPr>
            <w:r w:rsidRPr="003E4C62">
              <w:rPr>
                <w:rFonts w:ascii="Times New Roman" w:hAnsi="Times New Roman"/>
                <w:sz w:val="24"/>
                <w:szCs w:val="24"/>
              </w:rPr>
              <w:t>2</w:t>
            </w:r>
            <w:r w:rsidR="00582B15">
              <w:rPr>
                <w:rFonts w:ascii="Times New Roman" w:hAnsi="Times New Roman"/>
                <w:sz w:val="24"/>
                <w:szCs w:val="24"/>
              </w:rPr>
              <w:t> </w:t>
            </w:r>
            <w:r w:rsidRPr="003E4C62">
              <w:rPr>
                <w:rFonts w:ascii="Times New Roman" w:hAnsi="Times New Roman"/>
                <w:sz w:val="24"/>
                <w:szCs w:val="24"/>
              </w:rPr>
              <w:t>161</w:t>
            </w:r>
            <w:r w:rsidR="00582B15">
              <w:rPr>
                <w:rFonts w:ascii="Times New Roman" w:hAnsi="Times New Roman"/>
                <w:sz w:val="24"/>
                <w:szCs w:val="24"/>
              </w:rPr>
              <w:t>,</w:t>
            </w:r>
            <w:r w:rsidRPr="003E4C62">
              <w:rPr>
                <w:rFonts w:ascii="Times New Roman" w:hAnsi="Times New Roman"/>
                <w:sz w:val="24"/>
                <w:szCs w:val="24"/>
              </w:rPr>
              <w:t>4</w:t>
            </w:r>
          </w:p>
        </w:tc>
      </w:tr>
      <w:tr w:rsidR="00CC12F6" w:rsidRPr="00C74565" w:rsidTr="00DF5026">
        <w:tc>
          <w:tcPr>
            <w:tcW w:w="4537"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F5026">
              <w:rPr>
                <w:rFonts w:ascii="Times New Roman" w:hAnsi="Times New Roman"/>
                <w:sz w:val="24"/>
                <w:szCs w:val="24"/>
              </w:rPr>
              <w:t>2</w:t>
            </w:r>
            <w:r>
              <w:rPr>
                <w:rFonts w:ascii="Times New Roman" w:hAnsi="Times New Roman"/>
                <w:sz w:val="24"/>
                <w:szCs w:val="24"/>
              </w:rPr>
              <w:t>0</w:t>
            </w:r>
          </w:p>
        </w:tc>
        <w:tc>
          <w:tcPr>
            <w:tcW w:w="1609" w:type="dxa"/>
            <w:vAlign w:val="center"/>
          </w:tcPr>
          <w:p w:rsidR="00CC12F6" w:rsidRPr="00C74565" w:rsidRDefault="003E4C62" w:rsidP="003E4C62">
            <w:pPr>
              <w:jc w:val="center"/>
              <w:rPr>
                <w:sz w:val="24"/>
                <w:szCs w:val="24"/>
              </w:rPr>
            </w:pPr>
            <w:r w:rsidRPr="003E4C62">
              <w:rPr>
                <w:rFonts w:ascii="Times New Roman" w:hAnsi="Times New Roman"/>
                <w:sz w:val="24"/>
                <w:szCs w:val="24"/>
              </w:rPr>
              <w:t>2</w:t>
            </w:r>
            <w:r>
              <w:rPr>
                <w:rFonts w:ascii="Times New Roman" w:hAnsi="Times New Roman"/>
                <w:sz w:val="24"/>
                <w:szCs w:val="24"/>
              </w:rPr>
              <w:t> </w:t>
            </w:r>
            <w:r w:rsidRPr="003E4C62">
              <w:rPr>
                <w:rFonts w:ascii="Times New Roman" w:hAnsi="Times New Roman"/>
                <w:sz w:val="24"/>
                <w:szCs w:val="24"/>
              </w:rPr>
              <w:t>161</w:t>
            </w:r>
            <w:r>
              <w:rPr>
                <w:rFonts w:ascii="Times New Roman" w:hAnsi="Times New Roman"/>
                <w:sz w:val="24"/>
                <w:szCs w:val="24"/>
              </w:rPr>
              <w:t>,</w:t>
            </w:r>
            <w:r w:rsidRPr="003E4C62">
              <w:rPr>
                <w:rFonts w:ascii="Times New Roman" w:hAnsi="Times New Roman"/>
                <w:sz w:val="24"/>
                <w:szCs w:val="24"/>
              </w:rPr>
              <w:t>4</w:t>
            </w:r>
          </w:p>
        </w:tc>
      </w:tr>
      <w:tr w:rsidR="00CC12F6" w:rsidRPr="00C74565" w:rsidTr="00DF5026">
        <w:tc>
          <w:tcPr>
            <w:tcW w:w="4537" w:type="dxa"/>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Default="00CC12F6"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Pr="00C74565" w:rsidRDefault="003E4C62" w:rsidP="003E4C62">
            <w:pPr>
              <w:jc w:val="center"/>
              <w:rPr>
                <w:sz w:val="24"/>
                <w:szCs w:val="24"/>
              </w:rPr>
            </w:pPr>
            <w:r w:rsidRPr="003E4C62">
              <w:rPr>
                <w:rFonts w:ascii="Times New Roman" w:hAnsi="Times New Roman"/>
                <w:sz w:val="24"/>
                <w:szCs w:val="24"/>
              </w:rPr>
              <w:t>45</w:t>
            </w:r>
            <w:r>
              <w:rPr>
                <w:rFonts w:ascii="Times New Roman" w:hAnsi="Times New Roman"/>
                <w:sz w:val="24"/>
                <w:szCs w:val="24"/>
              </w:rPr>
              <w:t>,</w:t>
            </w:r>
            <w:r w:rsidRPr="003E4C62">
              <w:rPr>
                <w:rFonts w:ascii="Times New Roman" w:hAnsi="Times New Roman"/>
                <w:sz w:val="24"/>
                <w:szCs w:val="24"/>
              </w:rPr>
              <w:t>00</w:t>
            </w:r>
          </w:p>
        </w:tc>
      </w:tr>
      <w:tr w:rsidR="00CC12F6" w:rsidRPr="00C74565" w:rsidTr="00DF5026">
        <w:tc>
          <w:tcPr>
            <w:tcW w:w="4537" w:type="dxa"/>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Default="00CC12F6" w:rsidP="00DF5026">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Pr="00C74565" w:rsidRDefault="009C090F" w:rsidP="002B1544">
            <w:pPr>
              <w:jc w:val="center"/>
              <w:rPr>
                <w:sz w:val="24"/>
                <w:szCs w:val="24"/>
              </w:rPr>
            </w:pPr>
            <w:r w:rsidRPr="003E4C62">
              <w:rPr>
                <w:rFonts w:ascii="Times New Roman" w:hAnsi="Times New Roman"/>
                <w:sz w:val="24"/>
                <w:szCs w:val="24"/>
              </w:rPr>
              <w:t>45</w:t>
            </w:r>
            <w:r>
              <w:rPr>
                <w:rFonts w:ascii="Times New Roman" w:hAnsi="Times New Roman"/>
                <w:sz w:val="24"/>
                <w:szCs w:val="24"/>
              </w:rPr>
              <w:t>,</w:t>
            </w:r>
            <w:r w:rsidRPr="003E4C62">
              <w:rPr>
                <w:rFonts w:ascii="Times New Roman" w:hAnsi="Times New Roman"/>
                <w:sz w:val="24"/>
                <w:szCs w:val="24"/>
              </w:rPr>
              <w:t>00</w:t>
            </w:r>
          </w:p>
        </w:tc>
      </w:tr>
      <w:tr w:rsidR="00CC12F6" w:rsidRPr="00C74565" w:rsidTr="00DF5026">
        <w:tc>
          <w:tcPr>
            <w:tcW w:w="4537" w:type="dxa"/>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Pr="00C74565" w:rsidRDefault="00CC12F6" w:rsidP="00DF5026">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DF5026">
        <w:tc>
          <w:tcPr>
            <w:tcW w:w="4537" w:type="dxa"/>
            <w:vAlign w:val="bottom"/>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Pr="00C74565" w:rsidRDefault="00CC12F6" w:rsidP="00DF5026">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DF5026">
        <w:tc>
          <w:tcPr>
            <w:tcW w:w="4537" w:type="dxa"/>
            <w:vAlign w:val="bottom"/>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F5026">
              <w:rPr>
                <w:rFonts w:ascii="Times New Roman" w:hAnsi="Times New Roman"/>
                <w:sz w:val="24"/>
                <w:szCs w:val="24"/>
              </w:rPr>
              <w:t>2</w:t>
            </w:r>
            <w:r>
              <w:rPr>
                <w:rFonts w:ascii="Times New Roman" w:hAnsi="Times New Roman"/>
                <w:sz w:val="24"/>
                <w:szCs w:val="24"/>
              </w:rPr>
              <w:t>0</w:t>
            </w:r>
          </w:p>
        </w:tc>
        <w:tc>
          <w:tcPr>
            <w:tcW w:w="16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Северное Медведково</w:t>
            </w:r>
          </w:p>
        </w:tc>
        <w:tc>
          <w:tcPr>
            <w:tcW w:w="573"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01</w:t>
            </w:r>
          </w:p>
        </w:tc>
        <w:tc>
          <w:tcPr>
            <w:tcW w:w="567"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03</w:t>
            </w:r>
          </w:p>
        </w:tc>
        <w:tc>
          <w:tcPr>
            <w:tcW w:w="1684"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p>
        </w:tc>
        <w:tc>
          <w:tcPr>
            <w:tcW w:w="670" w:type="dxa"/>
            <w:vAlign w:val="center"/>
          </w:tcPr>
          <w:p w:rsidR="00CC12F6" w:rsidRPr="002B1544"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2B1544" w:rsidRDefault="002B1544" w:rsidP="00571BD2">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 xml:space="preserve">3 </w:t>
            </w:r>
            <w:r w:rsidR="00571BD2">
              <w:rPr>
                <w:rFonts w:ascii="Times New Roman" w:hAnsi="Times New Roman"/>
                <w:b/>
                <w:sz w:val="24"/>
                <w:szCs w:val="24"/>
              </w:rPr>
              <w:t>482</w:t>
            </w:r>
            <w:r w:rsidR="00CC12F6" w:rsidRPr="002B1544">
              <w:rPr>
                <w:rFonts w:ascii="Times New Roman" w:hAnsi="Times New Roman"/>
                <w:b/>
                <w:sz w:val="24"/>
                <w:szCs w:val="24"/>
              </w:rPr>
              <w:t>,0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муниципального округа Северное Медведково</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571BD2" w:rsidP="00DF5026">
            <w:pPr>
              <w:jc w:val="center"/>
            </w:pPr>
            <w:r>
              <w:rPr>
                <w:rFonts w:ascii="Times New Roman" w:hAnsi="Times New Roman"/>
                <w:sz w:val="24"/>
                <w:szCs w:val="24"/>
              </w:rPr>
              <w:t>182</w:t>
            </w:r>
            <w:r w:rsidR="00CC12F6" w:rsidRPr="00C74565">
              <w:rPr>
                <w:rFonts w:ascii="Times New Roman" w:hAnsi="Times New Roman"/>
                <w:sz w:val="24"/>
                <w:szCs w:val="24"/>
              </w:rPr>
              <w:t>,0</w:t>
            </w:r>
          </w:p>
        </w:tc>
      </w:tr>
      <w:tr w:rsidR="00CC12F6" w:rsidRPr="00C74565" w:rsidTr="00DF5026">
        <w:tc>
          <w:tcPr>
            <w:tcW w:w="4537"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Default="00571BD2" w:rsidP="00DF5026">
            <w:pPr>
              <w:jc w:val="center"/>
            </w:pPr>
            <w:r>
              <w:rPr>
                <w:rFonts w:ascii="Times New Roman" w:hAnsi="Times New Roman"/>
                <w:sz w:val="24"/>
                <w:szCs w:val="24"/>
              </w:rPr>
              <w:t>182</w:t>
            </w:r>
            <w:r w:rsidRPr="00C74565">
              <w:rPr>
                <w:rFonts w:ascii="Times New Roman" w:hAnsi="Times New Roman"/>
                <w:sz w:val="24"/>
                <w:szCs w:val="24"/>
              </w:rPr>
              <w:t>,0</w:t>
            </w:r>
          </w:p>
        </w:tc>
      </w:tr>
      <w:tr w:rsidR="00CC12F6" w:rsidRPr="00C74565" w:rsidTr="00DF5026">
        <w:tc>
          <w:tcPr>
            <w:tcW w:w="4537" w:type="dxa"/>
          </w:tcPr>
          <w:p w:rsidR="00CC12F6" w:rsidRPr="00C74565" w:rsidRDefault="00CC12F6" w:rsidP="00DF5026">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DD641D" w:rsidRDefault="00CC12F6" w:rsidP="00DF5026">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670" w:type="dxa"/>
            <w:vAlign w:val="center"/>
          </w:tcPr>
          <w:p w:rsidR="00CC12F6" w:rsidRPr="00370EDF" w:rsidRDefault="00CC12F6" w:rsidP="00DF5026">
            <w:pPr>
              <w:autoSpaceDE w:val="0"/>
              <w:autoSpaceDN w:val="0"/>
              <w:adjustRightInd w:val="0"/>
              <w:jc w:val="center"/>
              <w:rPr>
                <w:rFonts w:ascii="Times New Roman" w:hAnsi="Times New Roman"/>
                <w:sz w:val="24"/>
                <w:szCs w:val="24"/>
              </w:rPr>
            </w:pPr>
            <w:r w:rsidRPr="00370EDF">
              <w:rPr>
                <w:rFonts w:ascii="Times New Roman" w:hAnsi="Times New Roman"/>
              </w:rPr>
              <w:t>1</w:t>
            </w:r>
            <w:r w:rsidR="00DF5026">
              <w:rPr>
                <w:rFonts w:ascii="Times New Roman" w:hAnsi="Times New Roman"/>
              </w:rPr>
              <w:t>2</w:t>
            </w:r>
            <w:r w:rsidRPr="00370EDF">
              <w:rPr>
                <w:rFonts w:ascii="Times New Roman" w:hAnsi="Times New Roman"/>
              </w:rPr>
              <w:t>0</w:t>
            </w:r>
          </w:p>
        </w:tc>
        <w:tc>
          <w:tcPr>
            <w:tcW w:w="1609" w:type="dxa"/>
            <w:vAlign w:val="center"/>
          </w:tcPr>
          <w:p w:rsidR="00CC12F6" w:rsidRDefault="00571BD2" w:rsidP="00DF5026">
            <w:pPr>
              <w:jc w:val="center"/>
            </w:pPr>
            <w:r>
              <w:rPr>
                <w:rFonts w:ascii="Times New Roman" w:hAnsi="Times New Roman"/>
                <w:sz w:val="24"/>
                <w:szCs w:val="24"/>
              </w:rPr>
              <w:t>182</w:t>
            </w:r>
            <w:r w:rsidRPr="00C74565">
              <w:rPr>
                <w:rFonts w:ascii="Times New Roman" w:hAnsi="Times New Roman"/>
                <w:sz w:val="24"/>
                <w:szCs w:val="24"/>
              </w:rPr>
              <w:t>,0</w:t>
            </w:r>
          </w:p>
        </w:tc>
      </w:tr>
      <w:tr w:rsidR="00CC12F6" w:rsidRPr="00C74565" w:rsidTr="00DF5026">
        <w:tc>
          <w:tcPr>
            <w:tcW w:w="4537" w:type="dxa"/>
            <w:vAlign w:val="bottom"/>
          </w:tcPr>
          <w:p w:rsidR="00CC12F6" w:rsidRPr="00801FE8" w:rsidRDefault="00CC12F6" w:rsidP="00DF5026">
            <w:pPr>
              <w:jc w:val="both"/>
              <w:rPr>
                <w:rFonts w:ascii="Times New Roman" w:hAnsi="Times New Roman"/>
                <w:b/>
                <w:bCs/>
                <w:color w:val="000000"/>
                <w:sz w:val="24"/>
                <w:szCs w:val="24"/>
              </w:rPr>
            </w:pPr>
            <w:r w:rsidRPr="00F11255">
              <w:rPr>
                <w:rFonts w:ascii="Times New Roman" w:hAnsi="Times New Roman"/>
                <w:b/>
                <w:bCs/>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vAlign w:val="center"/>
          </w:tcPr>
          <w:p w:rsidR="00CC12F6" w:rsidRPr="001A5B2B" w:rsidRDefault="00CC12F6"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01</w:t>
            </w:r>
          </w:p>
        </w:tc>
        <w:tc>
          <w:tcPr>
            <w:tcW w:w="567" w:type="dxa"/>
            <w:vAlign w:val="center"/>
          </w:tcPr>
          <w:p w:rsidR="00CC12F6" w:rsidRPr="001A5B2B" w:rsidRDefault="00CC12F6"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2B1544" w:rsidP="00C77932">
            <w:pPr>
              <w:jc w:val="center"/>
              <w:rPr>
                <w:rFonts w:ascii="Times New Roman" w:hAnsi="Times New Roman"/>
                <w:sz w:val="24"/>
                <w:szCs w:val="24"/>
              </w:rPr>
            </w:pPr>
            <w:r>
              <w:rPr>
                <w:rFonts w:ascii="Times New Roman" w:hAnsi="Times New Roman"/>
                <w:sz w:val="24"/>
                <w:szCs w:val="24"/>
              </w:rPr>
              <w:t>3 3</w:t>
            </w:r>
            <w:r w:rsidR="00C77932">
              <w:rPr>
                <w:rFonts w:ascii="Times New Roman" w:hAnsi="Times New Roman"/>
                <w:sz w:val="24"/>
                <w:szCs w:val="24"/>
              </w:rPr>
              <w:t>0</w:t>
            </w:r>
            <w:r>
              <w:rPr>
                <w:rFonts w:ascii="Times New Roman" w:hAnsi="Times New Roman"/>
                <w:sz w:val="24"/>
                <w:szCs w:val="24"/>
              </w:rPr>
              <w:t>0</w:t>
            </w:r>
            <w:r w:rsidR="00CC12F6">
              <w:rPr>
                <w:rFonts w:ascii="Times New Roman" w:hAnsi="Times New Roman"/>
                <w:sz w:val="24"/>
                <w:szCs w:val="24"/>
              </w:rPr>
              <w:t>,0</w:t>
            </w:r>
          </w:p>
        </w:tc>
      </w:tr>
      <w:tr w:rsidR="00CC12F6" w:rsidRPr="00C74565" w:rsidTr="00DF5026">
        <w:tc>
          <w:tcPr>
            <w:tcW w:w="4537" w:type="dxa"/>
            <w:vAlign w:val="bottom"/>
          </w:tcPr>
          <w:p w:rsidR="00CC12F6" w:rsidRPr="00801FE8" w:rsidRDefault="00CC12F6"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Иные бюджетные ассигнования</w:t>
            </w:r>
          </w:p>
        </w:tc>
        <w:tc>
          <w:tcPr>
            <w:tcW w:w="573" w:type="dxa"/>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CC12F6" w:rsidRDefault="002B1544" w:rsidP="00C77932">
            <w:pPr>
              <w:jc w:val="center"/>
              <w:rPr>
                <w:rFonts w:ascii="Times New Roman" w:hAnsi="Times New Roman"/>
                <w:sz w:val="24"/>
                <w:szCs w:val="24"/>
              </w:rPr>
            </w:pPr>
            <w:r>
              <w:rPr>
                <w:rFonts w:ascii="Times New Roman" w:hAnsi="Times New Roman"/>
                <w:sz w:val="24"/>
                <w:szCs w:val="24"/>
              </w:rPr>
              <w:t>3 3</w:t>
            </w:r>
            <w:r w:rsidR="00C77932">
              <w:rPr>
                <w:rFonts w:ascii="Times New Roman" w:hAnsi="Times New Roman"/>
                <w:sz w:val="24"/>
                <w:szCs w:val="24"/>
              </w:rPr>
              <w:t>0</w:t>
            </w:r>
            <w:r>
              <w:rPr>
                <w:rFonts w:ascii="Times New Roman" w:hAnsi="Times New Roman"/>
                <w:sz w:val="24"/>
                <w:szCs w:val="24"/>
              </w:rPr>
              <w:t>0,0</w:t>
            </w:r>
          </w:p>
        </w:tc>
      </w:tr>
      <w:tr w:rsidR="00CC12F6" w:rsidRPr="00C74565" w:rsidTr="00DF5026">
        <w:tc>
          <w:tcPr>
            <w:tcW w:w="4537" w:type="dxa"/>
            <w:vAlign w:val="bottom"/>
          </w:tcPr>
          <w:p w:rsidR="00CC12F6" w:rsidRPr="00801FE8" w:rsidRDefault="00CC12F6"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Специальные расходы</w:t>
            </w:r>
          </w:p>
        </w:tc>
        <w:tc>
          <w:tcPr>
            <w:tcW w:w="573" w:type="dxa"/>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609" w:type="dxa"/>
            <w:vAlign w:val="center"/>
          </w:tcPr>
          <w:p w:rsidR="00CC12F6" w:rsidRDefault="002B1544" w:rsidP="00C77932">
            <w:pPr>
              <w:jc w:val="center"/>
              <w:rPr>
                <w:rFonts w:ascii="Times New Roman" w:hAnsi="Times New Roman"/>
                <w:sz w:val="24"/>
                <w:szCs w:val="24"/>
              </w:rPr>
            </w:pPr>
            <w:r>
              <w:rPr>
                <w:rFonts w:ascii="Times New Roman" w:hAnsi="Times New Roman"/>
                <w:sz w:val="24"/>
                <w:szCs w:val="24"/>
              </w:rPr>
              <w:t>3 3</w:t>
            </w:r>
            <w:r w:rsidR="00C77932">
              <w:rPr>
                <w:rFonts w:ascii="Times New Roman" w:hAnsi="Times New Roman"/>
                <w:sz w:val="24"/>
                <w:szCs w:val="24"/>
              </w:rPr>
              <w:t>0</w:t>
            </w:r>
            <w:r>
              <w:rPr>
                <w:rFonts w:ascii="Times New Roman" w:hAnsi="Times New Roman"/>
                <w:sz w:val="24"/>
                <w:szCs w:val="24"/>
              </w:rPr>
              <w:t>0,0</w:t>
            </w:r>
          </w:p>
        </w:tc>
      </w:tr>
      <w:tr w:rsidR="00CC12F6" w:rsidRPr="00C74565" w:rsidTr="00DF5026">
        <w:tc>
          <w:tcPr>
            <w:tcW w:w="4537" w:type="dxa"/>
            <w:vAlign w:val="bottom"/>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AB28ED">
              <w:rPr>
                <w:rFonts w:ascii="Times New Roman" w:hAnsi="Times New Roman"/>
                <w:b/>
                <w:bCs/>
                <w:i/>
                <w:color w:val="000000"/>
                <w:sz w:val="24"/>
                <w:szCs w:val="24"/>
              </w:rPr>
              <w:t>аппарата</w:t>
            </w:r>
            <w:r>
              <w:rPr>
                <w:rFonts w:ascii="Times New Roman" w:hAnsi="Times New Roman"/>
                <w:b/>
                <w:bCs/>
                <w:color w:val="000000"/>
                <w:sz w:val="24"/>
                <w:szCs w:val="24"/>
              </w:rPr>
              <w:t xml:space="preserve"> </w:t>
            </w:r>
            <w:r>
              <w:rPr>
                <w:rFonts w:ascii="Times New Roman" w:hAnsi="Times New Roman"/>
                <w:b/>
                <w:bCs/>
                <w:i/>
                <w:color w:val="000000"/>
                <w:sz w:val="24"/>
                <w:szCs w:val="24"/>
              </w:rPr>
              <w:t xml:space="preserve">Совета депутатов </w:t>
            </w:r>
            <w:r>
              <w:rPr>
                <w:rFonts w:ascii="Times New Roman" w:hAnsi="Times New Roman"/>
                <w:b/>
                <w:bCs/>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r>
              <w:rPr>
                <w:rFonts w:ascii="Times New Roman" w:hAnsi="Times New Roman"/>
                <w:b/>
                <w:bCs/>
                <w:color w:val="000000"/>
                <w:sz w:val="24"/>
                <w:szCs w:val="24"/>
              </w:rPr>
              <w:t xml:space="preserve"> </w:t>
            </w:r>
          </w:p>
        </w:tc>
        <w:tc>
          <w:tcPr>
            <w:tcW w:w="573" w:type="dxa"/>
            <w:vAlign w:val="center"/>
          </w:tcPr>
          <w:p w:rsidR="00CC12F6" w:rsidRPr="006E66BC" w:rsidRDefault="00CC12F6" w:rsidP="00DF5026">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01</w:t>
            </w:r>
          </w:p>
        </w:tc>
        <w:tc>
          <w:tcPr>
            <w:tcW w:w="567" w:type="dxa"/>
            <w:vAlign w:val="center"/>
          </w:tcPr>
          <w:p w:rsidR="00CC12F6" w:rsidRPr="006E66BC" w:rsidRDefault="00CC12F6" w:rsidP="00DF5026">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04</w:t>
            </w:r>
          </w:p>
        </w:tc>
        <w:tc>
          <w:tcPr>
            <w:tcW w:w="1684" w:type="dxa"/>
            <w:vAlign w:val="center"/>
          </w:tcPr>
          <w:p w:rsidR="00CC12F6" w:rsidRPr="006E66BC" w:rsidRDefault="00CC12F6" w:rsidP="00DF5026">
            <w:pPr>
              <w:autoSpaceDE w:val="0"/>
              <w:autoSpaceDN w:val="0"/>
              <w:adjustRightInd w:val="0"/>
              <w:jc w:val="center"/>
              <w:rPr>
                <w:rFonts w:ascii="Times New Roman" w:hAnsi="Times New Roman"/>
                <w:b/>
                <w:sz w:val="24"/>
                <w:szCs w:val="24"/>
              </w:rPr>
            </w:pPr>
          </w:p>
        </w:tc>
        <w:tc>
          <w:tcPr>
            <w:tcW w:w="670" w:type="dxa"/>
            <w:vAlign w:val="center"/>
          </w:tcPr>
          <w:p w:rsidR="00CC12F6" w:rsidRPr="006E66BC"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6E66BC" w:rsidRDefault="000E4B90" w:rsidP="0047034A">
            <w:pPr>
              <w:jc w:val="center"/>
              <w:rPr>
                <w:b/>
              </w:rPr>
            </w:pPr>
            <w:r w:rsidRPr="000E4B90">
              <w:rPr>
                <w:rFonts w:ascii="Times New Roman" w:hAnsi="Times New Roman"/>
                <w:b/>
                <w:sz w:val="24"/>
                <w:szCs w:val="24"/>
              </w:rPr>
              <w:t>8</w:t>
            </w:r>
            <w:r w:rsidR="0047034A">
              <w:rPr>
                <w:rFonts w:ascii="Times New Roman" w:hAnsi="Times New Roman"/>
                <w:b/>
                <w:sz w:val="24"/>
                <w:szCs w:val="24"/>
              </w:rPr>
              <w:t> </w:t>
            </w:r>
            <w:r w:rsidRPr="000E4B90">
              <w:rPr>
                <w:rFonts w:ascii="Times New Roman" w:hAnsi="Times New Roman"/>
                <w:b/>
                <w:sz w:val="24"/>
                <w:szCs w:val="24"/>
              </w:rPr>
              <w:t>995</w:t>
            </w:r>
            <w:r w:rsidR="0047034A">
              <w:rPr>
                <w:rFonts w:ascii="Times New Roman" w:hAnsi="Times New Roman"/>
                <w:b/>
                <w:sz w:val="24"/>
                <w:szCs w:val="24"/>
              </w:rPr>
              <w:t>,</w:t>
            </w:r>
            <w:r w:rsidRPr="000E4B90">
              <w:rPr>
                <w:rFonts w:ascii="Times New Roman" w:hAnsi="Times New Roman"/>
                <w:b/>
                <w:sz w:val="24"/>
                <w:szCs w:val="24"/>
              </w:rPr>
              <w:t>5</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Pr>
                <w:rFonts w:ascii="Times New Roman" w:hAnsi="Times New Roman"/>
                <w:i/>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Северное Медведково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0E4B90" w:rsidP="00BA40AA">
            <w:pPr>
              <w:jc w:val="center"/>
            </w:pPr>
            <w:r w:rsidRPr="000E4B90">
              <w:rPr>
                <w:rFonts w:ascii="Times New Roman" w:hAnsi="Times New Roman"/>
                <w:sz w:val="24"/>
                <w:szCs w:val="24"/>
              </w:rPr>
              <w:t>8</w:t>
            </w:r>
            <w:r w:rsidR="00BA40AA">
              <w:rPr>
                <w:rFonts w:ascii="Times New Roman" w:hAnsi="Times New Roman"/>
                <w:sz w:val="24"/>
                <w:szCs w:val="24"/>
              </w:rPr>
              <w:t> </w:t>
            </w:r>
            <w:r w:rsidRPr="000E4B90">
              <w:rPr>
                <w:rFonts w:ascii="Times New Roman" w:hAnsi="Times New Roman"/>
                <w:sz w:val="24"/>
                <w:szCs w:val="24"/>
              </w:rPr>
              <w:t>581</w:t>
            </w:r>
            <w:r w:rsidR="00BA40AA">
              <w:rPr>
                <w:rFonts w:ascii="Times New Roman" w:hAnsi="Times New Roman"/>
                <w:sz w:val="24"/>
                <w:szCs w:val="24"/>
              </w:rPr>
              <w:t>,</w:t>
            </w:r>
            <w:r w:rsidRPr="000E4B90">
              <w:rPr>
                <w:rFonts w:ascii="Times New Roman" w:hAnsi="Times New Roman"/>
                <w:sz w:val="24"/>
                <w:szCs w:val="24"/>
              </w:rPr>
              <w:t>5</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Default="000E4B90" w:rsidP="00BA40AA">
            <w:pPr>
              <w:jc w:val="center"/>
            </w:pPr>
            <w:r w:rsidRPr="000E4B90">
              <w:rPr>
                <w:rFonts w:ascii="Times New Roman" w:hAnsi="Times New Roman"/>
                <w:sz w:val="24"/>
                <w:szCs w:val="24"/>
              </w:rPr>
              <w:t>6</w:t>
            </w:r>
            <w:r w:rsidR="00BA40AA">
              <w:rPr>
                <w:rFonts w:ascii="Times New Roman" w:hAnsi="Times New Roman"/>
                <w:sz w:val="24"/>
                <w:szCs w:val="24"/>
              </w:rPr>
              <w:t> </w:t>
            </w:r>
            <w:r w:rsidRPr="000E4B90">
              <w:rPr>
                <w:rFonts w:ascii="Times New Roman" w:hAnsi="Times New Roman"/>
                <w:sz w:val="24"/>
                <w:szCs w:val="24"/>
              </w:rPr>
              <w:t>080</w:t>
            </w:r>
            <w:r w:rsidR="00BA40AA">
              <w:rPr>
                <w:rFonts w:ascii="Times New Roman" w:hAnsi="Times New Roman"/>
                <w:sz w:val="24"/>
                <w:szCs w:val="24"/>
              </w:rPr>
              <w:t>,</w:t>
            </w:r>
            <w:r w:rsidRPr="000E4B90">
              <w:rPr>
                <w:rFonts w:ascii="Times New Roman" w:hAnsi="Times New Roman"/>
                <w:sz w:val="24"/>
                <w:szCs w:val="24"/>
              </w:rPr>
              <w:t>7</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F5026">
              <w:rPr>
                <w:rFonts w:ascii="Times New Roman" w:hAnsi="Times New Roman"/>
                <w:sz w:val="24"/>
                <w:szCs w:val="24"/>
              </w:rPr>
              <w:t>2</w:t>
            </w:r>
            <w:r>
              <w:rPr>
                <w:rFonts w:ascii="Times New Roman" w:hAnsi="Times New Roman"/>
                <w:sz w:val="24"/>
                <w:szCs w:val="24"/>
              </w:rPr>
              <w:t>0</w:t>
            </w:r>
          </w:p>
        </w:tc>
        <w:tc>
          <w:tcPr>
            <w:tcW w:w="1609" w:type="dxa"/>
            <w:vAlign w:val="center"/>
          </w:tcPr>
          <w:p w:rsidR="00CC12F6" w:rsidRDefault="000E4B90" w:rsidP="00BA40AA">
            <w:pPr>
              <w:jc w:val="center"/>
            </w:pPr>
            <w:r w:rsidRPr="000E4B90">
              <w:rPr>
                <w:rFonts w:ascii="Times New Roman" w:hAnsi="Times New Roman"/>
                <w:sz w:val="24"/>
                <w:szCs w:val="24"/>
              </w:rPr>
              <w:t>6</w:t>
            </w:r>
            <w:r w:rsidR="00BA40AA">
              <w:rPr>
                <w:rFonts w:ascii="Times New Roman" w:hAnsi="Times New Roman"/>
                <w:sz w:val="24"/>
                <w:szCs w:val="24"/>
              </w:rPr>
              <w:t> </w:t>
            </w:r>
            <w:r w:rsidRPr="000E4B90">
              <w:rPr>
                <w:rFonts w:ascii="Times New Roman" w:hAnsi="Times New Roman"/>
                <w:sz w:val="24"/>
                <w:szCs w:val="24"/>
              </w:rPr>
              <w:t>080</w:t>
            </w:r>
            <w:r w:rsidR="00BA40AA">
              <w:rPr>
                <w:rFonts w:ascii="Times New Roman" w:hAnsi="Times New Roman"/>
                <w:sz w:val="24"/>
                <w:szCs w:val="24"/>
              </w:rPr>
              <w:t>,</w:t>
            </w:r>
            <w:r w:rsidRPr="000E4B90">
              <w:rPr>
                <w:rFonts w:ascii="Times New Roman" w:hAnsi="Times New Roman"/>
                <w:sz w:val="24"/>
                <w:szCs w:val="24"/>
              </w:rPr>
              <w:t>7</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0E4B90" w:rsidP="00BA40AA">
            <w:pPr>
              <w:jc w:val="center"/>
            </w:pPr>
            <w:r w:rsidRPr="000E4B90">
              <w:rPr>
                <w:rFonts w:ascii="Times New Roman" w:hAnsi="Times New Roman"/>
                <w:sz w:val="24"/>
                <w:szCs w:val="24"/>
              </w:rPr>
              <w:t>2</w:t>
            </w:r>
            <w:r w:rsidR="00BA40AA">
              <w:rPr>
                <w:rFonts w:ascii="Times New Roman" w:hAnsi="Times New Roman"/>
                <w:sz w:val="24"/>
                <w:szCs w:val="24"/>
              </w:rPr>
              <w:t> </w:t>
            </w:r>
            <w:r w:rsidRPr="000E4B90">
              <w:rPr>
                <w:rFonts w:ascii="Times New Roman" w:hAnsi="Times New Roman"/>
                <w:sz w:val="24"/>
                <w:szCs w:val="24"/>
              </w:rPr>
              <w:t>496</w:t>
            </w:r>
            <w:r w:rsidR="00BA40AA">
              <w:rPr>
                <w:rFonts w:ascii="Times New Roman" w:hAnsi="Times New Roman"/>
                <w:sz w:val="24"/>
                <w:szCs w:val="24"/>
              </w:rPr>
              <w:t>,</w:t>
            </w:r>
            <w:r w:rsidRPr="000E4B90">
              <w:rPr>
                <w:rFonts w:ascii="Times New Roman" w:hAnsi="Times New Roman"/>
                <w:sz w:val="24"/>
                <w:szCs w:val="24"/>
              </w:rPr>
              <w:t>8</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BA40AA" w:rsidP="0095252E">
            <w:pPr>
              <w:jc w:val="center"/>
            </w:pPr>
            <w:r>
              <w:rPr>
                <w:rFonts w:ascii="Times New Roman" w:hAnsi="Times New Roman"/>
                <w:sz w:val="24"/>
                <w:szCs w:val="24"/>
              </w:rPr>
              <w:t>2 496,8</w:t>
            </w:r>
          </w:p>
        </w:tc>
      </w:tr>
      <w:tr w:rsidR="00CC12F6" w:rsidRPr="00C74565" w:rsidTr="00DF5026">
        <w:tc>
          <w:tcPr>
            <w:tcW w:w="4537" w:type="dxa"/>
          </w:tcPr>
          <w:p w:rsidR="00CC12F6" w:rsidRPr="00D7598F" w:rsidRDefault="00CC12F6"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Иные бюджетные ассигнования</w:t>
            </w:r>
          </w:p>
        </w:tc>
        <w:tc>
          <w:tcPr>
            <w:tcW w:w="573"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CC12F6" w:rsidRPr="004555B2" w:rsidRDefault="00CC12F6" w:rsidP="00DF5026">
            <w:pPr>
              <w:jc w:val="center"/>
            </w:pPr>
            <w:r w:rsidRPr="004555B2">
              <w:rPr>
                <w:rFonts w:ascii="Times New Roman" w:hAnsi="Times New Roman"/>
                <w:sz w:val="24"/>
                <w:szCs w:val="24"/>
              </w:rPr>
              <w:t>31 Б 01 00500</w:t>
            </w:r>
          </w:p>
        </w:tc>
        <w:tc>
          <w:tcPr>
            <w:tcW w:w="670"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800</w:t>
            </w:r>
          </w:p>
        </w:tc>
        <w:tc>
          <w:tcPr>
            <w:tcW w:w="1609" w:type="dxa"/>
            <w:vAlign w:val="center"/>
          </w:tcPr>
          <w:p w:rsidR="00CC12F6" w:rsidRPr="004555B2" w:rsidRDefault="000E4B90" w:rsidP="00DF5026">
            <w:pPr>
              <w:jc w:val="center"/>
              <w:rPr>
                <w:rFonts w:ascii="Times New Roman" w:hAnsi="Times New Roman"/>
                <w:sz w:val="24"/>
                <w:szCs w:val="24"/>
              </w:rPr>
            </w:pPr>
            <w:r>
              <w:rPr>
                <w:rFonts w:ascii="Times New Roman" w:hAnsi="Times New Roman"/>
                <w:sz w:val="24"/>
                <w:szCs w:val="24"/>
              </w:rPr>
              <w:t>4</w:t>
            </w:r>
            <w:r w:rsidR="00CC12F6" w:rsidRPr="004555B2">
              <w:rPr>
                <w:rFonts w:ascii="Times New Roman" w:hAnsi="Times New Roman"/>
                <w:sz w:val="24"/>
                <w:szCs w:val="24"/>
              </w:rPr>
              <w:t>,0</w:t>
            </w:r>
          </w:p>
        </w:tc>
      </w:tr>
      <w:tr w:rsidR="00CC12F6" w:rsidRPr="00C74565" w:rsidTr="00DF5026">
        <w:tc>
          <w:tcPr>
            <w:tcW w:w="4537" w:type="dxa"/>
          </w:tcPr>
          <w:p w:rsidR="00CC12F6" w:rsidRPr="00D7598F" w:rsidRDefault="00CC12F6" w:rsidP="00DF5026">
            <w:pPr>
              <w:jc w:val="both"/>
              <w:rPr>
                <w:rFonts w:ascii="Times New Roman" w:hAnsi="Times New Roman"/>
                <w:color w:val="000000"/>
                <w:sz w:val="24"/>
                <w:szCs w:val="24"/>
                <w:highlight w:val="yellow"/>
              </w:rPr>
            </w:pPr>
            <w:r w:rsidRPr="004555B2">
              <w:rPr>
                <w:rFonts w:ascii="Times New Roman" w:hAnsi="Times New Roman"/>
                <w:color w:val="000000"/>
                <w:sz w:val="24"/>
                <w:szCs w:val="24"/>
              </w:rPr>
              <w:t>Уплата налогов, сборов и иных платежей</w:t>
            </w:r>
          </w:p>
        </w:tc>
        <w:tc>
          <w:tcPr>
            <w:tcW w:w="573"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CC12F6" w:rsidRPr="004555B2" w:rsidRDefault="00CC12F6" w:rsidP="00DF5026">
            <w:pPr>
              <w:jc w:val="center"/>
            </w:pPr>
            <w:r w:rsidRPr="004555B2">
              <w:rPr>
                <w:rFonts w:ascii="Times New Roman" w:hAnsi="Times New Roman"/>
                <w:sz w:val="24"/>
                <w:szCs w:val="24"/>
              </w:rPr>
              <w:t>31 Б 01 00500</w:t>
            </w:r>
          </w:p>
        </w:tc>
        <w:tc>
          <w:tcPr>
            <w:tcW w:w="670" w:type="dxa"/>
            <w:vAlign w:val="center"/>
          </w:tcPr>
          <w:p w:rsidR="00CC12F6" w:rsidRPr="004555B2" w:rsidRDefault="00CC12F6" w:rsidP="00DF5026">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850</w:t>
            </w:r>
          </w:p>
        </w:tc>
        <w:tc>
          <w:tcPr>
            <w:tcW w:w="1609" w:type="dxa"/>
            <w:vAlign w:val="center"/>
          </w:tcPr>
          <w:p w:rsidR="00CC12F6" w:rsidRPr="004555B2" w:rsidRDefault="000E4B90" w:rsidP="00DF5026">
            <w:pPr>
              <w:jc w:val="center"/>
              <w:rPr>
                <w:rFonts w:ascii="Times New Roman" w:hAnsi="Times New Roman"/>
                <w:sz w:val="24"/>
                <w:szCs w:val="24"/>
              </w:rPr>
            </w:pPr>
            <w:r>
              <w:rPr>
                <w:rFonts w:ascii="Times New Roman" w:hAnsi="Times New Roman"/>
                <w:sz w:val="24"/>
                <w:szCs w:val="24"/>
              </w:rPr>
              <w:t>4</w:t>
            </w:r>
            <w:r w:rsidR="00CC12F6" w:rsidRPr="004555B2">
              <w:rPr>
                <w:rFonts w:ascii="Times New Roman" w:hAnsi="Times New Roman"/>
                <w:sz w:val="24"/>
                <w:szCs w:val="24"/>
              </w:rPr>
              <w:t>,0</w:t>
            </w:r>
          </w:p>
        </w:tc>
      </w:tr>
      <w:tr w:rsidR="00CC12F6" w:rsidRPr="00C74565" w:rsidTr="00DF5026">
        <w:tc>
          <w:tcPr>
            <w:tcW w:w="4537" w:type="dxa"/>
          </w:tcPr>
          <w:p w:rsidR="00CC12F6" w:rsidRPr="00D9585E" w:rsidRDefault="00CC12F6" w:rsidP="00DF5026">
            <w:pPr>
              <w:jc w:val="both"/>
              <w:rPr>
                <w:rFonts w:ascii="Times New Roman" w:hAnsi="Times New Roman"/>
                <w:b/>
                <w:color w:val="000000"/>
                <w:sz w:val="24"/>
                <w:szCs w:val="24"/>
              </w:rPr>
            </w:pPr>
            <w:r w:rsidRPr="00D9585E">
              <w:rPr>
                <w:rFonts w:ascii="Times New Roman" w:hAnsi="Times New Roman"/>
                <w:b/>
                <w:color w:val="000000"/>
                <w:sz w:val="24"/>
                <w:szCs w:val="24"/>
              </w:rPr>
              <w:t>Прочие расходы в сфере здравоохранения</w:t>
            </w:r>
          </w:p>
        </w:tc>
        <w:tc>
          <w:tcPr>
            <w:tcW w:w="573"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04</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35 Г 01 01100</w:t>
            </w:r>
          </w:p>
        </w:tc>
        <w:tc>
          <w:tcPr>
            <w:tcW w:w="670"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D9585E" w:rsidRDefault="00FB4E68" w:rsidP="005A5EF1">
            <w:pPr>
              <w:jc w:val="center"/>
              <w:rPr>
                <w:b/>
              </w:rPr>
            </w:pPr>
            <w:r w:rsidRPr="00FB4E68">
              <w:rPr>
                <w:rFonts w:ascii="Times New Roman" w:hAnsi="Times New Roman"/>
                <w:b/>
                <w:sz w:val="24"/>
                <w:szCs w:val="24"/>
              </w:rPr>
              <w:t>414</w:t>
            </w:r>
            <w:r w:rsidR="005A5EF1">
              <w:rPr>
                <w:rFonts w:ascii="Times New Roman" w:hAnsi="Times New Roman"/>
                <w:b/>
                <w:sz w:val="24"/>
                <w:szCs w:val="24"/>
              </w:rPr>
              <w:t>,</w:t>
            </w:r>
            <w:r w:rsidRPr="00FB4E68">
              <w:rPr>
                <w:rFonts w:ascii="Times New Roman" w:hAnsi="Times New Roman"/>
                <w:b/>
                <w:sz w:val="24"/>
                <w:szCs w:val="24"/>
              </w:rPr>
              <w:t>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01FE8">
              <w:rPr>
                <w:rFonts w:ascii="Times New Roman" w:hAnsi="Times New Roman"/>
                <w:color w:val="000000"/>
                <w:sz w:val="24"/>
                <w:szCs w:val="24"/>
              </w:rPr>
              <w:lastRenderedPageBreak/>
              <w:t>органами управления государственными внебюджетными фондами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609" w:type="dxa"/>
            <w:vAlign w:val="center"/>
          </w:tcPr>
          <w:p w:rsidR="00CC12F6" w:rsidRDefault="00FB4E68" w:rsidP="005A5EF1">
            <w:pPr>
              <w:jc w:val="center"/>
            </w:pPr>
            <w:r w:rsidRPr="00FB4E68">
              <w:rPr>
                <w:rFonts w:ascii="Times New Roman" w:hAnsi="Times New Roman"/>
                <w:sz w:val="24"/>
                <w:szCs w:val="24"/>
              </w:rPr>
              <w:t>414</w:t>
            </w:r>
            <w:r w:rsidR="005A5EF1">
              <w:rPr>
                <w:rFonts w:ascii="Times New Roman" w:hAnsi="Times New Roman"/>
                <w:sz w:val="24"/>
                <w:szCs w:val="24"/>
              </w:rPr>
              <w:t>,</w:t>
            </w:r>
            <w:r w:rsidRPr="00FB4E68">
              <w:rPr>
                <w:rFonts w:ascii="Times New Roman" w:hAnsi="Times New Roman"/>
                <w:sz w:val="24"/>
                <w:szCs w:val="24"/>
              </w:rPr>
              <w:t>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F5026">
              <w:rPr>
                <w:rFonts w:ascii="Times New Roman" w:hAnsi="Times New Roman"/>
                <w:sz w:val="24"/>
                <w:szCs w:val="24"/>
              </w:rPr>
              <w:t>2</w:t>
            </w:r>
            <w:r>
              <w:rPr>
                <w:rFonts w:ascii="Times New Roman" w:hAnsi="Times New Roman"/>
                <w:sz w:val="24"/>
                <w:szCs w:val="24"/>
              </w:rPr>
              <w:t>0</w:t>
            </w:r>
          </w:p>
        </w:tc>
        <w:tc>
          <w:tcPr>
            <w:tcW w:w="1609" w:type="dxa"/>
            <w:vAlign w:val="center"/>
          </w:tcPr>
          <w:p w:rsidR="00CC12F6" w:rsidRDefault="005A5EF1" w:rsidP="00DF5026">
            <w:pPr>
              <w:jc w:val="center"/>
            </w:pPr>
            <w:r w:rsidRPr="00FB4E68">
              <w:rPr>
                <w:rFonts w:ascii="Times New Roman" w:hAnsi="Times New Roman"/>
                <w:sz w:val="24"/>
                <w:szCs w:val="24"/>
              </w:rPr>
              <w:t>414</w:t>
            </w:r>
            <w:r>
              <w:rPr>
                <w:rFonts w:ascii="Times New Roman" w:hAnsi="Times New Roman"/>
                <w:sz w:val="24"/>
                <w:szCs w:val="24"/>
              </w:rPr>
              <w:t>,</w:t>
            </w:r>
            <w:r w:rsidRPr="00FB4E68">
              <w:rPr>
                <w:rFonts w:ascii="Times New Roman" w:hAnsi="Times New Roman"/>
                <w:sz w:val="24"/>
                <w:szCs w:val="24"/>
              </w:rPr>
              <w:t>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73"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11</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670"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D9585E" w:rsidRDefault="00CC12F6" w:rsidP="00DF5026">
            <w:pPr>
              <w:jc w:val="center"/>
              <w:rPr>
                <w:b/>
              </w:rPr>
            </w:pPr>
            <w:r w:rsidRPr="00D9585E">
              <w:rPr>
                <w:rFonts w:ascii="Times New Roman" w:hAnsi="Times New Roman"/>
                <w:b/>
                <w:sz w:val="24"/>
                <w:szCs w:val="24"/>
              </w:rPr>
              <w:t>10,0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823503">
              <w:rPr>
                <w:rFonts w:ascii="Times New Roman" w:hAnsi="Times New Roman"/>
                <w:bCs/>
                <w:i/>
                <w:color w:val="000000"/>
                <w:sz w:val="24"/>
                <w:szCs w:val="24"/>
              </w:rPr>
              <w:t>аппарата Совета депутатов</w:t>
            </w:r>
            <w:r>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Северное Медведково</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1</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609" w:type="dxa"/>
            <w:vAlign w:val="center"/>
          </w:tcPr>
          <w:p w:rsidR="00CC12F6" w:rsidRDefault="00CC12F6" w:rsidP="00DF5026">
            <w:pPr>
              <w:jc w:val="center"/>
            </w:pPr>
            <w:r>
              <w:rPr>
                <w:rFonts w:ascii="Times New Roman" w:hAnsi="Times New Roman"/>
                <w:sz w:val="24"/>
                <w:szCs w:val="24"/>
              </w:rPr>
              <w:t>1</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13</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670"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609" w:type="dxa"/>
            <w:vAlign w:val="center"/>
          </w:tcPr>
          <w:p w:rsidR="00CC12F6" w:rsidRPr="00D9585E" w:rsidRDefault="00555322" w:rsidP="005A5EF1">
            <w:pPr>
              <w:jc w:val="center"/>
              <w:rPr>
                <w:b/>
              </w:rPr>
            </w:pPr>
            <w:r w:rsidRPr="00555322">
              <w:rPr>
                <w:rFonts w:ascii="Times New Roman" w:hAnsi="Times New Roman"/>
                <w:b/>
                <w:sz w:val="24"/>
                <w:szCs w:val="24"/>
              </w:rPr>
              <w:t>509</w:t>
            </w:r>
            <w:r w:rsidR="005A5EF1">
              <w:rPr>
                <w:rFonts w:ascii="Times New Roman" w:hAnsi="Times New Roman"/>
                <w:b/>
                <w:sz w:val="24"/>
                <w:szCs w:val="24"/>
              </w:rPr>
              <w:t>,</w:t>
            </w:r>
            <w:r w:rsidRPr="00555322">
              <w:rPr>
                <w:rFonts w:ascii="Times New Roman" w:hAnsi="Times New Roman"/>
                <w:b/>
                <w:sz w:val="24"/>
                <w:szCs w:val="24"/>
              </w:rPr>
              <w:t>2</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129,3</w:t>
            </w:r>
          </w:p>
        </w:tc>
      </w:tr>
      <w:tr w:rsidR="00CC12F6" w:rsidRPr="00C74565" w:rsidTr="00DF5026">
        <w:tc>
          <w:tcPr>
            <w:tcW w:w="4537" w:type="dxa"/>
            <w:vAlign w:val="bottom"/>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CC12F6" w:rsidRDefault="00CC12F6" w:rsidP="00DF5026">
            <w:pPr>
              <w:jc w:val="center"/>
            </w:pPr>
            <w:r>
              <w:rPr>
                <w:rFonts w:ascii="Times New Roman" w:hAnsi="Times New Roman"/>
                <w:sz w:val="24"/>
                <w:szCs w:val="24"/>
              </w:rPr>
              <w:t>129,3</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CC12F6" w:rsidRDefault="00CC12F6" w:rsidP="00DF5026">
            <w:pPr>
              <w:jc w:val="center"/>
            </w:pPr>
            <w:r>
              <w:rPr>
                <w:rFonts w:ascii="Times New Roman" w:hAnsi="Times New Roman"/>
                <w:sz w:val="24"/>
                <w:szCs w:val="24"/>
              </w:rPr>
              <w:t>129,3</w:t>
            </w:r>
          </w:p>
        </w:tc>
      </w:tr>
      <w:tr w:rsidR="00CC12F6" w:rsidRPr="00C74565" w:rsidTr="00DF5026">
        <w:tc>
          <w:tcPr>
            <w:tcW w:w="4537" w:type="dxa"/>
            <w:vAlign w:val="center"/>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расходы по функционированию </w:t>
            </w:r>
            <w:r>
              <w:rPr>
                <w:rFonts w:ascii="Times New Roman" w:hAnsi="Times New Roman"/>
                <w:color w:val="000000"/>
                <w:sz w:val="24"/>
                <w:szCs w:val="24"/>
              </w:rPr>
              <w:t xml:space="preserve">органов местного самоуправления </w:t>
            </w:r>
            <w:r w:rsidRPr="00F56C1C">
              <w:rPr>
                <w:rFonts w:ascii="Times New Roman" w:hAnsi="Times New Roman"/>
                <w:bCs/>
                <w:color w:val="000000"/>
                <w:sz w:val="24"/>
                <w:szCs w:val="24"/>
              </w:rPr>
              <w:t>муниципального округа ______________</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555322" w:rsidP="005A5EF1">
            <w:pPr>
              <w:jc w:val="center"/>
            </w:pPr>
            <w:r w:rsidRPr="00555322">
              <w:rPr>
                <w:rFonts w:ascii="Times New Roman" w:hAnsi="Times New Roman"/>
                <w:sz w:val="24"/>
                <w:szCs w:val="24"/>
              </w:rPr>
              <w:t>379</w:t>
            </w:r>
            <w:r w:rsidR="005A5EF1">
              <w:rPr>
                <w:rFonts w:ascii="Times New Roman" w:hAnsi="Times New Roman"/>
                <w:sz w:val="24"/>
                <w:szCs w:val="24"/>
              </w:rPr>
              <w:t>,</w:t>
            </w:r>
            <w:r w:rsidRPr="00555322">
              <w:rPr>
                <w:rFonts w:ascii="Times New Roman" w:hAnsi="Times New Roman"/>
                <w:sz w:val="24"/>
                <w:szCs w:val="24"/>
              </w:rPr>
              <w:t>9</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5A5EF1" w:rsidP="00DF5026">
            <w:pPr>
              <w:jc w:val="center"/>
            </w:pPr>
            <w:r w:rsidRPr="00555322">
              <w:rPr>
                <w:rFonts w:ascii="Times New Roman" w:hAnsi="Times New Roman"/>
                <w:sz w:val="24"/>
                <w:szCs w:val="24"/>
              </w:rPr>
              <w:t>379</w:t>
            </w:r>
            <w:r>
              <w:rPr>
                <w:rFonts w:ascii="Times New Roman" w:hAnsi="Times New Roman"/>
                <w:sz w:val="24"/>
                <w:szCs w:val="24"/>
              </w:rPr>
              <w:t>,</w:t>
            </w:r>
            <w:r w:rsidRPr="00555322">
              <w:rPr>
                <w:rFonts w:ascii="Times New Roman" w:hAnsi="Times New Roman"/>
                <w:sz w:val="24"/>
                <w:szCs w:val="24"/>
              </w:rPr>
              <w:t>9</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5A5EF1" w:rsidP="00DF5026">
            <w:pPr>
              <w:jc w:val="center"/>
            </w:pPr>
            <w:r w:rsidRPr="00555322">
              <w:rPr>
                <w:rFonts w:ascii="Times New Roman" w:hAnsi="Times New Roman"/>
                <w:sz w:val="24"/>
                <w:szCs w:val="24"/>
              </w:rPr>
              <w:t>379</w:t>
            </w:r>
            <w:r>
              <w:rPr>
                <w:rFonts w:ascii="Times New Roman" w:hAnsi="Times New Roman"/>
                <w:sz w:val="24"/>
                <w:szCs w:val="24"/>
              </w:rPr>
              <w:t>,</w:t>
            </w:r>
            <w:r w:rsidRPr="00555322">
              <w:rPr>
                <w:rFonts w:ascii="Times New Roman" w:hAnsi="Times New Roman"/>
                <w:sz w:val="24"/>
                <w:szCs w:val="24"/>
              </w:rPr>
              <w:t>9</w:t>
            </w:r>
          </w:p>
        </w:tc>
      </w:tr>
      <w:tr w:rsidR="00CC12F6" w:rsidRPr="00C74565" w:rsidTr="00DF5026">
        <w:tc>
          <w:tcPr>
            <w:tcW w:w="4537" w:type="dxa"/>
          </w:tcPr>
          <w:p w:rsidR="00CC12F6" w:rsidRPr="00C279A1" w:rsidRDefault="00CC12F6" w:rsidP="00DF5026">
            <w:pPr>
              <w:jc w:val="both"/>
              <w:rPr>
                <w:rFonts w:ascii="Times New Roman" w:hAnsi="Times New Roman"/>
                <w:b/>
                <w:bCs/>
                <w:sz w:val="24"/>
                <w:szCs w:val="24"/>
              </w:rPr>
            </w:pPr>
            <w:r w:rsidRPr="00C279A1">
              <w:rPr>
                <w:rFonts w:ascii="Times New Roman" w:hAnsi="Times New Roman"/>
                <w:b/>
                <w:bCs/>
                <w:sz w:val="24"/>
                <w:szCs w:val="24"/>
              </w:rPr>
              <w:t>НАЦИОНАЛЬНАЯ БЕЗОПАСНОСТЬ И ПРАВООХРАНИТЕЛЬНАЯ ДЕЯТЕЛЬНОСТЬ</w:t>
            </w:r>
          </w:p>
        </w:tc>
        <w:tc>
          <w:tcPr>
            <w:tcW w:w="573" w:type="dxa"/>
            <w:vAlign w:val="center"/>
          </w:tcPr>
          <w:p w:rsidR="00CC12F6" w:rsidRPr="00C279A1" w:rsidRDefault="00CC12F6" w:rsidP="00DF5026">
            <w:pPr>
              <w:jc w:val="center"/>
              <w:rPr>
                <w:rFonts w:ascii="Times New Roman" w:hAnsi="Times New Roman"/>
                <w:b/>
                <w:bCs/>
                <w:sz w:val="24"/>
                <w:szCs w:val="24"/>
              </w:rPr>
            </w:pPr>
            <w:r w:rsidRPr="00C279A1">
              <w:rPr>
                <w:rFonts w:ascii="Times New Roman" w:hAnsi="Times New Roman"/>
                <w:b/>
                <w:bCs/>
                <w:sz w:val="24"/>
                <w:szCs w:val="24"/>
              </w:rPr>
              <w:t>03</w:t>
            </w:r>
          </w:p>
        </w:tc>
        <w:tc>
          <w:tcPr>
            <w:tcW w:w="567" w:type="dxa"/>
            <w:vAlign w:val="center"/>
          </w:tcPr>
          <w:p w:rsidR="00CC12F6" w:rsidRPr="00C279A1" w:rsidRDefault="00CC12F6" w:rsidP="00DF5026">
            <w:pPr>
              <w:jc w:val="center"/>
              <w:rPr>
                <w:rFonts w:ascii="Times New Roman" w:hAnsi="Times New Roman"/>
                <w:b/>
                <w:bCs/>
                <w:sz w:val="24"/>
                <w:szCs w:val="24"/>
              </w:rPr>
            </w:pPr>
          </w:p>
        </w:tc>
        <w:tc>
          <w:tcPr>
            <w:tcW w:w="1684" w:type="dxa"/>
            <w:vAlign w:val="center"/>
          </w:tcPr>
          <w:p w:rsidR="00CC12F6" w:rsidRPr="00C279A1" w:rsidRDefault="00CC12F6" w:rsidP="00DF5026">
            <w:pPr>
              <w:jc w:val="center"/>
              <w:rPr>
                <w:rFonts w:ascii="Times New Roman" w:hAnsi="Times New Roman"/>
                <w:b/>
                <w:bCs/>
                <w:sz w:val="24"/>
                <w:szCs w:val="24"/>
              </w:rPr>
            </w:pPr>
          </w:p>
        </w:tc>
        <w:tc>
          <w:tcPr>
            <w:tcW w:w="670" w:type="dxa"/>
            <w:vAlign w:val="center"/>
          </w:tcPr>
          <w:p w:rsidR="00CC12F6" w:rsidRPr="00C279A1" w:rsidRDefault="00CC12F6" w:rsidP="00DF5026">
            <w:pPr>
              <w:jc w:val="center"/>
              <w:rPr>
                <w:rFonts w:ascii="Times New Roman" w:hAnsi="Times New Roman"/>
                <w:b/>
                <w:bCs/>
                <w:sz w:val="24"/>
                <w:szCs w:val="24"/>
              </w:rPr>
            </w:pPr>
          </w:p>
        </w:tc>
        <w:tc>
          <w:tcPr>
            <w:tcW w:w="1609" w:type="dxa"/>
            <w:vAlign w:val="center"/>
          </w:tcPr>
          <w:p w:rsidR="00CC12F6" w:rsidRDefault="00555322" w:rsidP="00DF5026">
            <w:pPr>
              <w:jc w:val="center"/>
            </w:pPr>
            <w:r>
              <w:rPr>
                <w:rFonts w:ascii="Times New Roman" w:hAnsi="Times New Roman"/>
                <w:sz w:val="24"/>
                <w:szCs w:val="24"/>
              </w:rPr>
              <w:t>2</w:t>
            </w:r>
            <w:r w:rsidR="00CC12F6">
              <w:rPr>
                <w:rFonts w:ascii="Times New Roman" w:hAnsi="Times New Roman"/>
                <w:sz w:val="24"/>
                <w:szCs w:val="24"/>
              </w:rPr>
              <w:t>0</w:t>
            </w:r>
            <w:r w:rsidR="00CC12F6" w:rsidRPr="00C14ED0">
              <w:rPr>
                <w:rFonts w:ascii="Times New Roman" w:hAnsi="Times New Roman"/>
                <w:sz w:val="24"/>
                <w:szCs w:val="24"/>
              </w:rPr>
              <w:t>0,0</w:t>
            </w:r>
          </w:p>
        </w:tc>
      </w:tr>
      <w:tr w:rsidR="00CC12F6" w:rsidRPr="00C74565" w:rsidTr="00DF5026">
        <w:tc>
          <w:tcPr>
            <w:tcW w:w="4537" w:type="dxa"/>
          </w:tcPr>
          <w:p w:rsidR="00CC12F6" w:rsidRPr="00C279A1" w:rsidRDefault="00CC12F6" w:rsidP="00DF5026">
            <w:pPr>
              <w:rPr>
                <w:rFonts w:ascii="Times New Roman" w:hAnsi="Times New Roman"/>
                <w:sz w:val="24"/>
                <w:szCs w:val="24"/>
              </w:rPr>
            </w:pPr>
            <w:r w:rsidRPr="00C279A1">
              <w:rPr>
                <w:rFonts w:ascii="Times New Roman" w:hAnsi="Times New Roman"/>
                <w:sz w:val="24"/>
                <w:szCs w:val="24"/>
              </w:rPr>
              <w:t>Другие вопросы в области национальной безопасности и правоохранительной деятельности</w:t>
            </w:r>
          </w:p>
        </w:tc>
        <w:tc>
          <w:tcPr>
            <w:tcW w:w="573"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p>
        </w:tc>
        <w:tc>
          <w:tcPr>
            <w:tcW w:w="670" w:type="dxa"/>
            <w:vAlign w:val="center"/>
          </w:tcPr>
          <w:p w:rsidR="00CC12F6" w:rsidRPr="00C279A1" w:rsidRDefault="00CC12F6" w:rsidP="00DF5026">
            <w:pPr>
              <w:jc w:val="center"/>
              <w:rPr>
                <w:rFonts w:ascii="Times New Roman" w:hAnsi="Times New Roman"/>
                <w:sz w:val="24"/>
                <w:szCs w:val="24"/>
              </w:rPr>
            </w:pPr>
          </w:p>
        </w:tc>
        <w:tc>
          <w:tcPr>
            <w:tcW w:w="1609" w:type="dxa"/>
            <w:vAlign w:val="center"/>
          </w:tcPr>
          <w:p w:rsidR="00CC12F6" w:rsidRDefault="00555322" w:rsidP="00DF5026">
            <w:pPr>
              <w:jc w:val="center"/>
            </w:pPr>
            <w:r>
              <w:rPr>
                <w:rFonts w:ascii="Times New Roman" w:hAnsi="Times New Roman"/>
                <w:sz w:val="24"/>
                <w:szCs w:val="24"/>
              </w:rPr>
              <w:t>2</w:t>
            </w:r>
            <w:r w:rsidR="00CC12F6">
              <w:rPr>
                <w:rFonts w:ascii="Times New Roman" w:hAnsi="Times New Roman"/>
                <w:sz w:val="24"/>
                <w:szCs w:val="24"/>
              </w:rPr>
              <w:t>0</w:t>
            </w:r>
            <w:r w:rsidR="00CC12F6" w:rsidRPr="00C14ED0">
              <w:rPr>
                <w:rFonts w:ascii="Times New Roman" w:hAnsi="Times New Roman"/>
                <w:sz w:val="24"/>
                <w:szCs w:val="24"/>
              </w:rPr>
              <w:t>0,0</w:t>
            </w:r>
          </w:p>
        </w:tc>
      </w:tr>
      <w:tr w:rsidR="00CC12F6" w:rsidRPr="00C74565" w:rsidTr="00DF5026">
        <w:tc>
          <w:tcPr>
            <w:tcW w:w="4537" w:type="dxa"/>
          </w:tcPr>
          <w:p w:rsidR="00CC12F6" w:rsidRPr="00C279A1" w:rsidRDefault="00CC12F6" w:rsidP="00DF5026">
            <w:pPr>
              <w:autoSpaceDE w:val="0"/>
              <w:autoSpaceDN w:val="0"/>
              <w:adjustRightInd w:val="0"/>
              <w:jc w:val="both"/>
              <w:rPr>
                <w:rFonts w:ascii="Times New Roman" w:hAnsi="Times New Roman"/>
                <w:sz w:val="24"/>
                <w:szCs w:val="24"/>
              </w:rPr>
            </w:pPr>
            <w:r w:rsidRPr="00C279A1">
              <w:rPr>
                <w:rFonts w:ascii="Times New Roman" w:hAnsi="Times New Roman"/>
                <w:sz w:val="24"/>
                <w:szCs w:val="24"/>
              </w:rPr>
              <w:t xml:space="preserve">Осуществление мероприятий </w:t>
            </w:r>
            <w:proofErr w:type="gramStart"/>
            <w:r w:rsidRPr="00C279A1">
              <w:rPr>
                <w:rFonts w:ascii="Times New Roman" w:hAnsi="Times New Roman"/>
                <w:sz w:val="24"/>
                <w:szCs w:val="24"/>
              </w:rPr>
              <w:t xml:space="preserve">по </w:t>
            </w:r>
            <w:r>
              <w:rPr>
                <w:rFonts w:ascii="Times New Roman" w:eastAsiaTheme="minorHAnsi" w:hAnsi="Times New Roman"/>
                <w:sz w:val="24"/>
                <w:szCs w:val="24"/>
              </w:rPr>
              <w:t xml:space="preserve"> антитеррористической</w:t>
            </w:r>
            <w:proofErr w:type="gramEnd"/>
            <w:r>
              <w:rPr>
                <w:rFonts w:ascii="Times New Roman" w:eastAsiaTheme="minorHAnsi" w:hAnsi="Times New Roman"/>
                <w:sz w:val="24"/>
                <w:szCs w:val="24"/>
              </w:rPr>
              <w:t xml:space="preserve"> защищенности объектов, находящихся в муниципальной собственности или в ведении органов местного самоуправления</w:t>
            </w:r>
          </w:p>
        </w:tc>
        <w:tc>
          <w:tcPr>
            <w:tcW w:w="573"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CC12F6" w:rsidRPr="00C279A1" w:rsidRDefault="00CC12F6" w:rsidP="00DF5026">
            <w:pPr>
              <w:jc w:val="center"/>
              <w:rPr>
                <w:rFonts w:ascii="Times New Roman" w:hAnsi="Times New Roman"/>
                <w:sz w:val="24"/>
                <w:szCs w:val="24"/>
              </w:rPr>
            </w:pPr>
          </w:p>
        </w:tc>
        <w:tc>
          <w:tcPr>
            <w:tcW w:w="1609" w:type="dxa"/>
            <w:vAlign w:val="center"/>
          </w:tcPr>
          <w:p w:rsidR="00CC12F6" w:rsidRDefault="00555322" w:rsidP="00DF5026">
            <w:pPr>
              <w:jc w:val="center"/>
            </w:pPr>
            <w:r>
              <w:rPr>
                <w:rFonts w:ascii="Times New Roman" w:hAnsi="Times New Roman"/>
                <w:sz w:val="24"/>
                <w:szCs w:val="24"/>
              </w:rPr>
              <w:t>2</w:t>
            </w:r>
            <w:r w:rsidR="00CC12F6">
              <w:rPr>
                <w:rFonts w:ascii="Times New Roman" w:hAnsi="Times New Roman"/>
                <w:sz w:val="24"/>
                <w:szCs w:val="24"/>
              </w:rPr>
              <w:t>0</w:t>
            </w:r>
            <w:r w:rsidR="00CC12F6" w:rsidRPr="00C14ED0">
              <w:rPr>
                <w:rFonts w:ascii="Times New Roman" w:hAnsi="Times New Roman"/>
                <w:sz w:val="24"/>
                <w:szCs w:val="24"/>
              </w:rPr>
              <w:t>0,0</w:t>
            </w:r>
          </w:p>
        </w:tc>
      </w:tr>
      <w:tr w:rsidR="00CC12F6" w:rsidRPr="00C74565" w:rsidTr="00DF5026">
        <w:tc>
          <w:tcPr>
            <w:tcW w:w="4537" w:type="dxa"/>
            <w:vAlign w:val="bottom"/>
          </w:tcPr>
          <w:p w:rsidR="00CC12F6" w:rsidRPr="00C279A1" w:rsidRDefault="00CC12F6" w:rsidP="00DF5026">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200</w:t>
            </w:r>
          </w:p>
        </w:tc>
        <w:tc>
          <w:tcPr>
            <w:tcW w:w="1609" w:type="dxa"/>
            <w:vAlign w:val="center"/>
          </w:tcPr>
          <w:p w:rsidR="00CC12F6" w:rsidRDefault="00555322" w:rsidP="00DF5026">
            <w:pPr>
              <w:jc w:val="center"/>
            </w:pPr>
            <w:r>
              <w:rPr>
                <w:rFonts w:ascii="Times New Roman" w:hAnsi="Times New Roman"/>
                <w:sz w:val="24"/>
                <w:szCs w:val="24"/>
              </w:rPr>
              <w:t>2</w:t>
            </w:r>
            <w:r w:rsidR="00CC12F6">
              <w:rPr>
                <w:rFonts w:ascii="Times New Roman" w:hAnsi="Times New Roman"/>
                <w:sz w:val="24"/>
                <w:szCs w:val="24"/>
              </w:rPr>
              <w:t>0</w:t>
            </w:r>
            <w:r w:rsidR="00CC12F6" w:rsidRPr="00C14ED0">
              <w:rPr>
                <w:rFonts w:ascii="Times New Roman" w:hAnsi="Times New Roman"/>
                <w:sz w:val="24"/>
                <w:szCs w:val="24"/>
              </w:rPr>
              <w:t>0,0</w:t>
            </w:r>
          </w:p>
        </w:tc>
      </w:tr>
      <w:tr w:rsidR="00CC12F6" w:rsidRPr="00C74565" w:rsidTr="00DF5026">
        <w:tc>
          <w:tcPr>
            <w:tcW w:w="4537" w:type="dxa"/>
            <w:vAlign w:val="bottom"/>
          </w:tcPr>
          <w:p w:rsidR="00CC12F6" w:rsidRPr="00C279A1" w:rsidRDefault="00CC12F6" w:rsidP="00DF5026">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670"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240</w:t>
            </w:r>
          </w:p>
        </w:tc>
        <w:tc>
          <w:tcPr>
            <w:tcW w:w="1609" w:type="dxa"/>
            <w:vAlign w:val="center"/>
          </w:tcPr>
          <w:p w:rsidR="00CC12F6" w:rsidRDefault="00555322" w:rsidP="00DF5026">
            <w:pPr>
              <w:jc w:val="center"/>
            </w:pPr>
            <w:r>
              <w:rPr>
                <w:rFonts w:ascii="Times New Roman" w:hAnsi="Times New Roman"/>
                <w:sz w:val="24"/>
                <w:szCs w:val="24"/>
              </w:rPr>
              <w:t>2</w:t>
            </w:r>
            <w:r w:rsidR="00CC12F6">
              <w:rPr>
                <w:rFonts w:ascii="Times New Roman" w:hAnsi="Times New Roman"/>
                <w:sz w:val="24"/>
                <w:szCs w:val="24"/>
              </w:rPr>
              <w:t>0</w:t>
            </w:r>
            <w:r w:rsidR="00CC12F6"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555322" w:rsidP="00555322">
            <w:pPr>
              <w:jc w:val="center"/>
            </w:pPr>
            <w:r>
              <w:rPr>
                <w:rFonts w:ascii="Times New Roman" w:hAnsi="Times New Roman"/>
                <w:sz w:val="24"/>
                <w:szCs w:val="24"/>
              </w:rPr>
              <w:t>4 247,</w:t>
            </w:r>
            <w:r w:rsidRPr="00555322">
              <w:rPr>
                <w:rFonts w:ascii="Times New Roman" w:hAnsi="Times New Roman"/>
                <w:sz w:val="24"/>
                <w:szCs w:val="24"/>
              </w:rPr>
              <w:t>7</w:t>
            </w:r>
          </w:p>
        </w:tc>
      </w:tr>
      <w:tr w:rsidR="00555322" w:rsidRPr="00C74565" w:rsidTr="00555322">
        <w:tc>
          <w:tcPr>
            <w:tcW w:w="4537" w:type="dxa"/>
          </w:tcPr>
          <w:p w:rsidR="00555322" w:rsidRPr="00801FE8" w:rsidRDefault="00555322"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vAlign w:val="center"/>
          </w:tcPr>
          <w:p w:rsidR="00555322" w:rsidRPr="00C74565" w:rsidRDefault="0055532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555322" w:rsidRPr="00C74565" w:rsidRDefault="0055532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555322" w:rsidRPr="00C74565" w:rsidRDefault="00555322" w:rsidP="00DF5026">
            <w:pPr>
              <w:autoSpaceDE w:val="0"/>
              <w:autoSpaceDN w:val="0"/>
              <w:adjustRightInd w:val="0"/>
              <w:jc w:val="center"/>
              <w:rPr>
                <w:rFonts w:ascii="Times New Roman" w:hAnsi="Times New Roman"/>
                <w:sz w:val="24"/>
                <w:szCs w:val="24"/>
              </w:rPr>
            </w:pPr>
          </w:p>
        </w:tc>
        <w:tc>
          <w:tcPr>
            <w:tcW w:w="670" w:type="dxa"/>
            <w:vAlign w:val="center"/>
          </w:tcPr>
          <w:p w:rsidR="00555322" w:rsidRPr="00C74565" w:rsidRDefault="00555322" w:rsidP="00DF5026">
            <w:pPr>
              <w:autoSpaceDE w:val="0"/>
              <w:autoSpaceDN w:val="0"/>
              <w:adjustRightInd w:val="0"/>
              <w:jc w:val="center"/>
              <w:rPr>
                <w:rFonts w:ascii="Times New Roman" w:hAnsi="Times New Roman"/>
                <w:sz w:val="24"/>
                <w:szCs w:val="24"/>
              </w:rPr>
            </w:pPr>
          </w:p>
        </w:tc>
        <w:tc>
          <w:tcPr>
            <w:tcW w:w="1609" w:type="dxa"/>
            <w:vAlign w:val="center"/>
          </w:tcPr>
          <w:p w:rsidR="00555322" w:rsidRDefault="00555322" w:rsidP="00555322">
            <w:pPr>
              <w:jc w:val="center"/>
            </w:pPr>
            <w:r w:rsidRPr="009649F4">
              <w:rPr>
                <w:rFonts w:ascii="Times New Roman" w:hAnsi="Times New Roman"/>
                <w:sz w:val="24"/>
                <w:szCs w:val="24"/>
              </w:rPr>
              <w:t>4 247,7</w:t>
            </w:r>
          </w:p>
        </w:tc>
      </w:tr>
      <w:tr w:rsidR="00555322" w:rsidRPr="00C74565" w:rsidTr="00555322">
        <w:tc>
          <w:tcPr>
            <w:tcW w:w="4537" w:type="dxa"/>
          </w:tcPr>
          <w:p w:rsidR="00555322" w:rsidRPr="00801FE8" w:rsidRDefault="00555322" w:rsidP="00DF5026">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vAlign w:val="center"/>
          </w:tcPr>
          <w:p w:rsidR="00555322" w:rsidRPr="00C74565" w:rsidRDefault="0055532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555322" w:rsidRPr="00C74565" w:rsidRDefault="0055532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555322" w:rsidRPr="00C74565" w:rsidRDefault="00555322"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670" w:type="dxa"/>
            <w:vAlign w:val="center"/>
          </w:tcPr>
          <w:p w:rsidR="00555322" w:rsidRPr="00C74565" w:rsidRDefault="00555322" w:rsidP="00DF5026">
            <w:pPr>
              <w:autoSpaceDE w:val="0"/>
              <w:autoSpaceDN w:val="0"/>
              <w:adjustRightInd w:val="0"/>
              <w:jc w:val="center"/>
              <w:rPr>
                <w:rFonts w:ascii="Times New Roman" w:hAnsi="Times New Roman"/>
                <w:sz w:val="24"/>
                <w:szCs w:val="24"/>
              </w:rPr>
            </w:pPr>
          </w:p>
        </w:tc>
        <w:tc>
          <w:tcPr>
            <w:tcW w:w="1609" w:type="dxa"/>
            <w:vAlign w:val="center"/>
          </w:tcPr>
          <w:p w:rsidR="00555322" w:rsidRDefault="00555322" w:rsidP="00555322">
            <w:pPr>
              <w:jc w:val="center"/>
            </w:pPr>
            <w:r w:rsidRPr="009649F4">
              <w:rPr>
                <w:rFonts w:ascii="Times New Roman" w:hAnsi="Times New Roman"/>
                <w:sz w:val="24"/>
                <w:szCs w:val="24"/>
              </w:rPr>
              <w:t>4 247,7</w:t>
            </w:r>
          </w:p>
        </w:tc>
      </w:tr>
      <w:tr w:rsidR="00555322" w:rsidRPr="00C74565" w:rsidTr="00555322">
        <w:tc>
          <w:tcPr>
            <w:tcW w:w="4537" w:type="dxa"/>
          </w:tcPr>
          <w:p w:rsidR="00555322" w:rsidRPr="00801FE8" w:rsidRDefault="00555322"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555322" w:rsidRPr="00C74565" w:rsidRDefault="0055532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555322" w:rsidRPr="00C74565" w:rsidRDefault="00555322"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555322" w:rsidRDefault="00555322"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555322" w:rsidRPr="00C74565" w:rsidRDefault="00555322"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555322" w:rsidRDefault="00555322" w:rsidP="00555322">
            <w:pPr>
              <w:jc w:val="center"/>
            </w:pPr>
            <w:r w:rsidRPr="009649F4">
              <w:rPr>
                <w:rFonts w:ascii="Times New Roman" w:hAnsi="Times New Roman"/>
                <w:sz w:val="24"/>
                <w:szCs w:val="24"/>
              </w:rPr>
              <w:t>4 247,7</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603033" w:rsidP="00DF5026">
            <w:pPr>
              <w:jc w:val="center"/>
            </w:pPr>
            <w:r>
              <w:rPr>
                <w:rFonts w:ascii="Times New Roman" w:hAnsi="Times New Roman"/>
                <w:sz w:val="24"/>
                <w:szCs w:val="24"/>
              </w:rPr>
              <w:t>4 247,</w:t>
            </w:r>
            <w:r w:rsidRPr="00555322">
              <w:rPr>
                <w:rFonts w:ascii="Times New Roman" w:hAnsi="Times New Roman"/>
                <w:sz w:val="24"/>
                <w:szCs w:val="24"/>
              </w:rPr>
              <w:t>7</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1 212</w:t>
            </w:r>
            <w:r w:rsidRPr="00C14ED0">
              <w:rPr>
                <w:rFonts w:ascii="Times New Roman" w:hAnsi="Times New Roman"/>
                <w:sz w:val="24"/>
                <w:szCs w:val="24"/>
              </w:rPr>
              <w:t>,0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609"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609"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 </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612</w:t>
            </w:r>
            <w:r w:rsidRPr="00C14ED0">
              <w:rPr>
                <w:rFonts w:ascii="Times New Roman" w:hAnsi="Times New Roman"/>
                <w:sz w:val="24"/>
                <w:szCs w:val="24"/>
              </w:rPr>
              <w:t>,0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sidRPr="00CE5E04">
              <w:rPr>
                <w:rFonts w:ascii="Times New Roman" w:hAnsi="Times New Roman"/>
                <w:sz w:val="24"/>
                <w:szCs w:val="24"/>
              </w:rPr>
              <w:t>612,0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609" w:type="dxa"/>
            <w:vAlign w:val="center"/>
          </w:tcPr>
          <w:p w:rsidR="00CC12F6" w:rsidRDefault="00CC12F6" w:rsidP="00DF5026">
            <w:pPr>
              <w:jc w:val="center"/>
            </w:pPr>
            <w:r w:rsidRPr="00CE5E04">
              <w:rPr>
                <w:rFonts w:ascii="Times New Roman" w:hAnsi="Times New Roman"/>
                <w:sz w:val="24"/>
                <w:szCs w:val="24"/>
              </w:rPr>
              <w:t>612,0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609" w:type="dxa"/>
            <w:vAlign w:val="center"/>
          </w:tcPr>
          <w:p w:rsidR="00CC12F6" w:rsidRDefault="00CC12F6" w:rsidP="00DF5026">
            <w:pPr>
              <w:jc w:val="center"/>
            </w:pPr>
            <w:r w:rsidRPr="00CE5E04">
              <w:rPr>
                <w:rFonts w:ascii="Times New Roman" w:hAnsi="Times New Roman"/>
                <w:sz w:val="24"/>
                <w:szCs w:val="24"/>
              </w:rPr>
              <w:t>612,0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24</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vAlign w:val="center"/>
          </w:tcPr>
          <w:p w:rsidR="00CC12F6" w:rsidRDefault="00CC12F6" w:rsidP="00DF5026">
            <w:pPr>
              <w:jc w:val="center"/>
            </w:pPr>
            <w:r w:rsidRPr="002641C7">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vAlign w:val="center"/>
          </w:tcPr>
          <w:p w:rsidR="00CC12F6" w:rsidRDefault="00CC12F6" w:rsidP="00DF5026">
            <w:pPr>
              <w:jc w:val="center"/>
            </w:pPr>
            <w:r w:rsidRPr="002641C7">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Default="00CC12F6" w:rsidP="00DF5026">
            <w:pPr>
              <w:jc w:val="center"/>
            </w:pPr>
            <w:r w:rsidRPr="002641C7">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DF5026">
            <w:pPr>
              <w:jc w:val="center"/>
            </w:pP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CC12F6" w:rsidP="00DF5026">
            <w:pPr>
              <w:jc w:val="center"/>
            </w:pP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RPr="00C74565" w:rsidTr="00DF5026">
        <w:tc>
          <w:tcPr>
            <w:tcW w:w="4537" w:type="dxa"/>
            <w:vAlign w:val="bottom"/>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609"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RPr="00C74565" w:rsidTr="00DF5026">
        <w:tc>
          <w:tcPr>
            <w:tcW w:w="4537" w:type="dxa"/>
          </w:tcPr>
          <w:p w:rsidR="00CC12F6" w:rsidRPr="00DF4310" w:rsidRDefault="00CC12F6" w:rsidP="00DF5026">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Pr>
                <w:rFonts w:ascii="Times New Roman" w:hAnsi="Times New Roman"/>
                <w:sz w:val="24"/>
                <w:szCs w:val="24"/>
              </w:rPr>
              <w:t>20</w:t>
            </w:r>
            <w:r w:rsidRPr="00C14ED0">
              <w:rPr>
                <w:rFonts w:ascii="Times New Roman" w:hAnsi="Times New Roman"/>
                <w:sz w:val="24"/>
                <w:szCs w:val="24"/>
              </w:rPr>
              <w:t>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609" w:type="dxa"/>
            <w:vAlign w:val="center"/>
          </w:tcPr>
          <w:p w:rsidR="00CC12F6" w:rsidRDefault="00CC12F6" w:rsidP="00DF5026">
            <w:pPr>
              <w:jc w:val="center"/>
            </w:pPr>
            <w:r w:rsidRPr="00A53BC8">
              <w:rPr>
                <w:rFonts w:ascii="Times New Roman" w:hAnsi="Times New Roman"/>
                <w:sz w:val="24"/>
                <w:szCs w:val="24"/>
              </w:rPr>
              <w:t>200,0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609" w:type="dxa"/>
            <w:vAlign w:val="center"/>
          </w:tcPr>
          <w:p w:rsidR="00CC12F6" w:rsidRDefault="00CC12F6" w:rsidP="00DF5026">
            <w:pPr>
              <w:jc w:val="center"/>
            </w:pPr>
            <w:r w:rsidRPr="00A53BC8">
              <w:rPr>
                <w:rFonts w:ascii="Times New Roman" w:hAnsi="Times New Roman"/>
                <w:sz w:val="24"/>
                <w:szCs w:val="24"/>
              </w:rPr>
              <w:t>200,0</w:t>
            </w:r>
          </w:p>
        </w:tc>
      </w:tr>
      <w:tr w:rsidR="00CC12F6" w:rsidRPr="00C74565" w:rsidTr="00DF5026">
        <w:tc>
          <w:tcPr>
            <w:tcW w:w="4537"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vAlign w:val="center"/>
          </w:tcPr>
          <w:p w:rsidR="00CC12F6" w:rsidRDefault="00CC12F6" w:rsidP="00DF5026">
            <w:pPr>
              <w:jc w:val="center"/>
            </w:pPr>
            <w:r w:rsidRPr="00A949A4">
              <w:rPr>
                <w:rFonts w:ascii="Times New Roman" w:hAnsi="Times New Roman"/>
                <w:sz w:val="24"/>
                <w:szCs w:val="24"/>
              </w:rPr>
              <w:t>12</w:t>
            </w: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670"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609" w:type="dxa"/>
            <w:vAlign w:val="center"/>
          </w:tcPr>
          <w:p w:rsidR="00CC12F6" w:rsidRDefault="00CC12F6" w:rsidP="00DF5026">
            <w:pPr>
              <w:jc w:val="center"/>
            </w:pPr>
            <w:r w:rsidRPr="00A53BC8">
              <w:rPr>
                <w:rFonts w:ascii="Times New Roman" w:hAnsi="Times New Roman"/>
                <w:sz w:val="24"/>
                <w:szCs w:val="24"/>
              </w:rPr>
              <w:t>200,0</w:t>
            </w:r>
          </w:p>
        </w:tc>
      </w:tr>
      <w:tr w:rsidR="00CC12F6" w:rsidRPr="00C74565" w:rsidTr="00DF5026">
        <w:tc>
          <w:tcPr>
            <w:tcW w:w="8031" w:type="dxa"/>
            <w:gridSpan w:val="5"/>
            <w:vAlign w:val="center"/>
          </w:tcPr>
          <w:p w:rsidR="00CC12F6" w:rsidRPr="00C74565" w:rsidRDefault="00CC12F6" w:rsidP="00DF5026">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609" w:type="dxa"/>
            <w:vAlign w:val="center"/>
          </w:tcPr>
          <w:p w:rsidR="00CC12F6" w:rsidRPr="00E8774F" w:rsidRDefault="00F422BE" w:rsidP="007A3284">
            <w:pPr>
              <w:autoSpaceDE w:val="0"/>
              <w:autoSpaceDN w:val="0"/>
              <w:adjustRightInd w:val="0"/>
              <w:jc w:val="center"/>
              <w:rPr>
                <w:rFonts w:ascii="Times New Roman" w:hAnsi="Times New Roman"/>
                <w:b/>
                <w:sz w:val="24"/>
                <w:szCs w:val="24"/>
              </w:rPr>
            </w:pPr>
            <w:r w:rsidRPr="00E8774F">
              <w:rPr>
                <w:rFonts w:ascii="Times New Roman" w:hAnsi="Times New Roman"/>
                <w:b/>
                <w:sz w:val="24"/>
                <w:szCs w:val="24"/>
              </w:rPr>
              <w:t>2</w:t>
            </w:r>
            <w:r w:rsidR="00D228A3">
              <w:rPr>
                <w:rFonts w:ascii="Times New Roman" w:hAnsi="Times New Roman"/>
                <w:b/>
                <w:sz w:val="24"/>
                <w:szCs w:val="24"/>
              </w:rPr>
              <w:t>1</w:t>
            </w:r>
            <w:r w:rsidRPr="00E8774F">
              <w:rPr>
                <w:rFonts w:ascii="Times New Roman" w:hAnsi="Times New Roman"/>
                <w:b/>
                <w:sz w:val="24"/>
                <w:szCs w:val="24"/>
              </w:rPr>
              <w:t> </w:t>
            </w:r>
            <w:r w:rsidR="00D228A3">
              <w:rPr>
                <w:rFonts w:ascii="Times New Roman" w:hAnsi="Times New Roman"/>
                <w:b/>
                <w:sz w:val="24"/>
                <w:szCs w:val="24"/>
              </w:rPr>
              <w:t>1</w:t>
            </w:r>
            <w:r w:rsidR="007A3284">
              <w:rPr>
                <w:rFonts w:ascii="Times New Roman" w:hAnsi="Times New Roman"/>
                <w:b/>
                <w:sz w:val="24"/>
                <w:szCs w:val="24"/>
              </w:rPr>
              <w:t>5</w:t>
            </w:r>
            <w:r w:rsidR="00D228A3">
              <w:rPr>
                <w:rFonts w:ascii="Times New Roman" w:hAnsi="Times New Roman"/>
                <w:b/>
                <w:sz w:val="24"/>
                <w:szCs w:val="24"/>
              </w:rPr>
              <w:t>4</w:t>
            </w:r>
            <w:r w:rsidRPr="00E8774F">
              <w:rPr>
                <w:rFonts w:ascii="Times New Roman" w:hAnsi="Times New Roman"/>
                <w:b/>
                <w:sz w:val="24"/>
                <w:szCs w:val="24"/>
              </w:rPr>
              <w:t>,</w:t>
            </w:r>
            <w:r w:rsidR="00D228A3">
              <w:rPr>
                <w:rFonts w:ascii="Times New Roman" w:hAnsi="Times New Roman"/>
                <w:b/>
                <w:sz w:val="24"/>
                <w:szCs w:val="24"/>
              </w:rPr>
              <w:t>8</w:t>
            </w:r>
          </w:p>
        </w:tc>
      </w:tr>
    </w:tbl>
    <w:p w:rsidR="00CC12F6" w:rsidRPr="00666BC3" w:rsidRDefault="00CC12F6" w:rsidP="00CC12F6">
      <w:pPr>
        <w:autoSpaceDE w:val="0"/>
        <w:autoSpaceDN w:val="0"/>
        <w:adjustRightInd w:val="0"/>
        <w:spacing w:after="0" w:line="240" w:lineRule="auto"/>
        <w:jc w:val="both"/>
        <w:rPr>
          <w:rFonts w:ascii="Times New Roman" w:hAnsi="Times New Roman"/>
          <w:sz w:val="28"/>
          <w:szCs w:val="28"/>
        </w:rPr>
      </w:pPr>
    </w:p>
    <w:p w:rsidR="00CC12F6" w:rsidRPr="000946EA" w:rsidRDefault="00CC12F6" w:rsidP="000946EA">
      <w:pPr>
        <w:rPr>
          <w:rFonts w:ascii="Times New Roman" w:hAnsi="Times New Roman"/>
          <w:b/>
          <w:sz w:val="28"/>
          <w:szCs w:val="28"/>
        </w:rPr>
      </w:pPr>
      <w:r>
        <w:rPr>
          <w:rFonts w:ascii="Times New Roman" w:hAnsi="Times New Roman"/>
          <w:b/>
          <w:sz w:val="28"/>
          <w:szCs w:val="28"/>
        </w:rPr>
        <w:br w:type="page"/>
      </w:r>
    </w:p>
    <w:p w:rsidR="00CC12F6" w:rsidRPr="006A4A4A" w:rsidRDefault="00CC12F6" w:rsidP="00CC12F6">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lastRenderedPageBreak/>
        <w:t xml:space="preserve">Приложение </w:t>
      </w:r>
      <w:r w:rsidR="000946EA">
        <w:rPr>
          <w:rFonts w:ascii="Times New Roman" w:hAnsi="Times New Roman"/>
          <w:bCs/>
          <w:sz w:val="28"/>
          <w:szCs w:val="28"/>
        </w:rPr>
        <w:t>2</w:t>
      </w:r>
    </w:p>
    <w:p w:rsidR="00055149" w:rsidRDefault="003452BA" w:rsidP="00055149">
      <w:pPr>
        <w:autoSpaceDE w:val="0"/>
        <w:autoSpaceDN w:val="0"/>
        <w:adjustRightInd w:val="0"/>
        <w:spacing w:after="0" w:line="240" w:lineRule="auto"/>
        <w:ind w:left="5041"/>
        <w:jc w:val="both"/>
        <w:rPr>
          <w:rFonts w:ascii="Times New Roman" w:hAnsi="Times New Roman"/>
          <w:bCs/>
          <w:sz w:val="28"/>
          <w:szCs w:val="28"/>
        </w:rPr>
      </w:pPr>
      <w:r w:rsidRPr="003452BA">
        <w:rPr>
          <w:rFonts w:ascii="Times New Roman" w:hAnsi="Times New Roman"/>
          <w:bCs/>
          <w:sz w:val="28"/>
          <w:szCs w:val="28"/>
        </w:rPr>
        <w:t xml:space="preserve">к решению Совета депутатов </w:t>
      </w:r>
      <w:r w:rsidRPr="003452BA">
        <w:rPr>
          <w:rFonts w:ascii="Times New Roman" w:hAnsi="Times New Roman"/>
          <w:sz w:val="28"/>
          <w:szCs w:val="28"/>
        </w:rPr>
        <w:t>муниципального округа Северное Медведково</w:t>
      </w:r>
      <w:r w:rsidRPr="003452BA">
        <w:rPr>
          <w:rFonts w:ascii="Times New Roman" w:hAnsi="Times New Roman"/>
          <w:bCs/>
          <w:sz w:val="28"/>
          <w:szCs w:val="28"/>
        </w:rPr>
        <w:t xml:space="preserve"> </w:t>
      </w:r>
    </w:p>
    <w:p w:rsidR="00055149" w:rsidRPr="00055149" w:rsidRDefault="00055149" w:rsidP="00055149">
      <w:pPr>
        <w:autoSpaceDE w:val="0"/>
        <w:autoSpaceDN w:val="0"/>
        <w:adjustRightInd w:val="0"/>
        <w:spacing w:after="0" w:line="240" w:lineRule="auto"/>
        <w:ind w:left="5041"/>
        <w:jc w:val="both"/>
        <w:rPr>
          <w:rFonts w:ascii="Times New Roman" w:hAnsi="Times New Roman"/>
          <w:bCs/>
          <w:sz w:val="28"/>
          <w:szCs w:val="28"/>
        </w:rPr>
      </w:pPr>
      <w:r w:rsidRPr="003452BA">
        <w:rPr>
          <w:rFonts w:ascii="Times New Roman" w:hAnsi="Times New Roman"/>
          <w:bCs/>
          <w:sz w:val="28"/>
          <w:szCs w:val="28"/>
        </w:rPr>
        <w:t xml:space="preserve">от </w:t>
      </w:r>
      <w:r w:rsidRPr="00055149">
        <w:rPr>
          <w:rFonts w:ascii="Times New Roman" w:hAnsi="Times New Roman"/>
          <w:bCs/>
          <w:sz w:val="28"/>
          <w:szCs w:val="28"/>
        </w:rPr>
        <w:t>14.11.2018</w:t>
      </w:r>
      <w:r>
        <w:rPr>
          <w:rFonts w:ascii="Times New Roman" w:hAnsi="Times New Roman"/>
          <w:bCs/>
          <w:sz w:val="28"/>
          <w:szCs w:val="28"/>
        </w:rPr>
        <w:t xml:space="preserve"> </w:t>
      </w:r>
      <w:r w:rsidRPr="00055149">
        <w:rPr>
          <w:rFonts w:ascii="Times New Roman" w:hAnsi="Times New Roman"/>
          <w:bCs/>
          <w:sz w:val="28"/>
          <w:szCs w:val="28"/>
        </w:rPr>
        <w:t>№ 11/4-СД</w:t>
      </w:r>
    </w:p>
    <w:p w:rsidR="003452BA" w:rsidRPr="003452BA" w:rsidRDefault="003452BA" w:rsidP="003452BA">
      <w:pPr>
        <w:autoSpaceDE w:val="0"/>
        <w:autoSpaceDN w:val="0"/>
        <w:adjustRightInd w:val="0"/>
        <w:spacing w:after="0" w:line="240" w:lineRule="auto"/>
        <w:ind w:left="5041"/>
        <w:jc w:val="both"/>
        <w:rPr>
          <w:rFonts w:ascii="Times New Roman" w:hAnsi="Times New Roman"/>
          <w:bCs/>
          <w:sz w:val="28"/>
          <w:szCs w:val="28"/>
        </w:rPr>
      </w:pP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i/>
          <w:sz w:val="28"/>
          <w:szCs w:val="28"/>
        </w:rPr>
      </w:pPr>
    </w:p>
    <w:p w:rsidR="00CC12F6" w:rsidRPr="003452BA" w:rsidRDefault="00CC12F6" w:rsidP="00CC12F6">
      <w:pPr>
        <w:autoSpaceDE w:val="0"/>
        <w:autoSpaceDN w:val="0"/>
        <w:adjustRightInd w:val="0"/>
        <w:spacing w:after="0" w:line="240" w:lineRule="auto"/>
        <w:jc w:val="center"/>
        <w:rPr>
          <w:rFonts w:ascii="Times New Roman" w:eastAsiaTheme="minorHAnsi" w:hAnsi="Times New Roman"/>
          <w:b/>
          <w:sz w:val="28"/>
          <w:szCs w:val="28"/>
        </w:rPr>
      </w:pPr>
      <w:r w:rsidRPr="003452BA">
        <w:rPr>
          <w:rFonts w:ascii="Times New Roman" w:eastAsiaTheme="minorHAnsi" w:hAnsi="Times New Roman"/>
          <w:b/>
          <w:sz w:val="28"/>
          <w:szCs w:val="28"/>
        </w:rPr>
        <w:t>Распределение бюджетных ассигнований</w:t>
      </w:r>
      <w:r w:rsidRPr="003452BA">
        <w:rPr>
          <w:rFonts w:ascii="Times New Roman" w:eastAsiaTheme="minorHAnsi" w:hAnsi="Times New Roman"/>
          <w:b/>
          <w:i/>
          <w:sz w:val="28"/>
          <w:szCs w:val="28"/>
        </w:rPr>
        <w:t xml:space="preserve"> </w:t>
      </w:r>
      <w:r w:rsidRPr="003452BA">
        <w:rPr>
          <w:rFonts w:ascii="Times New Roman" w:eastAsiaTheme="minorHAnsi" w:hAnsi="Times New Roman"/>
          <w:b/>
          <w:iCs/>
          <w:sz w:val="28"/>
          <w:szCs w:val="28"/>
        </w:rPr>
        <w:t xml:space="preserve">разделам, подразделам, целевым статьям, группам </w:t>
      </w:r>
      <w:r w:rsidRPr="003452BA">
        <w:rPr>
          <w:rFonts w:ascii="Times New Roman" w:eastAsiaTheme="minorHAnsi" w:hAnsi="Times New Roman"/>
          <w:b/>
          <w:i/>
          <w:iCs/>
          <w:sz w:val="28"/>
          <w:szCs w:val="28"/>
        </w:rPr>
        <w:t>(группам и подгруппам)</w:t>
      </w:r>
      <w:r w:rsidRPr="003452BA">
        <w:rPr>
          <w:rFonts w:ascii="Times New Roman" w:eastAsiaTheme="minorHAnsi" w:hAnsi="Times New Roman"/>
          <w:b/>
          <w:iCs/>
          <w:sz w:val="28"/>
          <w:szCs w:val="28"/>
        </w:rPr>
        <w:t xml:space="preserve"> видов расходов классификации расходов</w:t>
      </w:r>
      <w:r w:rsidRPr="003452BA">
        <w:rPr>
          <w:rFonts w:ascii="Times New Roman" w:eastAsiaTheme="minorHAnsi" w:hAnsi="Times New Roman"/>
          <w:b/>
          <w:sz w:val="28"/>
          <w:szCs w:val="28"/>
        </w:rPr>
        <w:t xml:space="preserve"> бюджета муниципального округа </w:t>
      </w:r>
      <w:r w:rsidR="003452BA" w:rsidRPr="003452BA">
        <w:rPr>
          <w:rFonts w:ascii="Times New Roman" w:hAnsi="Times New Roman"/>
          <w:b/>
          <w:sz w:val="28"/>
          <w:szCs w:val="28"/>
        </w:rPr>
        <w:t>Северное Медведково</w:t>
      </w:r>
      <w:r w:rsidRPr="003452BA">
        <w:rPr>
          <w:rFonts w:ascii="Times New Roman" w:eastAsiaTheme="minorHAnsi" w:hAnsi="Times New Roman"/>
          <w:b/>
          <w:sz w:val="28"/>
          <w:szCs w:val="28"/>
        </w:rPr>
        <w:t xml:space="preserve"> на 20</w:t>
      </w:r>
      <w:r w:rsidR="003452BA" w:rsidRPr="003452BA">
        <w:rPr>
          <w:rFonts w:ascii="Times New Roman" w:eastAsiaTheme="minorHAnsi" w:hAnsi="Times New Roman"/>
          <w:b/>
          <w:sz w:val="28"/>
          <w:szCs w:val="28"/>
        </w:rPr>
        <w:t>18</w:t>
      </w:r>
      <w:r w:rsidRPr="003452BA">
        <w:rPr>
          <w:rFonts w:ascii="Times New Roman" w:eastAsiaTheme="minorHAnsi" w:hAnsi="Times New Roman"/>
          <w:b/>
          <w:sz w:val="28"/>
          <w:szCs w:val="28"/>
        </w:rPr>
        <w:t xml:space="preserve"> год</w:t>
      </w:r>
    </w:p>
    <w:p w:rsidR="00CC12F6" w:rsidRDefault="00CC12F6" w:rsidP="00CC12F6">
      <w:pPr>
        <w:autoSpaceDE w:val="0"/>
        <w:autoSpaceDN w:val="0"/>
        <w:adjustRightInd w:val="0"/>
        <w:spacing w:after="0" w:line="240" w:lineRule="auto"/>
        <w:jc w:val="center"/>
        <w:rPr>
          <w:rFonts w:ascii="Times New Roman" w:eastAsiaTheme="minorHAnsi" w:hAnsi="Times New Roman"/>
          <w:b/>
          <w:i/>
          <w:sz w:val="28"/>
          <w:szCs w:val="28"/>
        </w:rPr>
      </w:pPr>
    </w:p>
    <w:tbl>
      <w:tblPr>
        <w:tblStyle w:val="a7"/>
        <w:tblW w:w="9781" w:type="dxa"/>
        <w:tblInd w:w="108" w:type="dxa"/>
        <w:tblLayout w:type="fixed"/>
        <w:tblLook w:val="04A0" w:firstRow="1" w:lastRow="0" w:firstColumn="1" w:lastColumn="0" w:noHBand="0" w:noVBand="1"/>
      </w:tblPr>
      <w:tblGrid>
        <w:gridCol w:w="4536"/>
        <w:gridCol w:w="567"/>
        <w:gridCol w:w="6"/>
        <w:gridCol w:w="561"/>
        <w:gridCol w:w="6"/>
        <w:gridCol w:w="1684"/>
        <w:gridCol w:w="11"/>
        <w:gridCol w:w="709"/>
        <w:gridCol w:w="1701"/>
      </w:tblGrid>
      <w:tr w:rsidR="00CC12F6" w:rsidRPr="00C74565" w:rsidTr="00DF5026">
        <w:tc>
          <w:tcPr>
            <w:tcW w:w="4536"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Наименование</w:t>
            </w:r>
          </w:p>
        </w:tc>
        <w:tc>
          <w:tcPr>
            <w:tcW w:w="567"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proofErr w:type="spellStart"/>
            <w:r w:rsidRPr="00C74565">
              <w:rPr>
                <w:rFonts w:ascii="Times New Roman" w:hAnsi="Times New Roman"/>
                <w:b/>
                <w:sz w:val="24"/>
                <w:szCs w:val="24"/>
              </w:rPr>
              <w:t>Рз</w:t>
            </w:r>
            <w:proofErr w:type="spellEnd"/>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ПР</w:t>
            </w:r>
          </w:p>
        </w:tc>
        <w:tc>
          <w:tcPr>
            <w:tcW w:w="1701" w:type="dxa"/>
            <w:gridSpan w:val="3"/>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ЦСР</w:t>
            </w:r>
          </w:p>
        </w:tc>
        <w:tc>
          <w:tcPr>
            <w:tcW w:w="709"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ВР</w:t>
            </w:r>
          </w:p>
        </w:tc>
        <w:tc>
          <w:tcPr>
            <w:tcW w:w="1701" w:type="dxa"/>
            <w:vAlign w:val="center"/>
          </w:tcPr>
          <w:p w:rsidR="00CC12F6" w:rsidRPr="00C74565" w:rsidRDefault="00CC12F6" w:rsidP="00DF5026">
            <w:pPr>
              <w:autoSpaceDE w:val="0"/>
              <w:autoSpaceDN w:val="0"/>
              <w:adjustRightInd w:val="0"/>
              <w:jc w:val="center"/>
              <w:rPr>
                <w:rFonts w:ascii="Times New Roman" w:hAnsi="Times New Roman"/>
                <w:b/>
                <w:sz w:val="24"/>
                <w:szCs w:val="24"/>
              </w:rPr>
            </w:pPr>
            <w:r w:rsidRPr="00C74565">
              <w:rPr>
                <w:rFonts w:ascii="Times New Roman" w:hAnsi="Times New Roman"/>
                <w:b/>
                <w:sz w:val="24"/>
                <w:szCs w:val="24"/>
              </w:rPr>
              <w:t>Сумма (</w:t>
            </w:r>
            <w:proofErr w:type="spellStart"/>
            <w:r w:rsidRPr="00C74565">
              <w:rPr>
                <w:rFonts w:ascii="Times New Roman" w:hAnsi="Times New Roman"/>
                <w:b/>
                <w:sz w:val="24"/>
                <w:szCs w:val="24"/>
              </w:rPr>
              <w:t>тыс.рублей</w:t>
            </w:r>
            <w:proofErr w:type="spellEnd"/>
            <w:r w:rsidRPr="00C74565">
              <w:rPr>
                <w:rFonts w:ascii="Times New Roman" w:hAnsi="Times New Roman"/>
                <w:b/>
                <w:sz w:val="24"/>
                <w:szCs w:val="24"/>
              </w:rPr>
              <w:t>)</w:t>
            </w:r>
          </w:p>
        </w:tc>
      </w:tr>
      <w:tr w:rsidR="00CC12F6" w:rsidRPr="00C74565" w:rsidTr="00DF5026">
        <w:tc>
          <w:tcPr>
            <w:tcW w:w="4536" w:type="dxa"/>
          </w:tcPr>
          <w:p w:rsidR="00CC12F6" w:rsidRPr="00C74565" w:rsidRDefault="00CC12F6" w:rsidP="00DF5026">
            <w:pPr>
              <w:jc w:val="both"/>
              <w:rPr>
                <w:rFonts w:ascii="Times New Roman" w:hAnsi="Times New Roman"/>
                <w:b/>
                <w:bCs/>
                <w:color w:val="000000"/>
                <w:sz w:val="24"/>
                <w:szCs w:val="24"/>
              </w:rPr>
            </w:pPr>
          </w:p>
        </w:tc>
        <w:tc>
          <w:tcPr>
            <w:tcW w:w="567"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gridSpan w:val="3"/>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709"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p>
        </w:tc>
      </w:tr>
      <w:tr w:rsidR="00022512" w:rsidRPr="00C74565" w:rsidTr="00DF5026">
        <w:tc>
          <w:tcPr>
            <w:tcW w:w="4536" w:type="dxa"/>
          </w:tcPr>
          <w:p w:rsidR="00022512" w:rsidRPr="00C74565" w:rsidRDefault="00022512" w:rsidP="00787DE9">
            <w:pPr>
              <w:jc w:val="both"/>
              <w:rPr>
                <w:rFonts w:ascii="Times New Roman" w:hAnsi="Times New Roman"/>
                <w:b/>
                <w:bCs/>
                <w:color w:val="000000"/>
                <w:sz w:val="24"/>
                <w:szCs w:val="24"/>
              </w:rPr>
            </w:pPr>
            <w:r w:rsidRPr="00C74565">
              <w:rPr>
                <w:rFonts w:ascii="Times New Roman" w:hAnsi="Times New Roman"/>
                <w:b/>
                <w:bCs/>
                <w:color w:val="000000"/>
                <w:sz w:val="24"/>
                <w:szCs w:val="24"/>
              </w:rPr>
              <w:t>ОБЩЕГОСУДАРСТВЕННЫЕ ВОПРОСЫ</w:t>
            </w:r>
          </w:p>
        </w:tc>
        <w:tc>
          <w:tcPr>
            <w:tcW w:w="573" w:type="dxa"/>
            <w:gridSpan w:val="2"/>
            <w:vAlign w:val="center"/>
          </w:tcPr>
          <w:p w:rsidR="00022512" w:rsidRPr="002B1544" w:rsidRDefault="00022512" w:rsidP="00787DE9">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01</w:t>
            </w:r>
          </w:p>
        </w:tc>
        <w:tc>
          <w:tcPr>
            <w:tcW w:w="567" w:type="dxa"/>
            <w:gridSpan w:val="2"/>
            <w:vAlign w:val="center"/>
          </w:tcPr>
          <w:p w:rsidR="00022512" w:rsidRPr="002B1544" w:rsidRDefault="00022512" w:rsidP="00787DE9">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00</w:t>
            </w:r>
          </w:p>
        </w:tc>
        <w:tc>
          <w:tcPr>
            <w:tcW w:w="1684" w:type="dxa"/>
            <w:vAlign w:val="center"/>
          </w:tcPr>
          <w:p w:rsidR="00022512" w:rsidRPr="002B1544" w:rsidRDefault="00022512" w:rsidP="00787DE9">
            <w:pPr>
              <w:autoSpaceDE w:val="0"/>
              <w:autoSpaceDN w:val="0"/>
              <w:adjustRightInd w:val="0"/>
              <w:jc w:val="center"/>
              <w:rPr>
                <w:rFonts w:ascii="Times New Roman" w:hAnsi="Times New Roman"/>
                <w:b/>
                <w:sz w:val="24"/>
                <w:szCs w:val="24"/>
              </w:rPr>
            </w:pPr>
          </w:p>
        </w:tc>
        <w:tc>
          <w:tcPr>
            <w:tcW w:w="720" w:type="dxa"/>
            <w:gridSpan w:val="2"/>
            <w:vAlign w:val="center"/>
          </w:tcPr>
          <w:p w:rsidR="00022512" w:rsidRPr="002B1544" w:rsidRDefault="00022512" w:rsidP="00787DE9">
            <w:pPr>
              <w:autoSpaceDE w:val="0"/>
              <w:autoSpaceDN w:val="0"/>
              <w:adjustRightInd w:val="0"/>
              <w:jc w:val="center"/>
              <w:rPr>
                <w:rFonts w:ascii="Times New Roman" w:hAnsi="Times New Roman"/>
                <w:b/>
                <w:sz w:val="24"/>
                <w:szCs w:val="24"/>
              </w:rPr>
            </w:pPr>
          </w:p>
        </w:tc>
        <w:tc>
          <w:tcPr>
            <w:tcW w:w="1701" w:type="dxa"/>
            <w:vAlign w:val="center"/>
          </w:tcPr>
          <w:p w:rsidR="00022512" w:rsidRPr="002B1544" w:rsidRDefault="00022512" w:rsidP="00787DE9">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1</w:t>
            </w:r>
            <w:r>
              <w:rPr>
                <w:rFonts w:ascii="Times New Roman" w:hAnsi="Times New Roman"/>
                <w:b/>
                <w:sz w:val="24"/>
                <w:szCs w:val="24"/>
              </w:rPr>
              <w:t>5</w:t>
            </w:r>
            <w:r w:rsidRPr="002B1544">
              <w:rPr>
                <w:rFonts w:ascii="Times New Roman" w:hAnsi="Times New Roman"/>
                <w:b/>
                <w:sz w:val="24"/>
                <w:szCs w:val="24"/>
              </w:rPr>
              <w:t> </w:t>
            </w:r>
            <w:r>
              <w:rPr>
                <w:rFonts w:ascii="Times New Roman" w:hAnsi="Times New Roman"/>
                <w:b/>
                <w:sz w:val="24"/>
                <w:szCs w:val="24"/>
              </w:rPr>
              <w:t>255</w:t>
            </w:r>
            <w:r w:rsidRPr="002B1544">
              <w:rPr>
                <w:rFonts w:ascii="Times New Roman" w:hAnsi="Times New Roman"/>
                <w:b/>
                <w:sz w:val="24"/>
                <w:szCs w:val="24"/>
              </w:rPr>
              <w:t>,</w:t>
            </w:r>
            <w:r>
              <w:rPr>
                <w:rFonts w:ascii="Times New Roman" w:hAnsi="Times New Roman"/>
                <w:b/>
                <w:sz w:val="24"/>
                <w:szCs w:val="24"/>
              </w:rPr>
              <w:t>1</w:t>
            </w:r>
          </w:p>
        </w:tc>
      </w:tr>
      <w:tr w:rsidR="00022512" w:rsidRPr="00C74565" w:rsidTr="00DF5026">
        <w:tc>
          <w:tcPr>
            <w:tcW w:w="4536" w:type="dxa"/>
          </w:tcPr>
          <w:p w:rsidR="00022512" w:rsidRPr="00C74565" w:rsidRDefault="00022512" w:rsidP="00787DE9">
            <w:pPr>
              <w:tabs>
                <w:tab w:val="left" w:pos="1620"/>
              </w:tabs>
              <w:jc w:val="both"/>
              <w:rPr>
                <w:rFonts w:ascii="Times New Roman" w:hAnsi="Times New Roman"/>
                <w:b/>
                <w:sz w:val="24"/>
                <w:szCs w:val="24"/>
              </w:rPr>
            </w:pPr>
            <w:r w:rsidRPr="00C74565">
              <w:rPr>
                <w:rFonts w:ascii="Times New Roman" w:hAnsi="Times New Roman"/>
                <w:b/>
                <w:sz w:val="24"/>
                <w:szCs w:val="24"/>
              </w:rPr>
              <w:t xml:space="preserve">Функционирование </w:t>
            </w:r>
            <w:r>
              <w:rPr>
                <w:rFonts w:ascii="Times New Roman" w:hAnsi="Times New Roman"/>
                <w:b/>
                <w:sz w:val="24"/>
                <w:szCs w:val="24"/>
              </w:rPr>
              <w:t>главы муниципального округа Северное Медведково</w:t>
            </w:r>
          </w:p>
        </w:tc>
        <w:tc>
          <w:tcPr>
            <w:tcW w:w="573" w:type="dxa"/>
            <w:gridSpan w:val="2"/>
            <w:vAlign w:val="center"/>
          </w:tcPr>
          <w:p w:rsidR="00022512" w:rsidRPr="002B1544" w:rsidRDefault="00022512" w:rsidP="00787DE9">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01</w:t>
            </w:r>
          </w:p>
        </w:tc>
        <w:tc>
          <w:tcPr>
            <w:tcW w:w="567" w:type="dxa"/>
            <w:gridSpan w:val="2"/>
            <w:vAlign w:val="center"/>
          </w:tcPr>
          <w:p w:rsidR="00022512" w:rsidRPr="002B1544" w:rsidRDefault="00022512" w:rsidP="00787DE9">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02</w:t>
            </w:r>
          </w:p>
        </w:tc>
        <w:tc>
          <w:tcPr>
            <w:tcW w:w="1684" w:type="dxa"/>
            <w:vAlign w:val="center"/>
          </w:tcPr>
          <w:p w:rsidR="00022512" w:rsidRPr="002B1544" w:rsidRDefault="00022512" w:rsidP="00787DE9">
            <w:pPr>
              <w:autoSpaceDE w:val="0"/>
              <w:autoSpaceDN w:val="0"/>
              <w:adjustRightInd w:val="0"/>
              <w:jc w:val="center"/>
              <w:rPr>
                <w:rFonts w:ascii="Times New Roman" w:hAnsi="Times New Roman"/>
                <w:b/>
                <w:sz w:val="24"/>
                <w:szCs w:val="24"/>
              </w:rPr>
            </w:pPr>
          </w:p>
        </w:tc>
        <w:tc>
          <w:tcPr>
            <w:tcW w:w="720" w:type="dxa"/>
            <w:gridSpan w:val="2"/>
            <w:vAlign w:val="center"/>
          </w:tcPr>
          <w:p w:rsidR="00022512" w:rsidRPr="002B1544" w:rsidRDefault="00022512" w:rsidP="00787DE9">
            <w:pPr>
              <w:autoSpaceDE w:val="0"/>
              <w:autoSpaceDN w:val="0"/>
              <w:adjustRightInd w:val="0"/>
              <w:jc w:val="center"/>
              <w:rPr>
                <w:rFonts w:ascii="Times New Roman" w:hAnsi="Times New Roman"/>
                <w:b/>
                <w:sz w:val="24"/>
                <w:szCs w:val="24"/>
              </w:rPr>
            </w:pPr>
          </w:p>
        </w:tc>
        <w:tc>
          <w:tcPr>
            <w:tcW w:w="1701" w:type="dxa"/>
            <w:vAlign w:val="center"/>
          </w:tcPr>
          <w:p w:rsidR="00022512" w:rsidRPr="002B1544" w:rsidRDefault="00022512" w:rsidP="00787DE9">
            <w:pPr>
              <w:jc w:val="center"/>
              <w:rPr>
                <w:b/>
                <w:sz w:val="24"/>
                <w:szCs w:val="24"/>
              </w:rPr>
            </w:pPr>
            <w:r w:rsidRPr="00C673C5">
              <w:rPr>
                <w:rFonts w:ascii="Times New Roman" w:hAnsi="Times New Roman"/>
                <w:b/>
                <w:sz w:val="24"/>
                <w:szCs w:val="24"/>
              </w:rPr>
              <w:t>2</w:t>
            </w:r>
            <w:r>
              <w:rPr>
                <w:rFonts w:ascii="Times New Roman" w:hAnsi="Times New Roman"/>
                <w:b/>
                <w:sz w:val="24"/>
                <w:szCs w:val="24"/>
              </w:rPr>
              <w:t> </w:t>
            </w:r>
            <w:r w:rsidRPr="00C673C5">
              <w:rPr>
                <w:rFonts w:ascii="Times New Roman" w:hAnsi="Times New Roman"/>
                <w:b/>
                <w:sz w:val="24"/>
                <w:szCs w:val="24"/>
              </w:rPr>
              <w:t>258</w:t>
            </w:r>
            <w:r>
              <w:rPr>
                <w:rFonts w:ascii="Times New Roman" w:hAnsi="Times New Roman"/>
                <w:b/>
                <w:sz w:val="24"/>
                <w:szCs w:val="24"/>
              </w:rPr>
              <w:t>,</w:t>
            </w:r>
            <w:r w:rsidRPr="00C673C5">
              <w:rPr>
                <w:rFonts w:ascii="Times New Roman" w:hAnsi="Times New Roman"/>
                <w:b/>
                <w:sz w:val="24"/>
                <w:szCs w:val="24"/>
              </w:rPr>
              <w:t>4</w:t>
            </w:r>
          </w:p>
        </w:tc>
      </w:tr>
      <w:tr w:rsidR="00022512" w:rsidRPr="00C74565" w:rsidTr="00DF5026">
        <w:tc>
          <w:tcPr>
            <w:tcW w:w="4536" w:type="dxa"/>
            <w:vAlign w:val="bottom"/>
          </w:tcPr>
          <w:p w:rsidR="00022512" w:rsidRPr="00C74565" w:rsidRDefault="00022512" w:rsidP="00787DE9">
            <w:pPr>
              <w:tabs>
                <w:tab w:val="left" w:pos="1620"/>
              </w:tabs>
              <w:jc w:val="both"/>
              <w:rPr>
                <w:rFonts w:ascii="Times New Roman" w:hAnsi="Times New Roman"/>
                <w:sz w:val="24"/>
                <w:szCs w:val="24"/>
              </w:rPr>
            </w:pPr>
            <w:r w:rsidRPr="00C74565">
              <w:rPr>
                <w:rFonts w:ascii="Times New Roman" w:hAnsi="Times New Roman"/>
                <w:sz w:val="24"/>
                <w:szCs w:val="24"/>
              </w:rPr>
              <w:t xml:space="preserve">Глава муниципального </w:t>
            </w:r>
            <w:r>
              <w:rPr>
                <w:rFonts w:ascii="Times New Roman" w:hAnsi="Times New Roman"/>
                <w:sz w:val="24"/>
                <w:szCs w:val="24"/>
              </w:rPr>
              <w:t>округа Северное Медведково</w:t>
            </w:r>
            <w:r w:rsidRPr="00C74565">
              <w:rPr>
                <w:rFonts w:ascii="Times New Roman" w:hAnsi="Times New Roman"/>
                <w:sz w:val="24"/>
                <w:szCs w:val="24"/>
              </w:rPr>
              <w:t xml:space="preserve"> </w:t>
            </w:r>
          </w:p>
        </w:tc>
        <w:tc>
          <w:tcPr>
            <w:tcW w:w="573"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022512" w:rsidRPr="00C74565" w:rsidRDefault="00022512" w:rsidP="00787DE9">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20"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p>
        </w:tc>
        <w:tc>
          <w:tcPr>
            <w:tcW w:w="1701" w:type="dxa"/>
            <w:vAlign w:val="center"/>
          </w:tcPr>
          <w:p w:rsidR="00022512" w:rsidRPr="00C74565" w:rsidRDefault="00022512" w:rsidP="00787DE9">
            <w:pPr>
              <w:jc w:val="center"/>
              <w:rPr>
                <w:sz w:val="24"/>
                <w:szCs w:val="24"/>
              </w:rPr>
            </w:pPr>
            <w:r w:rsidRPr="003E4C62">
              <w:rPr>
                <w:rFonts w:ascii="Times New Roman" w:hAnsi="Times New Roman"/>
                <w:sz w:val="24"/>
                <w:szCs w:val="24"/>
              </w:rPr>
              <w:t>2</w:t>
            </w:r>
            <w:r>
              <w:rPr>
                <w:rFonts w:ascii="Times New Roman" w:hAnsi="Times New Roman"/>
                <w:sz w:val="24"/>
                <w:szCs w:val="24"/>
              </w:rPr>
              <w:t> </w:t>
            </w:r>
            <w:r w:rsidRPr="003E4C62">
              <w:rPr>
                <w:rFonts w:ascii="Times New Roman" w:hAnsi="Times New Roman"/>
                <w:sz w:val="24"/>
                <w:szCs w:val="24"/>
              </w:rPr>
              <w:t>206</w:t>
            </w:r>
            <w:r>
              <w:rPr>
                <w:rFonts w:ascii="Times New Roman" w:hAnsi="Times New Roman"/>
                <w:sz w:val="24"/>
                <w:szCs w:val="24"/>
              </w:rPr>
              <w:t>,</w:t>
            </w:r>
            <w:r w:rsidRPr="003E4C62">
              <w:rPr>
                <w:rFonts w:ascii="Times New Roman" w:hAnsi="Times New Roman"/>
                <w:sz w:val="24"/>
                <w:szCs w:val="24"/>
              </w:rPr>
              <w:t>4</w:t>
            </w:r>
          </w:p>
        </w:tc>
      </w:tr>
      <w:tr w:rsidR="00022512" w:rsidRPr="00C74565" w:rsidTr="00DF5026">
        <w:tc>
          <w:tcPr>
            <w:tcW w:w="4536" w:type="dxa"/>
          </w:tcPr>
          <w:p w:rsidR="00022512" w:rsidRPr="00C74565" w:rsidRDefault="00022512" w:rsidP="00787DE9">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022512" w:rsidRPr="00C74565" w:rsidRDefault="00022512" w:rsidP="00787DE9">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20"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022512" w:rsidRPr="00C74565" w:rsidRDefault="00022512" w:rsidP="00787DE9">
            <w:pPr>
              <w:jc w:val="center"/>
              <w:rPr>
                <w:sz w:val="24"/>
                <w:szCs w:val="24"/>
              </w:rPr>
            </w:pPr>
            <w:r w:rsidRPr="003E4C62">
              <w:rPr>
                <w:rFonts w:ascii="Times New Roman" w:hAnsi="Times New Roman"/>
                <w:sz w:val="24"/>
                <w:szCs w:val="24"/>
              </w:rPr>
              <w:t>2</w:t>
            </w:r>
            <w:r>
              <w:rPr>
                <w:rFonts w:ascii="Times New Roman" w:hAnsi="Times New Roman"/>
                <w:sz w:val="24"/>
                <w:szCs w:val="24"/>
              </w:rPr>
              <w:t> </w:t>
            </w:r>
            <w:r w:rsidRPr="003E4C62">
              <w:rPr>
                <w:rFonts w:ascii="Times New Roman" w:hAnsi="Times New Roman"/>
                <w:sz w:val="24"/>
                <w:szCs w:val="24"/>
              </w:rPr>
              <w:t>161</w:t>
            </w:r>
            <w:r>
              <w:rPr>
                <w:rFonts w:ascii="Times New Roman" w:hAnsi="Times New Roman"/>
                <w:sz w:val="24"/>
                <w:szCs w:val="24"/>
              </w:rPr>
              <w:t>,</w:t>
            </w:r>
            <w:r w:rsidRPr="003E4C62">
              <w:rPr>
                <w:rFonts w:ascii="Times New Roman" w:hAnsi="Times New Roman"/>
                <w:sz w:val="24"/>
                <w:szCs w:val="24"/>
              </w:rPr>
              <w:t>4</w:t>
            </w:r>
          </w:p>
        </w:tc>
      </w:tr>
      <w:tr w:rsidR="00022512" w:rsidRPr="00C74565" w:rsidTr="00DF5026">
        <w:tc>
          <w:tcPr>
            <w:tcW w:w="4536" w:type="dxa"/>
          </w:tcPr>
          <w:p w:rsidR="00022512" w:rsidRPr="00C74565" w:rsidRDefault="00022512" w:rsidP="00787DE9">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022512" w:rsidRPr="00C74565" w:rsidRDefault="00022512" w:rsidP="00787DE9">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31 А 01</w:t>
            </w:r>
            <w:r>
              <w:rPr>
                <w:rFonts w:ascii="Times New Roman" w:hAnsi="Times New Roman"/>
                <w:color w:val="000000"/>
                <w:sz w:val="24"/>
                <w:szCs w:val="24"/>
              </w:rPr>
              <w:t> </w:t>
            </w:r>
            <w:r w:rsidRPr="00C74565">
              <w:rPr>
                <w:rFonts w:ascii="Times New Roman" w:hAnsi="Times New Roman"/>
                <w:color w:val="000000"/>
                <w:sz w:val="24"/>
                <w:szCs w:val="24"/>
              </w:rPr>
              <w:t>00100</w:t>
            </w:r>
          </w:p>
        </w:tc>
        <w:tc>
          <w:tcPr>
            <w:tcW w:w="720"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022512" w:rsidRPr="00C74565" w:rsidRDefault="00022512" w:rsidP="00787DE9">
            <w:pPr>
              <w:jc w:val="center"/>
              <w:rPr>
                <w:sz w:val="24"/>
                <w:szCs w:val="24"/>
              </w:rPr>
            </w:pPr>
            <w:r w:rsidRPr="003E4C62">
              <w:rPr>
                <w:rFonts w:ascii="Times New Roman" w:hAnsi="Times New Roman"/>
                <w:sz w:val="24"/>
                <w:szCs w:val="24"/>
              </w:rPr>
              <w:t>2</w:t>
            </w:r>
            <w:r>
              <w:rPr>
                <w:rFonts w:ascii="Times New Roman" w:hAnsi="Times New Roman"/>
                <w:sz w:val="24"/>
                <w:szCs w:val="24"/>
              </w:rPr>
              <w:t> </w:t>
            </w:r>
            <w:r w:rsidRPr="003E4C62">
              <w:rPr>
                <w:rFonts w:ascii="Times New Roman" w:hAnsi="Times New Roman"/>
                <w:sz w:val="24"/>
                <w:szCs w:val="24"/>
              </w:rPr>
              <w:t>161</w:t>
            </w:r>
            <w:r>
              <w:rPr>
                <w:rFonts w:ascii="Times New Roman" w:hAnsi="Times New Roman"/>
                <w:sz w:val="24"/>
                <w:szCs w:val="24"/>
              </w:rPr>
              <w:t>,</w:t>
            </w:r>
            <w:r w:rsidRPr="003E4C62">
              <w:rPr>
                <w:rFonts w:ascii="Times New Roman" w:hAnsi="Times New Roman"/>
                <w:sz w:val="24"/>
                <w:szCs w:val="24"/>
              </w:rPr>
              <w:t>4</w:t>
            </w:r>
          </w:p>
        </w:tc>
      </w:tr>
      <w:tr w:rsidR="00022512" w:rsidRPr="00C74565" w:rsidTr="00DF5026">
        <w:tc>
          <w:tcPr>
            <w:tcW w:w="4536" w:type="dxa"/>
          </w:tcPr>
          <w:p w:rsidR="00022512" w:rsidRPr="00C74565" w:rsidRDefault="00022512" w:rsidP="00787DE9">
            <w:pPr>
              <w:tabs>
                <w:tab w:val="left" w:pos="1620"/>
              </w:tabs>
              <w:jc w:val="both"/>
              <w:rPr>
                <w:rFonts w:ascii="Times New Roman" w:hAnsi="Times New Roman"/>
                <w:sz w:val="24"/>
                <w:szCs w:val="24"/>
              </w:rPr>
            </w:pPr>
            <w:r w:rsidRPr="00C74565">
              <w:rPr>
                <w:rFonts w:ascii="Times New Roman" w:hAnsi="Times New Roman"/>
                <w:sz w:val="24"/>
                <w:szCs w:val="24"/>
              </w:rPr>
              <w:t xml:space="preserve">Закупка товаров, работ и услуг для государственных (муниципальных) нужд </w:t>
            </w:r>
          </w:p>
        </w:tc>
        <w:tc>
          <w:tcPr>
            <w:tcW w:w="573"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022512" w:rsidRDefault="00022512" w:rsidP="00787DE9">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20"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022512" w:rsidRPr="00C74565" w:rsidRDefault="00022512" w:rsidP="00787DE9">
            <w:pPr>
              <w:jc w:val="center"/>
              <w:rPr>
                <w:sz w:val="24"/>
                <w:szCs w:val="24"/>
              </w:rPr>
            </w:pPr>
            <w:r w:rsidRPr="003E4C62">
              <w:rPr>
                <w:rFonts w:ascii="Times New Roman" w:hAnsi="Times New Roman"/>
                <w:sz w:val="24"/>
                <w:szCs w:val="24"/>
              </w:rPr>
              <w:t>45</w:t>
            </w:r>
            <w:r>
              <w:rPr>
                <w:rFonts w:ascii="Times New Roman" w:hAnsi="Times New Roman"/>
                <w:sz w:val="24"/>
                <w:szCs w:val="24"/>
              </w:rPr>
              <w:t>,</w:t>
            </w:r>
            <w:r w:rsidRPr="003E4C62">
              <w:rPr>
                <w:rFonts w:ascii="Times New Roman" w:hAnsi="Times New Roman"/>
                <w:sz w:val="24"/>
                <w:szCs w:val="24"/>
              </w:rPr>
              <w:t>00</w:t>
            </w:r>
          </w:p>
        </w:tc>
      </w:tr>
      <w:tr w:rsidR="00022512" w:rsidRPr="00C74565" w:rsidTr="00DF5026">
        <w:tc>
          <w:tcPr>
            <w:tcW w:w="4536" w:type="dxa"/>
          </w:tcPr>
          <w:p w:rsidR="00022512" w:rsidRPr="00C74565" w:rsidRDefault="00022512" w:rsidP="00787DE9">
            <w:pPr>
              <w:tabs>
                <w:tab w:val="left" w:pos="1620"/>
              </w:tabs>
              <w:jc w:val="both"/>
              <w:rPr>
                <w:rFonts w:ascii="Times New Roman" w:hAnsi="Times New Roman"/>
                <w:sz w:val="24"/>
                <w:szCs w:val="24"/>
              </w:rPr>
            </w:pPr>
            <w:r w:rsidRPr="00C74565">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73"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022512" w:rsidRDefault="00022512" w:rsidP="00787DE9">
            <w:pPr>
              <w:jc w:val="center"/>
            </w:pPr>
            <w:r w:rsidRPr="0003019C">
              <w:rPr>
                <w:rFonts w:ascii="Times New Roman" w:hAnsi="Times New Roman"/>
                <w:color w:val="000000"/>
                <w:sz w:val="24"/>
                <w:szCs w:val="24"/>
              </w:rPr>
              <w:t>31 А 01</w:t>
            </w:r>
            <w:r>
              <w:rPr>
                <w:rFonts w:ascii="Times New Roman" w:hAnsi="Times New Roman"/>
                <w:color w:val="000000"/>
                <w:sz w:val="24"/>
                <w:szCs w:val="24"/>
              </w:rPr>
              <w:t> </w:t>
            </w:r>
            <w:r w:rsidRPr="0003019C">
              <w:rPr>
                <w:rFonts w:ascii="Times New Roman" w:hAnsi="Times New Roman"/>
                <w:color w:val="000000"/>
                <w:sz w:val="24"/>
                <w:szCs w:val="24"/>
              </w:rPr>
              <w:t>00100</w:t>
            </w:r>
          </w:p>
        </w:tc>
        <w:tc>
          <w:tcPr>
            <w:tcW w:w="720"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022512" w:rsidRPr="00C74565" w:rsidRDefault="00022512" w:rsidP="00787DE9">
            <w:pPr>
              <w:jc w:val="center"/>
              <w:rPr>
                <w:sz w:val="24"/>
                <w:szCs w:val="24"/>
              </w:rPr>
            </w:pPr>
            <w:r w:rsidRPr="003E4C62">
              <w:rPr>
                <w:rFonts w:ascii="Times New Roman" w:hAnsi="Times New Roman"/>
                <w:sz w:val="24"/>
                <w:szCs w:val="24"/>
              </w:rPr>
              <w:t>45</w:t>
            </w:r>
            <w:r>
              <w:rPr>
                <w:rFonts w:ascii="Times New Roman" w:hAnsi="Times New Roman"/>
                <w:sz w:val="24"/>
                <w:szCs w:val="24"/>
              </w:rPr>
              <w:t>,</w:t>
            </w:r>
            <w:r w:rsidRPr="003E4C62">
              <w:rPr>
                <w:rFonts w:ascii="Times New Roman" w:hAnsi="Times New Roman"/>
                <w:sz w:val="24"/>
                <w:szCs w:val="24"/>
              </w:rPr>
              <w:t>00</w:t>
            </w:r>
          </w:p>
        </w:tc>
      </w:tr>
      <w:tr w:rsidR="00022512" w:rsidRPr="00C74565" w:rsidTr="00DF5026">
        <w:tc>
          <w:tcPr>
            <w:tcW w:w="4536" w:type="dxa"/>
          </w:tcPr>
          <w:p w:rsidR="00022512" w:rsidRPr="00C74565" w:rsidRDefault="00022512" w:rsidP="00787DE9">
            <w:pPr>
              <w:tabs>
                <w:tab w:val="left" w:pos="1620"/>
              </w:tabs>
              <w:jc w:val="both"/>
              <w:rPr>
                <w:rFonts w:ascii="Times New Roman" w:hAnsi="Times New Roman"/>
                <w:sz w:val="24"/>
                <w:szCs w:val="24"/>
              </w:rPr>
            </w:pPr>
            <w:r w:rsidRPr="00C74565">
              <w:rPr>
                <w:rFonts w:ascii="Times New Roman" w:hAnsi="Times New Roman"/>
                <w:sz w:val="24"/>
                <w:szCs w:val="24"/>
              </w:rPr>
              <w:t>Прочие расходы в сфере здравоохранения</w:t>
            </w:r>
          </w:p>
        </w:tc>
        <w:tc>
          <w:tcPr>
            <w:tcW w:w="573"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022512" w:rsidRPr="00C74565" w:rsidRDefault="00022512" w:rsidP="00787DE9">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20"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p>
        </w:tc>
        <w:tc>
          <w:tcPr>
            <w:tcW w:w="1701" w:type="dxa"/>
            <w:vAlign w:val="center"/>
          </w:tcPr>
          <w:p w:rsidR="00022512" w:rsidRPr="00C74565" w:rsidRDefault="00022512" w:rsidP="00787DE9">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022512" w:rsidRPr="00C74565" w:rsidTr="00DF5026">
        <w:tc>
          <w:tcPr>
            <w:tcW w:w="4536" w:type="dxa"/>
            <w:vAlign w:val="bottom"/>
          </w:tcPr>
          <w:p w:rsidR="00022512" w:rsidRPr="00C74565" w:rsidRDefault="00022512" w:rsidP="00787DE9">
            <w:pPr>
              <w:tabs>
                <w:tab w:val="left" w:pos="1620"/>
              </w:tabs>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022512" w:rsidRPr="00C74565" w:rsidRDefault="00022512" w:rsidP="00787DE9">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20"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022512" w:rsidRPr="00C74565" w:rsidRDefault="00022512" w:rsidP="00787DE9">
            <w:pPr>
              <w:jc w:val="center"/>
              <w:rPr>
                <w:sz w:val="24"/>
                <w:szCs w:val="24"/>
              </w:rPr>
            </w:pPr>
            <w:r>
              <w:rPr>
                <w:rFonts w:ascii="Times New Roman" w:hAnsi="Times New Roman"/>
                <w:sz w:val="24"/>
                <w:szCs w:val="24"/>
              </w:rPr>
              <w:t>52</w:t>
            </w:r>
            <w:r w:rsidRPr="00C74565">
              <w:rPr>
                <w:rFonts w:ascii="Times New Roman" w:hAnsi="Times New Roman"/>
                <w:sz w:val="24"/>
                <w:szCs w:val="24"/>
              </w:rPr>
              <w:t>,0</w:t>
            </w:r>
          </w:p>
        </w:tc>
      </w:tr>
      <w:tr w:rsidR="00CC12F6" w:rsidRPr="00C74565" w:rsidTr="00DF5026">
        <w:tc>
          <w:tcPr>
            <w:tcW w:w="4536" w:type="dxa"/>
            <w:vAlign w:val="bottom"/>
          </w:tcPr>
          <w:p w:rsidR="00CC12F6" w:rsidRPr="00C74565" w:rsidRDefault="00CC12F6" w:rsidP="00DF5026">
            <w:pPr>
              <w:tabs>
                <w:tab w:val="left" w:pos="1620"/>
              </w:tabs>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C74565">
              <w:rPr>
                <w:rFonts w:ascii="Times New Roman" w:hAnsi="Times New Roman"/>
                <w:color w:val="000000"/>
                <w:sz w:val="24"/>
                <w:szCs w:val="24"/>
              </w:rPr>
              <w:t>3</w:t>
            </w:r>
            <w:r>
              <w:rPr>
                <w:rFonts w:ascii="Times New Roman" w:hAnsi="Times New Roman"/>
                <w:color w:val="000000"/>
                <w:sz w:val="24"/>
                <w:szCs w:val="24"/>
              </w:rPr>
              <w:t>5</w:t>
            </w:r>
            <w:r w:rsidRPr="00C74565">
              <w:rPr>
                <w:rFonts w:ascii="Times New Roman" w:hAnsi="Times New Roman"/>
                <w:color w:val="000000"/>
                <w:sz w:val="24"/>
                <w:szCs w:val="24"/>
              </w:rPr>
              <w:t> </w:t>
            </w:r>
            <w:r>
              <w:rPr>
                <w:rFonts w:ascii="Times New Roman" w:hAnsi="Times New Roman"/>
                <w:color w:val="000000"/>
                <w:sz w:val="24"/>
                <w:szCs w:val="24"/>
              </w:rPr>
              <w:t>Г</w:t>
            </w:r>
            <w:r w:rsidRPr="00C74565">
              <w:rPr>
                <w:rFonts w:ascii="Times New Roman" w:hAnsi="Times New Roman"/>
                <w:color w:val="000000"/>
                <w:sz w:val="24"/>
                <w:szCs w:val="24"/>
              </w:rPr>
              <w:t> 01</w:t>
            </w:r>
            <w:r>
              <w:rPr>
                <w:rFonts w:ascii="Times New Roman" w:hAnsi="Times New Roman"/>
                <w:color w:val="000000"/>
                <w:sz w:val="24"/>
                <w:szCs w:val="24"/>
              </w:rPr>
              <w:t> </w:t>
            </w:r>
            <w:r w:rsidRPr="00C74565">
              <w:rPr>
                <w:rFonts w:ascii="Times New Roman" w:hAnsi="Times New Roman"/>
                <w:color w:val="000000"/>
                <w:sz w:val="24"/>
                <w:szCs w:val="24"/>
              </w:rPr>
              <w:t>0</w:t>
            </w:r>
            <w:r>
              <w:rPr>
                <w:rFonts w:ascii="Times New Roman" w:hAnsi="Times New Roman"/>
                <w:color w:val="000000"/>
                <w:sz w:val="24"/>
                <w:szCs w:val="24"/>
              </w:rPr>
              <w:t>1</w:t>
            </w:r>
            <w:r w:rsidRPr="00C74565">
              <w:rPr>
                <w:rFonts w:ascii="Times New Roman" w:hAnsi="Times New Roman"/>
                <w:color w:val="000000"/>
                <w:sz w:val="24"/>
                <w:szCs w:val="24"/>
              </w:rPr>
              <w:t>100</w:t>
            </w:r>
          </w:p>
        </w:tc>
        <w:tc>
          <w:tcPr>
            <w:tcW w:w="720" w:type="dxa"/>
            <w:gridSpan w:val="2"/>
            <w:vAlign w:val="center"/>
          </w:tcPr>
          <w:p w:rsidR="00CC12F6" w:rsidRPr="00C74565" w:rsidRDefault="00CC12F6" w:rsidP="00D538F8">
            <w:pPr>
              <w:autoSpaceDE w:val="0"/>
              <w:autoSpaceDN w:val="0"/>
              <w:adjustRightInd w:val="0"/>
              <w:jc w:val="center"/>
              <w:rPr>
                <w:rFonts w:ascii="Times New Roman" w:hAnsi="Times New Roman"/>
                <w:sz w:val="24"/>
                <w:szCs w:val="24"/>
              </w:rPr>
            </w:pPr>
            <w:r>
              <w:rPr>
                <w:rFonts w:ascii="Times New Roman" w:hAnsi="Times New Roman"/>
                <w:sz w:val="24"/>
                <w:szCs w:val="24"/>
              </w:rPr>
              <w:t>1</w:t>
            </w:r>
            <w:r w:rsidR="00D538F8">
              <w:rPr>
                <w:rFonts w:ascii="Times New Roman" w:hAnsi="Times New Roman"/>
                <w:sz w:val="24"/>
                <w:szCs w:val="24"/>
              </w:rPr>
              <w:t>2</w:t>
            </w:r>
            <w:r>
              <w:rPr>
                <w:rFonts w:ascii="Times New Roman" w:hAnsi="Times New Roman"/>
                <w:sz w:val="24"/>
                <w:szCs w:val="24"/>
              </w:rPr>
              <w:t>0</w:t>
            </w:r>
          </w:p>
        </w:tc>
        <w:tc>
          <w:tcPr>
            <w:tcW w:w="1701"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52</w:t>
            </w:r>
            <w:r w:rsidRPr="00C74565">
              <w:rPr>
                <w:rFonts w:ascii="Times New Roman" w:hAnsi="Times New Roman"/>
                <w:sz w:val="24"/>
                <w:szCs w:val="24"/>
              </w:rPr>
              <w:t>,0</w:t>
            </w:r>
          </w:p>
        </w:tc>
      </w:tr>
      <w:tr w:rsidR="00022512" w:rsidRPr="00C74565" w:rsidTr="00DF5026">
        <w:tc>
          <w:tcPr>
            <w:tcW w:w="4536" w:type="dxa"/>
          </w:tcPr>
          <w:p w:rsidR="00022512" w:rsidRPr="00801FE8" w:rsidRDefault="00022512" w:rsidP="00787DE9">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Совета депутатов муниципального округа Северное Медведково</w:t>
            </w:r>
          </w:p>
        </w:tc>
        <w:tc>
          <w:tcPr>
            <w:tcW w:w="573" w:type="dxa"/>
            <w:gridSpan w:val="2"/>
            <w:vAlign w:val="center"/>
          </w:tcPr>
          <w:p w:rsidR="00022512" w:rsidRPr="002B1544" w:rsidRDefault="00022512" w:rsidP="00787DE9">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01</w:t>
            </w:r>
          </w:p>
        </w:tc>
        <w:tc>
          <w:tcPr>
            <w:tcW w:w="567" w:type="dxa"/>
            <w:gridSpan w:val="2"/>
            <w:vAlign w:val="center"/>
          </w:tcPr>
          <w:p w:rsidR="00022512" w:rsidRPr="002B1544" w:rsidRDefault="00022512" w:rsidP="00787DE9">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03</w:t>
            </w:r>
          </w:p>
        </w:tc>
        <w:tc>
          <w:tcPr>
            <w:tcW w:w="1684" w:type="dxa"/>
            <w:vAlign w:val="center"/>
          </w:tcPr>
          <w:p w:rsidR="00022512" w:rsidRPr="002B1544" w:rsidRDefault="00022512" w:rsidP="00787DE9">
            <w:pPr>
              <w:autoSpaceDE w:val="0"/>
              <w:autoSpaceDN w:val="0"/>
              <w:adjustRightInd w:val="0"/>
              <w:jc w:val="center"/>
              <w:rPr>
                <w:rFonts w:ascii="Times New Roman" w:hAnsi="Times New Roman"/>
                <w:b/>
                <w:sz w:val="24"/>
                <w:szCs w:val="24"/>
              </w:rPr>
            </w:pPr>
          </w:p>
        </w:tc>
        <w:tc>
          <w:tcPr>
            <w:tcW w:w="720" w:type="dxa"/>
            <w:gridSpan w:val="2"/>
            <w:vAlign w:val="center"/>
          </w:tcPr>
          <w:p w:rsidR="00022512" w:rsidRPr="002B1544" w:rsidRDefault="00022512" w:rsidP="00787DE9">
            <w:pPr>
              <w:autoSpaceDE w:val="0"/>
              <w:autoSpaceDN w:val="0"/>
              <w:adjustRightInd w:val="0"/>
              <w:jc w:val="center"/>
              <w:rPr>
                <w:rFonts w:ascii="Times New Roman" w:hAnsi="Times New Roman"/>
                <w:b/>
                <w:sz w:val="24"/>
                <w:szCs w:val="24"/>
              </w:rPr>
            </w:pPr>
          </w:p>
        </w:tc>
        <w:tc>
          <w:tcPr>
            <w:tcW w:w="1701" w:type="dxa"/>
            <w:vAlign w:val="center"/>
          </w:tcPr>
          <w:p w:rsidR="00022512" w:rsidRPr="002B1544" w:rsidRDefault="00022512" w:rsidP="00787DE9">
            <w:pPr>
              <w:autoSpaceDE w:val="0"/>
              <w:autoSpaceDN w:val="0"/>
              <w:adjustRightInd w:val="0"/>
              <w:jc w:val="center"/>
              <w:rPr>
                <w:rFonts w:ascii="Times New Roman" w:hAnsi="Times New Roman"/>
                <w:b/>
                <w:sz w:val="24"/>
                <w:szCs w:val="24"/>
              </w:rPr>
            </w:pPr>
            <w:r w:rsidRPr="002B1544">
              <w:rPr>
                <w:rFonts w:ascii="Times New Roman" w:hAnsi="Times New Roman"/>
                <w:b/>
                <w:sz w:val="24"/>
                <w:szCs w:val="24"/>
              </w:rPr>
              <w:t xml:space="preserve">3 </w:t>
            </w:r>
            <w:r>
              <w:rPr>
                <w:rFonts w:ascii="Times New Roman" w:hAnsi="Times New Roman"/>
                <w:b/>
                <w:sz w:val="24"/>
                <w:szCs w:val="24"/>
              </w:rPr>
              <w:t>482</w:t>
            </w:r>
            <w:r w:rsidRPr="002B1544">
              <w:rPr>
                <w:rFonts w:ascii="Times New Roman" w:hAnsi="Times New Roman"/>
                <w:b/>
                <w:sz w:val="24"/>
                <w:szCs w:val="24"/>
              </w:rPr>
              <w:t>,0</w:t>
            </w:r>
          </w:p>
        </w:tc>
      </w:tr>
      <w:tr w:rsidR="00022512" w:rsidTr="00DF5026">
        <w:tc>
          <w:tcPr>
            <w:tcW w:w="4536" w:type="dxa"/>
          </w:tcPr>
          <w:p w:rsidR="00022512" w:rsidRPr="00801FE8" w:rsidRDefault="00022512" w:rsidP="00787DE9">
            <w:pPr>
              <w:jc w:val="both"/>
              <w:rPr>
                <w:rFonts w:ascii="Times New Roman" w:hAnsi="Times New Roman"/>
                <w:color w:val="000000"/>
                <w:sz w:val="24"/>
                <w:szCs w:val="24"/>
              </w:rPr>
            </w:pPr>
            <w:r w:rsidRPr="00801FE8">
              <w:rPr>
                <w:rFonts w:ascii="Times New Roman" w:hAnsi="Times New Roman"/>
                <w:color w:val="000000"/>
                <w:sz w:val="24"/>
                <w:szCs w:val="24"/>
              </w:rPr>
              <w:lastRenderedPageBreak/>
              <w:t xml:space="preserve">Депутаты Совета депутатов </w:t>
            </w:r>
            <w:r>
              <w:rPr>
                <w:rFonts w:ascii="Times New Roman" w:hAnsi="Times New Roman"/>
                <w:color w:val="000000"/>
                <w:sz w:val="24"/>
                <w:szCs w:val="24"/>
              </w:rPr>
              <w:t>муниципального округа Северное Медведково</w:t>
            </w:r>
          </w:p>
        </w:tc>
        <w:tc>
          <w:tcPr>
            <w:tcW w:w="573"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022512" w:rsidRPr="00DD641D" w:rsidRDefault="00022512" w:rsidP="00787DE9">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20"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p>
        </w:tc>
        <w:tc>
          <w:tcPr>
            <w:tcW w:w="1701" w:type="dxa"/>
            <w:vAlign w:val="center"/>
          </w:tcPr>
          <w:p w:rsidR="00022512" w:rsidRDefault="00022512" w:rsidP="00787DE9">
            <w:pPr>
              <w:jc w:val="center"/>
            </w:pPr>
            <w:r>
              <w:rPr>
                <w:rFonts w:ascii="Times New Roman" w:hAnsi="Times New Roman"/>
                <w:sz w:val="24"/>
                <w:szCs w:val="24"/>
              </w:rPr>
              <w:t>182</w:t>
            </w:r>
            <w:r w:rsidRPr="00C74565">
              <w:rPr>
                <w:rFonts w:ascii="Times New Roman" w:hAnsi="Times New Roman"/>
                <w:sz w:val="24"/>
                <w:szCs w:val="24"/>
              </w:rPr>
              <w:t>,0</w:t>
            </w:r>
          </w:p>
        </w:tc>
      </w:tr>
      <w:tr w:rsidR="00022512" w:rsidTr="00DF5026">
        <w:tc>
          <w:tcPr>
            <w:tcW w:w="4536" w:type="dxa"/>
          </w:tcPr>
          <w:p w:rsidR="00022512" w:rsidRPr="00C74565" w:rsidRDefault="00022512" w:rsidP="00787DE9">
            <w:pPr>
              <w:jc w:val="both"/>
              <w:rPr>
                <w:rFonts w:ascii="Times New Roman" w:hAnsi="Times New Roman"/>
                <w:sz w:val="24"/>
                <w:szCs w:val="24"/>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022512" w:rsidRPr="00DD641D" w:rsidRDefault="00022512" w:rsidP="00787DE9">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20"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022512" w:rsidRDefault="00022512" w:rsidP="00787DE9">
            <w:pPr>
              <w:jc w:val="center"/>
            </w:pPr>
            <w:r>
              <w:rPr>
                <w:rFonts w:ascii="Times New Roman" w:hAnsi="Times New Roman"/>
                <w:sz w:val="24"/>
                <w:szCs w:val="24"/>
              </w:rPr>
              <w:t>182</w:t>
            </w:r>
            <w:r w:rsidRPr="00C74565">
              <w:rPr>
                <w:rFonts w:ascii="Times New Roman" w:hAnsi="Times New Roman"/>
                <w:sz w:val="24"/>
                <w:szCs w:val="24"/>
              </w:rPr>
              <w:t>,0</w:t>
            </w:r>
          </w:p>
        </w:tc>
      </w:tr>
      <w:tr w:rsidR="00022512" w:rsidTr="00DF5026">
        <w:tc>
          <w:tcPr>
            <w:tcW w:w="4536" w:type="dxa"/>
          </w:tcPr>
          <w:p w:rsidR="00022512" w:rsidRPr="00C74565" w:rsidRDefault="00022512" w:rsidP="00787DE9">
            <w:pPr>
              <w:jc w:val="both"/>
              <w:rPr>
                <w:rFonts w:ascii="Times New Roman" w:hAnsi="Times New Roman"/>
                <w:sz w:val="24"/>
                <w:szCs w:val="24"/>
              </w:rPr>
            </w:pPr>
            <w:r w:rsidRPr="00C74565">
              <w:rPr>
                <w:rFonts w:ascii="Times New Roman" w:hAnsi="Times New Roman"/>
                <w:sz w:val="24"/>
                <w:szCs w:val="24"/>
              </w:rPr>
              <w:t xml:space="preserve">Расходы на выплаты персоналу государственных (муниципальных) органов </w:t>
            </w:r>
          </w:p>
        </w:tc>
        <w:tc>
          <w:tcPr>
            <w:tcW w:w="573"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022512" w:rsidRPr="00C74565" w:rsidRDefault="00022512" w:rsidP="00787DE9">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022512" w:rsidRPr="00DD641D" w:rsidRDefault="00022512" w:rsidP="00787DE9">
            <w:pPr>
              <w:autoSpaceDE w:val="0"/>
              <w:autoSpaceDN w:val="0"/>
              <w:adjustRightInd w:val="0"/>
              <w:jc w:val="center"/>
              <w:rPr>
                <w:rFonts w:ascii="Times New Roman" w:hAnsi="Times New Roman"/>
                <w:sz w:val="24"/>
                <w:szCs w:val="24"/>
              </w:rPr>
            </w:pPr>
            <w:r w:rsidRPr="00DD641D">
              <w:rPr>
                <w:rFonts w:ascii="Times New Roman" w:hAnsi="Times New Roman"/>
                <w:sz w:val="24"/>
                <w:szCs w:val="24"/>
              </w:rPr>
              <w:t>31 </w:t>
            </w:r>
            <w:r w:rsidRPr="00DD641D">
              <w:rPr>
                <w:rFonts w:ascii="Times New Roman" w:eastAsia="Batang" w:hAnsi="Times New Roman"/>
                <w:sz w:val="24"/>
                <w:szCs w:val="24"/>
              </w:rPr>
              <w:t>А</w:t>
            </w:r>
            <w:r>
              <w:rPr>
                <w:rFonts w:ascii="Times New Roman" w:eastAsia="Batang" w:hAnsi="Times New Roman"/>
                <w:sz w:val="24"/>
                <w:szCs w:val="24"/>
              </w:rPr>
              <w:t> </w:t>
            </w:r>
            <w:r w:rsidRPr="00DD641D">
              <w:rPr>
                <w:rFonts w:ascii="Times New Roman" w:hAnsi="Times New Roman"/>
                <w:sz w:val="24"/>
                <w:szCs w:val="24"/>
              </w:rPr>
              <w:t>01</w:t>
            </w:r>
            <w:r>
              <w:rPr>
                <w:rFonts w:ascii="Times New Roman" w:hAnsi="Times New Roman"/>
                <w:sz w:val="24"/>
                <w:szCs w:val="24"/>
              </w:rPr>
              <w:t> </w:t>
            </w:r>
            <w:r w:rsidRPr="00DD641D">
              <w:rPr>
                <w:rFonts w:ascii="Times New Roman" w:hAnsi="Times New Roman"/>
                <w:sz w:val="24"/>
                <w:szCs w:val="24"/>
              </w:rPr>
              <w:t>00200</w:t>
            </w:r>
          </w:p>
        </w:tc>
        <w:tc>
          <w:tcPr>
            <w:tcW w:w="720" w:type="dxa"/>
            <w:gridSpan w:val="2"/>
            <w:vAlign w:val="center"/>
          </w:tcPr>
          <w:p w:rsidR="00022512" w:rsidRPr="00370EDF" w:rsidRDefault="00022512" w:rsidP="00787DE9">
            <w:pPr>
              <w:autoSpaceDE w:val="0"/>
              <w:autoSpaceDN w:val="0"/>
              <w:adjustRightInd w:val="0"/>
              <w:jc w:val="center"/>
              <w:rPr>
                <w:rFonts w:ascii="Times New Roman" w:hAnsi="Times New Roman"/>
                <w:sz w:val="24"/>
                <w:szCs w:val="24"/>
              </w:rPr>
            </w:pPr>
            <w:r w:rsidRPr="00370EDF">
              <w:rPr>
                <w:rFonts w:ascii="Times New Roman" w:hAnsi="Times New Roman"/>
              </w:rPr>
              <w:t>1</w:t>
            </w:r>
            <w:r>
              <w:rPr>
                <w:rFonts w:ascii="Times New Roman" w:hAnsi="Times New Roman"/>
              </w:rPr>
              <w:t>2</w:t>
            </w:r>
            <w:r w:rsidRPr="00370EDF">
              <w:rPr>
                <w:rFonts w:ascii="Times New Roman" w:hAnsi="Times New Roman"/>
              </w:rPr>
              <w:t>0</w:t>
            </w:r>
          </w:p>
        </w:tc>
        <w:tc>
          <w:tcPr>
            <w:tcW w:w="1701" w:type="dxa"/>
            <w:vAlign w:val="center"/>
          </w:tcPr>
          <w:p w:rsidR="00022512" w:rsidRDefault="00022512" w:rsidP="00787DE9">
            <w:pPr>
              <w:jc w:val="center"/>
            </w:pPr>
            <w:r>
              <w:rPr>
                <w:rFonts w:ascii="Times New Roman" w:hAnsi="Times New Roman"/>
                <w:sz w:val="24"/>
                <w:szCs w:val="24"/>
              </w:rPr>
              <w:t>182</w:t>
            </w:r>
            <w:r w:rsidRPr="00C74565">
              <w:rPr>
                <w:rFonts w:ascii="Times New Roman" w:hAnsi="Times New Roman"/>
                <w:sz w:val="24"/>
                <w:szCs w:val="24"/>
              </w:rPr>
              <w:t>,0</w:t>
            </w:r>
          </w:p>
        </w:tc>
      </w:tr>
      <w:tr w:rsidR="00CC12F6" w:rsidTr="00DF5026">
        <w:tc>
          <w:tcPr>
            <w:tcW w:w="4536" w:type="dxa"/>
            <w:vAlign w:val="bottom"/>
          </w:tcPr>
          <w:p w:rsidR="00CC12F6" w:rsidRPr="00801FE8" w:rsidRDefault="00CC12F6" w:rsidP="00DF5026">
            <w:pPr>
              <w:jc w:val="both"/>
              <w:rPr>
                <w:rFonts w:ascii="Times New Roman" w:hAnsi="Times New Roman"/>
                <w:b/>
                <w:bCs/>
                <w:color w:val="000000"/>
                <w:sz w:val="24"/>
                <w:szCs w:val="24"/>
              </w:rPr>
            </w:pPr>
            <w:r w:rsidRPr="00F11255">
              <w:rPr>
                <w:rFonts w:ascii="Times New Roman" w:hAnsi="Times New Roman"/>
                <w:b/>
                <w:bCs/>
                <w:color w:val="000000"/>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gridSpan w:val="2"/>
            <w:vAlign w:val="center"/>
          </w:tcPr>
          <w:p w:rsidR="00CC12F6" w:rsidRPr="001A5B2B" w:rsidRDefault="00CC12F6"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01</w:t>
            </w:r>
          </w:p>
        </w:tc>
        <w:tc>
          <w:tcPr>
            <w:tcW w:w="567" w:type="dxa"/>
            <w:gridSpan w:val="2"/>
            <w:vAlign w:val="center"/>
          </w:tcPr>
          <w:p w:rsidR="00CC12F6" w:rsidRPr="001A5B2B" w:rsidRDefault="00CC12F6" w:rsidP="00DF5026">
            <w:pPr>
              <w:autoSpaceDE w:val="0"/>
              <w:autoSpaceDN w:val="0"/>
              <w:adjustRightInd w:val="0"/>
              <w:jc w:val="center"/>
              <w:rPr>
                <w:rFonts w:ascii="Times New Roman" w:hAnsi="Times New Roman"/>
                <w:b/>
                <w:sz w:val="24"/>
                <w:szCs w:val="24"/>
              </w:rPr>
            </w:pPr>
            <w:r w:rsidRPr="001A5B2B">
              <w:rPr>
                <w:rFonts w:ascii="Times New Roman" w:hAnsi="Times New Roman"/>
                <w:b/>
                <w:sz w:val="24"/>
                <w:szCs w:val="24"/>
              </w:rPr>
              <w:t>03</w:t>
            </w:r>
          </w:p>
        </w:tc>
        <w:tc>
          <w:tcPr>
            <w:tcW w:w="1684" w:type="dxa"/>
            <w:vAlign w:val="center"/>
          </w:tcPr>
          <w:p w:rsidR="00CC12F6" w:rsidRPr="002E10AE" w:rsidRDefault="00CC12F6" w:rsidP="00DF5026">
            <w:pPr>
              <w:autoSpaceDE w:val="0"/>
              <w:autoSpaceDN w:val="0"/>
              <w:adjustRightInd w:val="0"/>
              <w:jc w:val="center"/>
              <w:rPr>
                <w:rFonts w:ascii="Times New Roman" w:hAnsi="Times New Roman"/>
                <w:b/>
                <w:sz w:val="24"/>
                <w:szCs w:val="24"/>
              </w:rPr>
            </w:pPr>
            <w:r w:rsidRPr="002E10AE">
              <w:rPr>
                <w:rFonts w:ascii="Times New Roman" w:hAnsi="Times New Roman"/>
                <w:b/>
                <w:sz w:val="24"/>
                <w:szCs w:val="24"/>
              </w:rPr>
              <w:t>33 А 04 00100</w:t>
            </w:r>
          </w:p>
        </w:tc>
        <w:tc>
          <w:tcPr>
            <w:tcW w:w="720" w:type="dxa"/>
            <w:gridSpan w:val="2"/>
            <w:vAlign w:val="center"/>
          </w:tcPr>
          <w:p w:rsidR="00CC12F6" w:rsidRPr="002E10AE"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2E10AE" w:rsidRDefault="002E10AE" w:rsidP="00D97ACE">
            <w:pPr>
              <w:jc w:val="center"/>
              <w:rPr>
                <w:rFonts w:ascii="Times New Roman" w:hAnsi="Times New Roman"/>
                <w:b/>
                <w:sz w:val="24"/>
                <w:szCs w:val="24"/>
              </w:rPr>
            </w:pPr>
            <w:r w:rsidRPr="002E10AE">
              <w:rPr>
                <w:rFonts w:ascii="Times New Roman" w:hAnsi="Times New Roman"/>
                <w:b/>
                <w:sz w:val="24"/>
                <w:szCs w:val="24"/>
              </w:rPr>
              <w:t>3 3</w:t>
            </w:r>
            <w:r w:rsidR="00D97ACE">
              <w:rPr>
                <w:rFonts w:ascii="Times New Roman" w:hAnsi="Times New Roman"/>
                <w:b/>
                <w:sz w:val="24"/>
                <w:szCs w:val="24"/>
              </w:rPr>
              <w:t>0</w:t>
            </w:r>
            <w:r w:rsidR="00CC12F6" w:rsidRPr="002E10AE">
              <w:rPr>
                <w:rFonts w:ascii="Times New Roman" w:hAnsi="Times New Roman"/>
                <w:b/>
                <w:sz w:val="24"/>
                <w:szCs w:val="24"/>
              </w:rPr>
              <w:t>0,0</w:t>
            </w:r>
          </w:p>
        </w:tc>
      </w:tr>
      <w:tr w:rsidR="00CC12F6" w:rsidTr="00DF5026">
        <w:tc>
          <w:tcPr>
            <w:tcW w:w="4536" w:type="dxa"/>
            <w:vAlign w:val="bottom"/>
          </w:tcPr>
          <w:p w:rsidR="00CC12F6" w:rsidRPr="00801FE8" w:rsidRDefault="00CC12F6"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Иные бюджетные ассигнования</w:t>
            </w:r>
          </w:p>
        </w:tc>
        <w:tc>
          <w:tcPr>
            <w:tcW w:w="573" w:type="dxa"/>
            <w:gridSpan w:val="2"/>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CC12F6" w:rsidRDefault="002E10AE" w:rsidP="008800FE">
            <w:pPr>
              <w:jc w:val="center"/>
              <w:rPr>
                <w:rFonts w:ascii="Times New Roman" w:hAnsi="Times New Roman"/>
                <w:sz w:val="24"/>
                <w:szCs w:val="24"/>
              </w:rPr>
            </w:pPr>
            <w:r>
              <w:rPr>
                <w:rFonts w:ascii="Times New Roman" w:hAnsi="Times New Roman"/>
                <w:sz w:val="24"/>
                <w:szCs w:val="24"/>
              </w:rPr>
              <w:t>3 3</w:t>
            </w:r>
            <w:r w:rsidR="008800FE">
              <w:rPr>
                <w:rFonts w:ascii="Times New Roman" w:hAnsi="Times New Roman"/>
                <w:sz w:val="24"/>
                <w:szCs w:val="24"/>
              </w:rPr>
              <w:t>0</w:t>
            </w:r>
            <w:r w:rsidR="00D97ACE">
              <w:rPr>
                <w:rFonts w:ascii="Times New Roman" w:hAnsi="Times New Roman"/>
                <w:sz w:val="24"/>
                <w:szCs w:val="24"/>
              </w:rPr>
              <w:t>0</w:t>
            </w:r>
            <w:r>
              <w:rPr>
                <w:rFonts w:ascii="Times New Roman" w:hAnsi="Times New Roman"/>
                <w:sz w:val="24"/>
                <w:szCs w:val="24"/>
              </w:rPr>
              <w:t>,0</w:t>
            </w:r>
          </w:p>
        </w:tc>
      </w:tr>
      <w:tr w:rsidR="00CC12F6" w:rsidTr="00DF5026">
        <w:tc>
          <w:tcPr>
            <w:tcW w:w="4536" w:type="dxa"/>
            <w:vAlign w:val="bottom"/>
          </w:tcPr>
          <w:p w:rsidR="00CC12F6" w:rsidRPr="00801FE8" w:rsidRDefault="00CC12F6" w:rsidP="00DF5026">
            <w:pPr>
              <w:jc w:val="both"/>
              <w:rPr>
                <w:rFonts w:ascii="Times New Roman" w:hAnsi="Times New Roman"/>
                <w:b/>
                <w:bCs/>
                <w:color w:val="000000"/>
                <w:sz w:val="24"/>
                <w:szCs w:val="24"/>
              </w:rPr>
            </w:pPr>
            <w:r w:rsidRPr="001A5B2B">
              <w:rPr>
                <w:rFonts w:ascii="Times New Roman" w:hAnsi="Times New Roman"/>
                <w:b/>
                <w:bCs/>
                <w:color w:val="000000"/>
                <w:sz w:val="24"/>
                <w:szCs w:val="24"/>
              </w:rPr>
              <w:t>Специальные расходы</w:t>
            </w:r>
          </w:p>
        </w:tc>
        <w:tc>
          <w:tcPr>
            <w:tcW w:w="573" w:type="dxa"/>
            <w:gridSpan w:val="2"/>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33 А 04 00100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880</w:t>
            </w:r>
          </w:p>
        </w:tc>
        <w:tc>
          <w:tcPr>
            <w:tcW w:w="1701" w:type="dxa"/>
            <w:vAlign w:val="center"/>
          </w:tcPr>
          <w:p w:rsidR="00CC12F6" w:rsidRDefault="002E10AE" w:rsidP="008800FE">
            <w:pPr>
              <w:jc w:val="center"/>
              <w:rPr>
                <w:rFonts w:ascii="Times New Roman" w:hAnsi="Times New Roman"/>
                <w:sz w:val="24"/>
                <w:szCs w:val="24"/>
              </w:rPr>
            </w:pPr>
            <w:r>
              <w:rPr>
                <w:rFonts w:ascii="Times New Roman" w:hAnsi="Times New Roman"/>
                <w:sz w:val="24"/>
                <w:szCs w:val="24"/>
              </w:rPr>
              <w:t>3 3</w:t>
            </w:r>
            <w:r w:rsidR="008800FE">
              <w:rPr>
                <w:rFonts w:ascii="Times New Roman" w:hAnsi="Times New Roman"/>
                <w:sz w:val="24"/>
                <w:szCs w:val="24"/>
              </w:rPr>
              <w:t>0</w:t>
            </w:r>
            <w:r w:rsidR="00D97ACE">
              <w:rPr>
                <w:rFonts w:ascii="Times New Roman" w:hAnsi="Times New Roman"/>
                <w:sz w:val="24"/>
                <w:szCs w:val="24"/>
              </w:rPr>
              <w:t>0</w:t>
            </w:r>
            <w:r>
              <w:rPr>
                <w:rFonts w:ascii="Times New Roman" w:hAnsi="Times New Roman"/>
                <w:sz w:val="24"/>
                <w:szCs w:val="24"/>
              </w:rPr>
              <w:t>,0</w:t>
            </w:r>
          </w:p>
        </w:tc>
      </w:tr>
      <w:tr w:rsidR="00D3257D" w:rsidRPr="006E66BC" w:rsidTr="00DF5026">
        <w:tc>
          <w:tcPr>
            <w:tcW w:w="4536" w:type="dxa"/>
            <w:vAlign w:val="bottom"/>
          </w:tcPr>
          <w:p w:rsidR="00D3257D" w:rsidRPr="00801FE8" w:rsidRDefault="00D3257D" w:rsidP="00787DE9">
            <w:pPr>
              <w:jc w:val="both"/>
              <w:rPr>
                <w:rFonts w:ascii="Times New Roman" w:hAnsi="Times New Roman"/>
                <w:b/>
                <w:bCs/>
                <w:color w:val="000000"/>
                <w:sz w:val="24"/>
                <w:szCs w:val="24"/>
              </w:rPr>
            </w:pPr>
            <w:r w:rsidRPr="00801FE8">
              <w:rPr>
                <w:rFonts w:ascii="Times New Roman" w:hAnsi="Times New Roman"/>
                <w:b/>
                <w:bCs/>
                <w:color w:val="000000"/>
                <w:sz w:val="24"/>
                <w:szCs w:val="24"/>
              </w:rPr>
              <w:t xml:space="preserve">Функционирование </w:t>
            </w:r>
            <w:r w:rsidRPr="00AB28ED">
              <w:rPr>
                <w:rFonts w:ascii="Times New Roman" w:hAnsi="Times New Roman"/>
                <w:b/>
                <w:bCs/>
                <w:i/>
                <w:color w:val="000000"/>
                <w:sz w:val="24"/>
                <w:szCs w:val="24"/>
              </w:rPr>
              <w:t>аппарата</w:t>
            </w:r>
            <w:r>
              <w:rPr>
                <w:rFonts w:ascii="Times New Roman" w:hAnsi="Times New Roman"/>
                <w:b/>
                <w:bCs/>
                <w:color w:val="000000"/>
                <w:sz w:val="24"/>
                <w:szCs w:val="24"/>
              </w:rPr>
              <w:t xml:space="preserve"> </w:t>
            </w:r>
            <w:r>
              <w:rPr>
                <w:rFonts w:ascii="Times New Roman" w:hAnsi="Times New Roman"/>
                <w:b/>
                <w:bCs/>
                <w:i/>
                <w:color w:val="000000"/>
                <w:sz w:val="24"/>
                <w:szCs w:val="24"/>
              </w:rPr>
              <w:t xml:space="preserve">Совета депутатов </w:t>
            </w:r>
            <w:r>
              <w:rPr>
                <w:rFonts w:ascii="Times New Roman" w:hAnsi="Times New Roman"/>
                <w:b/>
                <w:bCs/>
                <w:color w:val="000000"/>
                <w:sz w:val="24"/>
                <w:szCs w:val="24"/>
              </w:rPr>
              <w:t xml:space="preserve">муниципального округа </w:t>
            </w:r>
            <w:r w:rsidRPr="009A5C5D">
              <w:rPr>
                <w:rFonts w:ascii="Times New Roman" w:hAnsi="Times New Roman"/>
                <w:b/>
                <w:color w:val="000000"/>
                <w:sz w:val="24"/>
                <w:szCs w:val="24"/>
              </w:rPr>
              <w:t>Северное Медведково</w:t>
            </w:r>
            <w:r>
              <w:rPr>
                <w:rFonts w:ascii="Times New Roman" w:hAnsi="Times New Roman"/>
                <w:b/>
                <w:bCs/>
                <w:color w:val="000000"/>
                <w:sz w:val="24"/>
                <w:szCs w:val="24"/>
              </w:rPr>
              <w:t xml:space="preserve"> </w:t>
            </w:r>
          </w:p>
        </w:tc>
        <w:tc>
          <w:tcPr>
            <w:tcW w:w="573" w:type="dxa"/>
            <w:gridSpan w:val="2"/>
            <w:vAlign w:val="center"/>
          </w:tcPr>
          <w:p w:rsidR="00D3257D" w:rsidRPr="006E66BC" w:rsidRDefault="00D3257D" w:rsidP="00787DE9">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01</w:t>
            </w:r>
          </w:p>
        </w:tc>
        <w:tc>
          <w:tcPr>
            <w:tcW w:w="567" w:type="dxa"/>
            <w:gridSpan w:val="2"/>
            <w:vAlign w:val="center"/>
          </w:tcPr>
          <w:p w:rsidR="00D3257D" w:rsidRPr="006E66BC" w:rsidRDefault="00D3257D" w:rsidP="00787DE9">
            <w:pPr>
              <w:autoSpaceDE w:val="0"/>
              <w:autoSpaceDN w:val="0"/>
              <w:adjustRightInd w:val="0"/>
              <w:jc w:val="center"/>
              <w:rPr>
                <w:rFonts w:ascii="Times New Roman" w:hAnsi="Times New Roman"/>
                <w:b/>
                <w:sz w:val="24"/>
                <w:szCs w:val="24"/>
              </w:rPr>
            </w:pPr>
            <w:r w:rsidRPr="006E66BC">
              <w:rPr>
                <w:rFonts w:ascii="Times New Roman" w:hAnsi="Times New Roman"/>
                <w:b/>
                <w:sz w:val="24"/>
                <w:szCs w:val="24"/>
              </w:rPr>
              <w:t>04</w:t>
            </w:r>
          </w:p>
        </w:tc>
        <w:tc>
          <w:tcPr>
            <w:tcW w:w="1684" w:type="dxa"/>
            <w:vAlign w:val="center"/>
          </w:tcPr>
          <w:p w:rsidR="00D3257D" w:rsidRPr="006E66BC" w:rsidRDefault="00D3257D" w:rsidP="00787DE9">
            <w:pPr>
              <w:autoSpaceDE w:val="0"/>
              <w:autoSpaceDN w:val="0"/>
              <w:adjustRightInd w:val="0"/>
              <w:jc w:val="center"/>
              <w:rPr>
                <w:rFonts w:ascii="Times New Roman" w:hAnsi="Times New Roman"/>
                <w:b/>
                <w:sz w:val="24"/>
                <w:szCs w:val="24"/>
              </w:rPr>
            </w:pPr>
          </w:p>
        </w:tc>
        <w:tc>
          <w:tcPr>
            <w:tcW w:w="720" w:type="dxa"/>
            <w:gridSpan w:val="2"/>
            <w:vAlign w:val="center"/>
          </w:tcPr>
          <w:p w:rsidR="00D3257D" w:rsidRPr="006E66BC" w:rsidRDefault="00D3257D" w:rsidP="00787DE9">
            <w:pPr>
              <w:autoSpaceDE w:val="0"/>
              <w:autoSpaceDN w:val="0"/>
              <w:adjustRightInd w:val="0"/>
              <w:jc w:val="center"/>
              <w:rPr>
                <w:rFonts w:ascii="Times New Roman" w:hAnsi="Times New Roman"/>
                <w:b/>
                <w:sz w:val="24"/>
                <w:szCs w:val="24"/>
              </w:rPr>
            </w:pPr>
          </w:p>
        </w:tc>
        <w:tc>
          <w:tcPr>
            <w:tcW w:w="1701" w:type="dxa"/>
            <w:vAlign w:val="center"/>
          </w:tcPr>
          <w:p w:rsidR="00D3257D" w:rsidRPr="006E66BC" w:rsidRDefault="00D3257D" w:rsidP="00787DE9">
            <w:pPr>
              <w:jc w:val="center"/>
              <w:rPr>
                <w:b/>
              </w:rPr>
            </w:pPr>
            <w:r w:rsidRPr="000E4B90">
              <w:rPr>
                <w:rFonts w:ascii="Times New Roman" w:hAnsi="Times New Roman"/>
                <w:b/>
                <w:sz w:val="24"/>
                <w:szCs w:val="24"/>
              </w:rPr>
              <w:t>8</w:t>
            </w:r>
            <w:r>
              <w:rPr>
                <w:rFonts w:ascii="Times New Roman" w:hAnsi="Times New Roman"/>
                <w:b/>
                <w:sz w:val="24"/>
                <w:szCs w:val="24"/>
              </w:rPr>
              <w:t> </w:t>
            </w:r>
            <w:r w:rsidRPr="000E4B90">
              <w:rPr>
                <w:rFonts w:ascii="Times New Roman" w:hAnsi="Times New Roman"/>
                <w:b/>
                <w:sz w:val="24"/>
                <w:szCs w:val="24"/>
              </w:rPr>
              <w:t>995</w:t>
            </w:r>
            <w:r>
              <w:rPr>
                <w:rFonts w:ascii="Times New Roman" w:hAnsi="Times New Roman"/>
                <w:b/>
                <w:sz w:val="24"/>
                <w:szCs w:val="24"/>
              </w:rPr>
              <w:t>,</w:t>
            </w:r>
            <w:r w:rsidRPr="000E4B90">
              <w:rPr>
                <w:rFonts w:ascii="Times New Roman" w:hAnsi="Times New Roman"/>
                <w:b/>
                <w:sz w:val="24"/>
                <w:szCs w:val="24"/>
              </w:rPr>
              <w:t>5</w:t>
            </w:r>
          </w:p>
        </w:tc>
      </w:tr>
      <w:tr w:rsidR="00D3257D" w:rsidTr="00DF5026">
        <w:tc>
          <w:tcPr>
            <w:tcW w:w="4536" w:type="dxa"/>
          </w:tcPr>
          <w:p w:rsidR="00D3257D" w:rsidRPr="00801FE8" w:rsidRDefault="00D3257D" w:rsidP="00787DE9">
            <w:pPr>
              <w:jc w:val="both"/>
              <w:rPr>
                <w:rFonts w:ascii="Times New Roman" w:hAnsi="Times New Roman"/>
                <w:color w:val="000000"/>
                <w:sz w:val="24"/>
                <w:szCs w:val="24"/>
              </w:rPr>
            </w:pPr>
            <w:r w:rsidRPr="00801FE8">
              <w:rPr>
                <w:rFonts w:ascii="Times New Roman" w:hAnsi="Times New Roman"/>
                <w:color w:val="000000"/>
                <w:sz w:val="24"/>
                <w:szCs w:val="24"/>
              </w:rPr>
              <w:t xml:space="preserve">Обеспечение деятельности </w:t>
            </w:r>
            <w:r>
              <w:rPr>
                <w:rFonts w:ascii="Times New Roman" w:hAnsi="Times New Roman"/>
                <w:i/>
                <w:color w:val="000000"/>
                <w:sz w:val="24"/>
                <w:szCs w:val="24"/>
              </w:rPr>
              <w:t xml:space="preserve">аппарата Совета депутатов </w:t>
            </w:r>
            <w:r w:rsidRPr="00F56C1C">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 xml:space="preserve">Северное Медведково </w:t>
            </w:r>
            <w:r w:rsidRPr="00801F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73" w:type="dxa"/>
            <w:gridSpan w:val="2"/>
            <w:vAlign w:val="center"/>
          </w:tcPr>
          <w:p w:rsidR="00D3257D" w:rsidRPr="00C74565" w:rsidRDefault="00D3257D" w:rsidP="00787DE9">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D3257D" w:rsidRPr="00C74565" w:rsidRDefault="00D3257D" w:rsidP="00787DE9">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D3257D" w:rsidRPr="00C74565" w:rsidRDefault="00D3257D" w:rsidP="00787DE9">
            <w:pPr>
              <w:autoSpaceDE w:val="0"/>
              <w:autoSpaceDN w:val="0"/>
              <w:adjustRightInd w:val="0"/>
              <w:jc w:val="center"/>
              <w:rPr>
                <w:rFonts w:ascii="Times New Roman" w:hAnsi="Times New Roman"/>
                <w:sz w:val="24"/>
                <w:szCs w:val="24"/>
              </w:rPr>
            </w:pPr>
            <w:r>
              <w:rPr>
                <w:rFonts w:ascii="Times New Roman" w:hAnsi="Times New Roman"/>
                <w:sz w:val="24"/>
                <w:szCs w:val="24"/>
              </w:rPr>
              <w:t>31 Б 01 00500</w:t>
            </w:r>
          </w:p>
        </w:tc>
        <w:tc>
          <w:tcPr>
            <w:tcW w:w="720" w:type="dxa"/>
            <w:gridSpan w:val="2"/>
            <w:vAlign w:val="center"/>
          </w:tcPr>
          <w:p w:rsidR="00D3257D" w:rsidRPr="00C74565" w:rsidRDefault="00D3257D" w:rsidP="00787DE9">
            <w:pPr>
              <w:autoSpaceDE w:val="0"/>
              <w:autoSpaceDN w:val="0"/>
              <w:adjustRightInd w:val="0"/>
              <w:jc w:val="center"/>
              <w:rPr>
                <w:rFonts w:ascii="Times New Roman" w:hAnsi="Times New Roman"/>
                <w:sz w:val="24"/>
                <w:szCs w:val="24"/>
              </w:rPr>
            </w:pPr>
          </w:p>
        </w:tc>
        <w:tc>
          <w:tcPr>
            <w:tcW w:w="1701" w:type="dxa"/>
            <w:vAlign w:val="center"/>
          </w:tcPr>
          <w:p w:rsidR="00D3257D" w:rsidRDefault="00D3257D" w:rsidP="00787DE9">
            <w:pPr>
              <w:jc w:val="center"/>
            </w:pPr>
            <w:r w:rsidRPr="000E4B90">
              <w:rPr>
                <w:rFonts w:ascii="Times New Roman" w:hAnsi="Times New Roman"/>
                <w:sz w:val="24"/>
                <w:szCs w:val="24"/>
              </w:rPr>
              <w:t>8</w:t>
            </w:r>
            <w:r>
              <w:rPr>
                <w:rFonts w:ascii="Times New Roman" w:hAnsi="Times New Roman"/>
                <w:sz w:val="24"/>
                <w:szCs w:val="24"/>
              </w:rPr>
              <w:t> </w:t>
            </w:r>
            <w:r w:rsidRPr="000E4B90">
              <w:rPr>
                <w:rFonts w:ascii="Times New Roman" w:hAnsi="Times New Roman"/>
                <w:sz w:val="24"/>
                <w:szCs w:val="24"/>
              </w:rPr>
              <w:t>581</w:t>
            </w:r>
            <w:r>
              <w:rPr>
                <w:rFonts w:ascii="Times New Roman" w:hAnsi="Times New Roman"/>
                <w:sz w:val="24"/>
                <w:szCs w:val="24"/>
              </w:rPr>
              <w:t>,</w:t>
            </w:r>
            <w:r w:rsidRPr="000E4B90">
              <w:rPr>
                <w:rFonts w:ascii="Times New Roman" w:hAnsi="Times New Roman"/>
                <w:sz w:val="24"/>
                <w:szCs w:val="24"/>
              </w:rPr>
              <w:t>5</w:t>
            </w:r>
          </w:p>
        </w:tc>
      </w:tr>
      <w:tr w:rsidR="00D3257D" w:rsidTr="00DF5026">
        <w:tc>
          <w:tcPr>
            <w:tcW w:w="4536" w:type="dxa"/>
          </w:tcPr>
          <w:p w:rsidR="00D3257D" w:rsidRPr="00801FE8" w:rsidRDefault="00D3257D" w:rsidP="00787DE9">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vAlign w:val="center"/>
          </w:tcPr>
          <w:p w:rsidR="00D3257D" w:rsidRPr="00C74565" w:rsidRDefault="00D3257D" w:rsidP="00787DE9">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D3257D" w:rsidRPr="00C74565" w:rsidRDefault="00D3257D" w:rsidP="00787DE9">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D3257D" w:rsidRDefault="00D3257D" w:rsidP="00787DE9">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D3257D" w:rsidRPr="00C74565" w:rsidRDefault="00D3257D" w:rsidP="00787DE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D3257D" w:rsidRDefault="00D3257D" w:rsidP="00787DE9">
            <w:pPr>
              <w:jc w:val="center"/>
            </w:pPr>
            <w:r w:rsidRPr="000E4B90">
              <w:rPr>
                <w:rFonts w:ascii="Times New Roman" w:hAnsi="Times New Roman"/>
                <w:sz w:val="24"/>
                <w:szCs w:val="24"/>
              </w:rPr>
              <w:t>6</w:t>
            </w:r>
            <w:r>
              <w:rPr>
                <w:rFonts w:ascii="Times New Roman" w:hAnsi="Times New Roman"/>
                <w:sz w:val="24"/>
                <w:szCs w:val="24"/>
              </w:rPr>
              <w:t> </w:t>
            </w:r>
            <w:r w:rsidRPr="000E4B90">
              <w:rPr>
                <w:rFonts w:ascii="Times New Roman" w:hAnsi="Times New Roman"/>
                <w:sz w:val="24"/>
                <w:szCs w:val="24"/>
              </w:rPr>
              <w:t>080</w:t>
            </w:r>
            <w:r>
              <w:rPr>
                <w:rFonts w:ascii="Times New Roman" w:hAnsi="Times New Roman"/>
                <w:sz w:val="24"/>
                <w:szCs w:val="24"/>
              </w:rPr>
              <w:t>,</w:t>
            </w:r>
            <w:r w:rsidRPr="000E4B90">
              <w:rPr>
                <w:rFonts w:ascii="Times New Roman" w:hAnsi="Times New Roman"/>
                <w:sz w:val="24"/>
                <w:szCs w:val="24"/>
              </w:rPr>
              <w:t>7</w:t>
            </w:r>
          </w:p>
        </w:tc>
      </w:tr>
      <w:tr w:rsidR="00D3257D" w:rsidTr="00DF5026">
        <w:tc>
          <w:tcPr>
            <w:tcW w:w="4536" w:type="dxa"/>
          </w:tcPr>
          <w:p w:rsidR="00D3257D" w:rsidRPr="00801FE8" w:rsidRDefault="00D3257D" w:rsidP="00787DE9">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gridSpan w:val="2"/>
            <w:vAlign w:val="center"/>
          </w:tcPr>
          <w:p w:rsidR="00D3257D" w:rsidRPr="00C74565" w:rsidRDefault="00D3257D" w:rsidP="00787DE9">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D3257D" w:rsidRPr="00C74565" w:rsidRDefault="00D3257D" w:rsidP="00787DE9">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D3257D" w:rsidRDefault="00D3257D" w:rsidP="00787DE9">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D3257D" w:rsidRPr="00C74565" w:rsidRDefault="00D3257D" w:rsidP="00787DE9">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D3257D" w:rsidRDefault="00D3257D" w:rsidP="00787DE9">
            <w:pPr>
              <w:jc w:val="center"/>
            </w:pPr>
            <w:r w:rsidRPr="000E4B90">
              <w:rPr>
                <w:rFonts w:ascii="Times New Roman" w:hAnsi="Times New Roman"/>
                <w:sz w:val="24"/>
                <w:szCs w:val="24"/>
              </w:rPr>
              <w:t>6</w:t>
            </w:r>
            <w:r>
              <w:rPr>
                <w:rFonts w:ascii="Times New Roman" w:hAnsi="Times New Roman"/>
                <w:sz w:val="24"/>
                <w:szCs w:val="24"/>
              </w:rPr>
              <w:t> </w:t>
            </w:r>
            <w:r w:rsidRPr="000E4B90">
              <w:rPr>
                <w:rFonts w:ascii="Times New Roman" w:hAnsi="Times New Roman"/>
                <w:sz w:val="24"/>
                <w:szCs w:val="24"/>
              </w:rPr>
              <w:t>080</w:t>
            </w:r>
            <w:r>
              <w:rPr>
                <w:rFonts w:ascii="Times New Roman" w:hAnsi="Times New Roman"/>
                <w:sz w:val="24"/>
                <w:szCs w:val="24"/>
              </w:rPr>
              <w:t>,</w:t>
            </w:r>
            <w:r w:rsidRPr="000E4B90">
              <w:rPr>
                <w:rFonts w:ascii="Times New Roman" w:hAnsi="Times New Roman"/>
                <w:sz w:val="24"/>
                <w:szCs w:val="24"/>
              </w:rPr>
              <w:t>7</w:t>
            </w:r>
          </w:p>
        </w:tc>
      </w:tr>
      <w:tr w:rsidR="00D3257D" w:rsidTr="00DF5026">
        <w:tc>
          <w:tcPr>
            <w:tcW w:w="4536" w:type="dxa"/>
          </w:tcPr>
          <w:p w:rsidR="00D3257D" w:rsidRPr="00801FE8" w:rsidRDefault="00D3257D" w:rsidP="00787DE9">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D3257D" w:rsidRPr="00C74565" w:rsidRDefault="00D3257D" w:rsidP="00787DE9">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D3257D" w:rsidRPr="00C74565" w:rsidRDefault="00D3257D" w:rsidP="00787DE9">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D3257D" w:rsidRDefault="00D3257D" w:rsidP="00787DE9">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D3257D" w:rsidRPr="00C74565" w:rsidRDefault="00D3257D" w:rsidP="00787DE9">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D3257D" w:rsidRDefault="00D3257D" w:rsidP="00787DE9">
            <w:pPr>
              <w:jc w:val="center"/>
            </w:pPr>
            <w:r w:rsidRPr="000E4B90">
              <w:rPr>
                <w:rFonts w:ascii="Times New Roman" w:hAnsi="Times New Roman"/>
                <w:sz w:val="24"/>
                <w:szCs w:val="24"/>
              </w:rPr>
              <w:t>2</w:t>
            </w:r>
            <w:r>
              <w:rPr>
                <w:rFonts w:ascii="Times New Roman" w:hAnsi="Times New Roman"/>
                <w:sz w:val="24"/>
                <w:szCs w:val="24"/>
              </w:rPr>
              <w:t> </w:t>
            </w:r>
            <w:r w:rsidRPr="000E4B90">
              <w:rPr>
                <w:rFonts w:ascii="Times New Roman" w:hAnsi="Times New Roman"/>
                <w:sz w:val="24"/>
                <w:szCs w:val="24"/>
              </w:rPr>
              <w:t>496</w:t>
            </w:r>
            <w:r>
              <w:rPr>
                <w:rFonts w:ascii="Times New Roman" w:hAnsi="Times New Roman"/>
                <w:sz w:val="24"/>
                <w:szCs w:val="24"/>
              </w:rPr>
              <w:t>,</w:t>
            </w:r>
            <w:r w:rsidRPr="000E4B90">
              <w:rPr>
                <w:rFonts w:ascii="Times New Roman" w:hAnsi="Times New Roman"/>
                <w:sz w:val="24"/>
                <w:szCs w:val="24"/>
              </w:rPr>
              <w:t>8</w:t>
            </w:r>
          </w:p>
        </w:tc>
      </w:tr>
      <w:tr w:rsidR="00D3257D" w:rsidTr="00DF5026">
        <w:tc>
          <w:tcPr>
            <w:tcW w:w="4536" w:type="dxa"/>
          </w:tcPr>
          <w:p w:rsidR="00D3257D" w:rsidRPr="00801FE8" w:rsidRDefault="00D3257D" w:rsidP="00787DE9">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gridSpan w:val="2"/>
            <w:vAlign w:val="center"/>
          </w:tcPr>
          <w:p w:rsidR="00D3257D" w:rsidRPr="00C74565" w:rsidRDefault="00D3257D" w:rsidP="00787DE9">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D3257D" w:rsidRPr="00C74565" w:rsidRDefault="00D3257D" w:rsidP="00787DE9">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D3257D" w:rsidRDefault="00D3257D" w:rsidP="00787DE9">
            <w:pPr>
              <w:jc w:val="center"/>
            </w:pPr>
            <w:r w:rsidRPr="00971898">
              <w:rPr>
                <w:rFonts w:ascii="Times New Roman" w:hAnsi="Times New Roman"/>
                <w:sz w:val="24"/>
                <w:szCs w:val="24"/>
              </w:rPr>
              <w:t>31 Б 01</w:t>
            </w:r>
            <w:r>
              <w:rPr>
                <w:rFonts w:ascii="Times New Roman" w:hAnsi="Times New Roman"/>
                <w:sz w:val="24"/>
                <w:szCs w:val="24"/>
              </w:rPr>
              <w:t> </w:t>
            </w:r>
            <w:r w:rsidRPr="00971898">
              <w:rPr>
                <w:rFonts w:ascii="Times New Roman" w:hAnsi="Times New Roman"/>
                <w:sz w:val="24"/>
                <w:szCs w:val="24"/>
              </w:rPr>
              <w:t>00500</w:t>
            </w:r>
          </w:p>
        </w:tc>
        <w:tc>
          <w:tcPr>
            <w:tcW w:w="720" w:type="dxa"/>
            <w:gridSpan w:val="2"/>
            <w:vAlign w:val="center"/>
          </w:tcPr>
          <w:p w:rsidR="00D3257D" w:rsidRPr="00C74565" w:rsidRDefault="00D3257D" w:rsidP="00787DE9">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D3257D" w:rsidRDefault="00D3257D" w:rsidP="00787DE9">
            <w:pPr>
              <w:jc w:val="center"/>
            </w:pPr>
            <w:r>
              <w:rPr>
                <w:rFonts w:ascii="Times New Roman" w:hAnsi="Times New Roman"/>
                <w:sz w:val="24"/>
                <w:szCs w:val="24"/>
              </w:rPr>
              <w:t>2 496,8</w:t>
            </w:r>
          </w:p>
        </w:tc>
      </w:tr>
      <w:tr w:rsidR="00D3257D" w:rsidRPr="004555B2" w:rsidTr="00DF5026">
        <w:tc>
          <w:tcPr>
            <w:tcW w:w="4536" w:type="dxa"/>
          </w:tcPr>
          <w:p w:rsidR="00D3257D" w:rsidRPr="00D7598F" w:rsidRDefault="00D3257D" w:rsidP="00787DE9">
            <w:pPr>
              <w:jc w:val="both"/>
              <w:rPr>
                <w:rFonts w:ascii="Times New Roman" w:hAnsi="Times New Roman"/>
                <w:color w:val="000000"/>
                <w:sz w:val="24"/>
                <w:szCs w:val="24"/>
                <w:highlight w:val="yellow"/>
              </w:rPr>
            </w:pPr>
            <w:r w:rsidRPr="004555B2">
              <w:rPr>
                <w:rFonts w:ascii="Times New Roman" w:hAnsi="Times New Roman"/>
                <w:color w:val="000000"/>
                <w:sz w:val="24"/>
                <w:szCs w:val="24"/>
              </w:rPr>
              <w:t>Иные бюджетные ассигнования</w:t>
            </w:r>
          </w:p>
        </w:tc>
        <w:tc>
          <w:tcPr>
            <w:tcW w:w="573" w:type="dxa"/>
            <w:gridSpan w:val="2"/>
            <w:vAlign w:val="center"/>
          </w:tcPr>
          <w:p w:rsidR="00D3257D" w:rsidRPr="004555B2" w:rsidRDefault="00D3257D" w:rsidP="00787DE9">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gridSpan w:val="2"/>
            <w:vAlign w:val="center"/>
          </w:tcPr>
          <w:p w:rsidR="00D3257D" w:rsidRPr="004555B2" w:rsidRDefault="00D3257D" w:rsidP="00787DE9">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D3257D" w:rsidRPr="004555B2" w:rsidRDefault="00D3257D" w:rsidP="00787DE9">
            <w:pPr>
              <w:jc w:val="center"/>
            </w:pPr>
            <w:r w:rsidRPr="004555B2">
              <w:rPr>
                <w:rFonts w:ascii="Times New Roman" w:hAnsi="Times New Roman"/>
                <w:sz w:val="24"/>
                <w:szCs w:val="24"/>
              </w:rPr>
              <w:t>31 Б 01 00500</w:t>
            </w:r>
          </w:p>
        </w:tc>
        <w:tc>
          <w:tcPr>
            <w:tcW w:w="720" w:type="dxa"/>
            <w:gridSpan w:val="2"/>
            <w:vAlign w:val="center"/>
          </w:tcPr>
          <w:p w:rsidR="00D3257D" w:rsidRPr="004555B2" w:rsidRDefault="00D3257D" w:rsidP="00787DE9">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800</w:t>
            </w:r>
          </w:p>
        </w:tc>
        <w:tc>
          <w:tcPr>
            <w:tcW w:w="1701" w:type="dxa"/>
            <w:vAlign w:val="center"/>
          </w:tcPr>
          <w:p w:rsidR="00D3257D" w:rsidRPr="004555B2" w:rsidRDefault="00D3257D" w:rsidP="00787DE9">
            <w:pPr>
              <w:jc w:val="center"/>
              <w:rPr>
                <w:rFonts w:ascii="Times New Roman" w:hAnsi="Times New Roman"/>
                <w:sz w:val="24"/>
                <w:szCs w:val="24"/>
              </w:rPr>
            </w:pPr>
            <w:r>
              <w:rPr>
                <w:rFonts w:ascii="Times New Roman" w:hAnsi="Times New Roman"/>
                <w:sz w:val="24"/>
                <w:szCs w:val="24"/>
              </w:rPr>
              <w:t>4</w:t>
            </w:r>
            <w:r w:rsidRPr="004555B2">
              <w:rPr>
                <w:rFonts w:ascii="Times New Roman" w:hAnsi="Times New Roman"/>
                <w:sz w:val="24"/>
                <w:szCs w:val="24"/>
              </w:rPr>
              <w:t>,0</w:t>
            </w:r>
          </w:p>
        </w:tc>
      </w:tr>
      <w:tr w:rsidR="00D3257D" w:rsidRPr="004555B2" w:rsidTr="00DF5026">
        <w:tc>
          <w:tcPr>
            <w:tcW w:w="4536" w:type="dxa"/>
          </w:tcPr>
          <w:p w:rsidR="00D3257D" w:rsidRPr="00D7598F" w:rsidRDefault="00D3257D" w:rsidP="00787DE9">
            <w:pPr>
              <w:jc w:val="both"/>
              <w:rPr>
                <w:rFonts w:ascii="Times New Roman" w:hAnsi="Times New Roman"/>
                <w:color w:val="000000"/>
                <w:sz w:val="24"/>
                <w:szCs w:val="24"/>
                <w:highlight w:val="yellow"/>
              </w:rPr>
            </w:pPr>
            <w:r w:rsidRPr="004555B2">
              <w:rPr>
                <w:rFonts w:ascii="Times New Roman" w:hAnsi="Times New Roman"/>
                <w:color w:val="000000"/>
                <w:sz w:val="24"/>
                <w:szCs w:val="24"/>
              </w:rPr>
              <w:t>Уплата налогов, сборов и иных платежей</w:t>
            </w:r>
          </w:p>
        </w:tc>
        <w:tc>
          <w:tcPr>
            <w:tcW w:w="573" w:type="dxa"/>
            <w:gridSpan w:val="2"/>
            <w:vAlign w:val="center"/>
          </w:tcPr>
          <w:p w:rsidR="00D3257D" w:rsidRPr="004555B2" w:rsidRDefault="00D3257D" w:rsidP="00787DE9">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01</w:t>
            </w:r>
          </w:p>
        </w:tc>
        <w:tc>
          <w:tcPr>
            <w:tcW w:w="567" w:type="dxa"/>
            <w:gridSpan w:val="2"/>
            <w:vAlign w:val="center"/>
          </w:tcPr>
          <w:p w:rsidR="00D3257D" w:rsidRPr="004555B2" w:rsidRDefault="00D3257D" w:rsidP="00787DE9">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04</w:t>
            </w:r>
          </w:p>
        </w:tc>
        <w:tc>
          <w:tcPr>
            <w:tcW w:w="1684" w:type="dxa"/>
            <w:vAlign w:val="center"/>
          </w:tcPr>
          <w:p w:rsidR="00D3257D" w:rsidRPr="004555B2" w:rsidRDefault="00D3257D" w:rsidP="00787DE9">
            <w:pPr>
              <w:jc w:val="center"/>
            </w:pPr>
            <w:r w:rsidRPr="004555B2">
              <w:rPr>
                <w:rFonts w:ascii="Times New Roman" w:hAnsi="Times New Roman"/>
                <w:sz w:val="24"/>
                <w:szCs w:val="24"/>
              </w:rPr>
              <w:t>31 Б 01 00500</w:t>
            </w:r>
          </w:p>
        </w:tc>
        <w:tc>
          <w:tcPr>
            <w:tcW w:w="720" w:type="dxa"/>
            <w:gridSpan w:val="2"/>
            <w:vAlign w:val="center"/>
          </w:tcPr>
          <w:p w:rsidR="00D3257D" w:rsidRPr="004555B2" w:rsidRDefault="00D3257D" w:rsidP="00787DE9">
            <w:pPr>
              <w:autoSpaceDE w:val="0"/>
              <w:autoSpaceDN w:val="0"/>
              <w:adjustRightInd w:val="0"/>
              <w:jc w:val="center"/>
              <w:rPr>
                <w:rFonts w:ascii="Times New Roman" w:hAnsi="Times New Roman"/>
                <w:sz w:val="24"/>
                <w:szCs w:val="24"/>
              </w:rPr>
            </w:pPr>
            <w:r w:rsidRPr="004555B2">
              <w:rPr>
                <w:rFonts w:ascii="Times New Roman" w:hAnsi="Times New Roman"/>
                <w:sz w:val="24"/>
                <w:szCs w:val="24"/>
              </w:rPr>
              <w:t>850</w:t>
            </w:r>
          </w:p>
        </w:tc>
        <w:tc>
          <w:tcPr>
            <w:tcW w:w="1701" w:type="dxa"/>
            <w:vAlign w:val="center"/>
          </w:tcPr>
          <w:p w:rsidR="00D3257D" w:rsidRPr="004555B2" w:rsidRDefault="00D3257D" w:rsidP="00787DE9">
            <w:pPr>
              <w:jc w:val="center"/>
              <w:rPr>
                <w:rFonts w:ascii="Times New Roman" w:hAnsi="Times New Roman"/>
                <w:sz w:val="24"/>
                <w:szCs w:val="24"/>
              </w:rPr>
            </w:pPr>
            <w:r>
              <w:rPr>
                <w:rFonts w:ascii="Times New Roman" w:hAnsi="Times New Roman"/>
                <w:sz w:val="24"/>
                <w:szCs w:val="24"/>
              </w:rPr>
              <w:t>4</w:t>
            </w:r>
            <w:r w:rsidRPr="004555B2">
              <w:rPr>
                <w:rFonts w:ascii="Times New Roman" w:hAnsi="Times New Roman"/>
                <w:sz w:val="24"/>
                <w:szCs w:val="24"/>
              </w:rPr>
              <w:t>,0</w:t>
            </w:r>
          </w:p>
        </w:tc>
      </w:tr>
      <w:tr w:rsidR="00D3257D" w:rsidRPr="00D9585E" w:rsidTr="00DF5026">
        <w:tc>
          <w:tcPr>
            <w:tcW w:w="4536" w:type="dxa"/>
          </w:tcPr>
          <w:p w:rsidR="00D3257D" w:rsidRPr="00D9585E" w:rsidRDefault="00D3257D" w:rsidP="00787DE9">
            <w:pPr>
              <w:jc w:val="both"/>
              <w:rPr>
                <w:rFonts w:ascii="Times New Roman" w:hAnsi="Times New Roman"/>
                <w:b/>
                <w:color w:val="000000"/>
                <w:sz w:val="24"/>
                <w:szCs w:val="24"/>
              </w:rPr>
            </w:pPr>
            <w:r w:rsidRPr="00D9585E">
              <w:rPr>
                <w:rFonts w:ascii="Times New Roman" w:hAnsi="Times New Roman"/>
                <w:b/>
                <w:color w:val="000000"/>
                <w:sz w:val="24"/>
                <w:szCs w:val="24"/>
              </w:rPr>
              <w:t>Прочие расходы в сфере здравоохранения</w:t>
            </w:r>
          </w:p>
        </w:tc>
        <w:tc>
          <w:tcPr>
            <w:tcW w:w="573" w:type="dxa"/>
            <w:gridSpan w:val="2"/>
            <w:vAlign w:val="center"/>
          </w:tcPr>
          <w:p w:rsidR="00D3257D" w:rsidRPr="00D9585E" w:rsidRDefault="00D3257D" w:rsidP="00787DE9">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gridSpan w:val="2"/>
            <w:vAlign w:val="center"/>
          </w:tcPr>
          <w:p w:rsidR="00D3257D" w:rsidRPr="00D9585E" w:rsidRDefault="00D3257D" w:rsidP="00787DE9">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04</w:t>
            </w:r>
          </w:p>
        </w:tc>
        <w:tc>
          <w:tcPr>
            <w:tcW w:w="1684" w:type="dxa"/>
            <w:vAlign w:val="center"/>
          </w:tcPr>
          <w:p w:rsidR="00D3257D" w:rsidRPr="00D9585E" w:rsidRDefault="00D3257D" w:rsidP="00787DE9">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35 Г 01 01100</w:t>
            </w:r>
          </w:p>
        </w:tc>
        <w:tc>
          <w:tcPr>
            <w:tcW w:w="720" w:type="dxa"/>
            <w:gridSpan w:val="2"/>
            <w:vAlign w:val="center"/>
          </w:tcPr>
          <w:p w:rsidR="00D3257D" w:rsidRPr="00D9585E" w:rsidRDefault="00D3257D" w:rsidP="00787DE9">
            <w:pPr>
              <w:autoSpaceDE w:val="0"/>
              <w:autoSpaceDN w:val="0"/>
              <w:adjustRightInd w:val="0"/>
              <w:jc w:val="center"/>
              <w:rPr>
                <w:rFonts w:ascii="Times New Roman" w:hAnsi="Times New Roman"/>
                <w:b/>
                <w:sz w:val="24"/>
                <w:szCs w:val="24"/>
              </w:rPr>
            </w:pPr>
          </w:p>
        </w:tc>
        <w:tc>
          <w:tcPr>
            <w:tcW w:w="1701" w:type="dxa"/>
            <w:vAlign w:val="center"/>
          </w:tcPr>
          <w:p w:rsidR="00D3257D" w:rsidRPr="00D9585E" w:rsidRDefault="00D3257D" w:rsidP="00787DE9">
            <w:pPr>
              <w:jc w:val="center"/>
              <w:rPr>
                <w:b/>
              </w:rPr>
            </w:pPr>
            <w:r w:rsidRPr="00FB4E68">
              <w:rPr>
                <w:rFonts w:ascii="Times New Roman" w:hAnsi="Times New Roman"/>
                <w:b/>
                <w:sz w:val="24"/>
                <w:szCs w:val="24"/>
              </w:rPr>
              <w:t>414</w:t>
            </w:r>
            <w:r>
              <w:rPr>
                <w:rFonts w:ascii="Times New Roman" w:hAnsi="Times New Roman"/>
                <w:b/>
                <w:sz w:val="24"/>
                <w:szCs w:val="24"/>
              </w:rPr>
              <w:t>,</w:t>
            </w:r>
            <w:r w:rsidRPr="00FB4E68">
              <w:rPr>
                <w:rFonts w:ascii="Times New Roman" w:hAnsi="Times New Roman"/>
                <w:b/>
                <w:sz w:val="24"/>
                <w:szCs w:val="24"/>
              </w:rPr>
              <w:t>0</w:t>
            </w:r>
          </w:p>
        </w:tc>
      </w:tr>
      <w:tr w:rsidR="00D3257D" w:rsidTr="00DF5026">
        <w:tc>
          <w:tcPr>
            <w:tcW w:w="4536" w:type="dxa"/>
          </w:tcPr>
          <w:p w:rsidR="00D3257D" w:rsidRPr="00801FE8" w:rsidRDefault="00D3257D" w:rsidP="00787DE9">
            <w:pPr>
              <w:jc w:val="both"/>
              <w:rPr>
                <w:rFonts w:ascii="Times New Roman" w:hAnsi="Times New Roman"/>
                <w:color w:val="000000"/>
                <w:sz w:val="24"/>
                <w:szCs w:val="24"/>
              </w:rPr>
            </w:pPr>
            <w:r w:rsidRPr="00801FE8">
              <w:rPr>
                <w:rFonts w:ascii="Times New Roman" w:hAnsi="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01FE8">
              <w:rPr>
                <w:rFonts w:ascii="Times New Roman" w:hAnsi="Times New Roman"/>
                <w:color w:val="000000"/>
                <w:sz w:val="24"/>
                <w:szCs w:val="24"/>
              </w:rPr>
              <w:lastRenderedPageBreak/>
              <w:t>органами управления государственными внебюджетными фондами</w:t>
            </w:r>
          </w:p>
        </w:tc>
        <w:tc>
          <w:tcPr>
            <w:tcW w:w="573" w:type="dxa"/>
            <w:gridSpan w:val="2"/>
            <w:vAlign w:val="center"/>
          </w:tcPr>
          <w:p w:rsidR="00D3257D" w:rsidRPr="00C74565" w:rsidRDefault="00D3257D" w:rsidP="00787DE9">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01</w:t>
            </w:r>
          </w:p>
        </w:tc>
        <w:tc>
          <w:tcPr>
            <w:tcW w:w="567" w:type="dxa"/>
            <w:gridSpan w:val="2"/>
            <w:vAlign w:val="center"/>
          </w:tcPr>
          <w:p w:rsidR="00D3257D" w:rsidRPr="00C74565" w:rsidRDefault="00D3257D" w:rsidP="00787DE9">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D3257D" w:rsidRDefault="00D3257D" w:rsidP="00787DE9">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20" w:type="dxa"/>
            <w:gridSpan w:val="2"/>
            <w:vAlign w:val="center"/>
          </w:tcPr>
          <w:p w:rsidR="00D3257D" w:rsidRPr="00C74565" w:rsidRDefault="00D3257D" w:rsidP="00787DE9">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701" w:type="dxa"/>
            <w:vAlign w:val="center"/>
          </w:tcPr>
          <w:p w:rsidR="00D3257D" w:rsidRDefault="00D3257D" w:rsidP="00787DE9">
            <w:pPr>
              <w:jc w:val="center"/>
            </w:pPr>
            <w:r w:rsidRPr="00FB4E68">
              <w:rPr>
                <w:rFonts w:ascii="Times New Roman" w:hAnsi="Times New Roman"/>
                <w:sz w:val="24"/>
                <w:szCs w:val="24"/>
              </w:rPr>
              <w:t>414</w:t>
            </w:r>
            <w:r>
              <w:rPr>
                <w:rFonts w:ascii="Times New Roman" w:hAnsi="Times New Roman"/>
                <w:sz w:val="24"/>
                <w:szCs w:val="24"/>
              </w:rPr>
              <w:t>,</w:t>
            </w:r>
            <w:r w:rsidRPr="00FB4E68">
              <w:rPr>
                <w:rFonts w:ascii="Times New Roman" w:hAnsi="Times New Roman"/>
                <w:sz w:val="24"/>
                <w:szCs w:val="24"/>
              </w:rPr>
              <w:t>0</w:t>
            </w:r>
          </w:p>
        </w:tc>
      </w:tr>
      <w:tr w:rsidR="00D3257D" w:rsidTr="00DF5026">
        <w:tc>
          <w:tcPr>
            <w:tcW w:w="4536" w:type="dxa"/>
          </w:tcPr>
          <w:p w:rsidR="00D3257D" w:rsidRPr="00801FE8" w:rsidRDefault="00D3257D" w:rsidP="00787DE9">
            <w:pPr>
              <w:jc w:val="both"/>
              <w:rPr>
                <w:rFonts w:ascii="Times New Roman" w:hAnsi="Times New Roman"/>
                <w:color w:val="000000"/>
                <w:sz w:val="24"/>
                <w:szCs w:val="24"/>
              </w:rPr>
            </w:pPr>
            <w:r w:rsidRPr="00801FE8">
              <w:rPr>
                <w:rFonts w:ascii="Times New Roman" w:hAnsi="Times New Roman"/>
                <w:color w:val="000000"/>
                <w:sz w:val="24"/>
                <w:szCs w:val="24"/>
              </w:rPr>
              <w:t>Расходы на выплаты персоналу государственных (муниципальных) органов</w:t>
            </w:r>
          </w:p>
        </w:tc>
        <w:tc>
          <w:tcPr>
            <w:tcW w:w="573" w:type="dxa"/>
            <w:gridSpan w:val="2"/>
            <w:vAlign w:val="center"/>
          </w:tcPr>
          <w:p w:rsidR="00D3257D" w:rsidRPr="00C74565" w:rsidRDefault="00D3257D" w:rsidP="00787DE9">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D3257D" w:rsidRPr="00C74565" w:rsidRDefault="00D3257D" w:rsidP="00787DE9">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D3257D" w:rsidRDefault="00D3257D" w:rsidP="00787DE9">
            <w:pPr>
              <w:jc w:val="center"/>
            </w:pPr>
            <w:r w:rsidRPr="00EE0725">
              <w:rPr>
                <w:rFonts w:ascii="Times New Roman" w:hAnsi="Times New Roman"/>
                <w:sz w:val="24"/>
                <w:szCs w:val="24"/>
              </w:rPr>
              <w:t>35 Г 01</w:t>
            </w:r>
            <w:r>
              <w:rPr>
                <w:rFonts w:ascii="Times New Roman" w:hAnsi="Times New Roman"/>
                <w:sz w:val="24"/>
                <w:szCs w:val="24"/>
              </w:rPr>
              <w:t> </w:t>
            </w:r>
            <w:r w:rsidRPr="00EE0725">
              <w:rPr>
                <w:rFonts w:ascii="Times New Roman" w:hAnsi="Times New Roman"/>
                <w:sz w:val="24"/>
                <w:szCs w:val="24"/>
              </w:rPr>
              <w:t>01100</w:t>
            </w:r>
          </w:p>
        </w:tc>
        <w:tc>
          <w:tcPr>
            <w:tcW w:w="720" w:type="dxa"/>
            <w:gridSpan w:val="2"/>
            <w:vAlign w:val="center"/>
          </w:tcPr>
          <w:p w:rsidR="00D3257D" w:rsidRPr="00C74565" w:rsidRDefault="00D3257D" w:rsidP="00787DE9">
            <w:pPr>
              <w:autoSpaceDE w:val="0"/>
              <w:autoSpaceDN w:val="0"/>
              <w:adjustRightInd w:val="0"/>
              <w:jc w:val="center"/>
              <w:rPr>
                <w:rFonts w:ascii="Times New Roman" w:hAnsi="Times New Roman"/>
                <w:sz w:val="24"/>
                <w:szCs w:val="24"/>
              </w:rPr>
            </w:pPr>
            <w:r>
              <w:rPr>
                <w:rFonts w:ascii="Times New Roman" w:hAnsi="Times New Roman"/>
                <w:sz w:val="24"/>
                <w:szCs w:val="24"/>
              </w:rPr>
              <w:t>120</w:t>
            </w:r>
          </w:p>
        </w:tc>
        <w:tc>
          <w:tcPr>
            <w:tcW w:w="1701" w:type="dxa"/>
            <w:vAlign w:val="center"/>
          </w:tcPr>
          <w:p w:rsidR="00D3257D" w:rsidRDefault="00D3257D" w:rsidP="00787DE9">
            <w:pPr>
              <w:jc w:val="center"/>
            </w:pPr>
            <w:r w:rsidRPr="00FB4E68">
              <w:rPr>
                <w:rFonts w:ascii="Times New Roman" w:hAnsi="Times New Roman"/>
                <w:sz w:val="24"/>
                <w:szCs w:val="24"/>
              </w:rPr>
              <w:t>414</w:t>
            </w:r>
            <w:r>
              <w:rPr>
                <w:rFonts w:ascii="Times New Roman" w:hAnsi="Times New Roman"/>
                <w:sz w:val="24"/>
                <w:szCs w:val="24"/>
              </w:rPr>
              <w:t>,</w:t>
            </w:r>
            <w:r w:rsidRPr="00FB4E68">
              <w:rPr>
                <w:rFonts w:ascii="Times New Roman" w:hAnsi="Times New Roman"/>
                <w:sz w:val="24"/>
                <w:szCs w:val="24"/>
              </w:rPr>
              <w:t>0</w:t>
            </w:r>
          </w:p>
        </w:tc>
      </w:tr>
      <w:tr w:rsidR="00CC12F6" w:rsidRPr="00D9585E"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Резервны</w:t>
            </w:r>
            <w:r>
              <w:rPr>
                <w:rFonts w:ascii="Times New Roman" w:hAnsi="Times New Roman"/>
                <w:b/>
                <w:bCs/>
                <w:color w:val="000000"/>
                <w:sz w:val="24"/>
                <w:szCs w:val="24"/>
              </w:rPr>
              <w:t>й</w:t>
            </w:r>
            <w:r w:rsidRPr="00801FE8">
              <w:rPr>
                <w:rFonts w:ascii="Times New Roman" w:hAnsi="Times New Roman"/>
                <w:b/>
                <w:bCs/>
                <w:color w:val="000000"/>
                <w:sz w:val="24"/>
                <w:szCs w:val="24"/>
              </w:rPr>
              <w:t xml:space="preserve"> фонд</w:t>
            </w:r>
            <w:r>
              <w:rPr>
                <w:rFonts w:ascii="Times New Roman" w:hAnsi="Times New Roman"/>
                <w:b/>
                <w:bCs/>
                <w:color w:val="000000"/>
                <w:sz w:val="24"/>
                <w:szCs w:val="24"/>
              </w:rPr>
              <w:t xml:space="preserve"> </w:t>
            </w:r>
          </w:p>
        </w:tc>
        <w:tc>
          <w:tcPr>
            <w:tcW w:w="573"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11</w:t>
            </w:r>
          </w:p>
        </w:tc>
        <w:tc>
          <w:tcPr>
            <w:tcW w:w="1684" w:type="dxa"/>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D9585E"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D9585E" w:rsidRDefault="00CC12F6" w:rsidP="00DF5026">
            <w:pPr>
              <w:jc w:val="center"/>
              <w:rPr>
                <w:b/>
              </w:rPr>
            </w:pPr>
            <w:r w:rsidRPr="00D9585E">
              <w:rPr>
                <w:rFonts w:ascii="Times New Roman" w:hAnsi="Times New Roman"/>
                <w:b/>
                <w:sz w:val="24"/>
                <w:szCs w:val="24"/>
              </w:rPr>
              <w:t>10,0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Резервный фонд</w:t>
            </w:r>
            <w:r>
              <w:rPr>
                <w:rFonts w:ascii="Times New Roman" w:hAnsi="Times New Roman"/>
                <w:b/>
                <w:bCs/>
                <w:color w:val="000000"/>
                <w:sz w:val="24"/>
                <w:szCs w:val="24"/>
              </w:rPr>
              <w:t xml:space="preserve"> </w:t>
            </w:r>
            <w:r w:rsidRPr="00823503">
              <w:rPr>
                <w:rFonts w:ascii="Times New Roman" w:hAnsi="Times New Roman"/>
                <w:bCs/>
                <w:i/>
                <w:color w:val="000000"/>
                <w:sz w:val="24"/>
                <w:szCs w:val="24"/>
              </w:rPr>
              <w:t>аппарата Совета депутатов</w:t>
            </w:r>
            <w:r>
              <w:rPr>
                <w:rFonts w:ascii="Times New Roman" w:hAnsi="Times New Roman"/>
                <w:bCs/>
                <w:i/>
                <w:color w:val="000000"/>
                <w:sz w:val="24"/>
                <w:szCs w:val="24"/>
              </w:rPr>
              <w:t xml:space="preserve"> </w:t>
            </w:r>
            <w:r w:rsidRPr="00823503">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Северное Медведково</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Pr>
                <w:rFonts w:ascii="Times New Roman" w:hAnsi="Times New Roman"/>
                <w:sz w:val="24"/>
                <w:szCs w:val="24"/>
              </w:rPr>
              <w:t>1</w:t>
            </w: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Резервные средства</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 А 01 00000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870</w:t>
            </w:r>
          </w:p>
        </w:tc>
        <w:tc>
          <w:tcPr>
            <w:tcW w:w="1701" w:type="dxa"/>
            <w:vAlign w:val="center"/>
          </w:tcPr>
          <w:p w:rsidR="00CC12F6" w:rsidRDefault="00CC12F6" w:rsidP="00DF5026">
            <w:pPr>
              <w:jc w:val="center"/>
            </w:pPr>
            <w:r>
              <w:rPr>
                <w:rFonts w:ascii="Times New Roman" w:hAnsi="Times New Roman"/>
                <w:sz w:val="24"/>
                <w:szCs w:val="24"/>
              </w:rPr>
              <w:t>1</w:t>
            </w:r>
            <w:r w:rsidRPr="00C14ED0">
              <w:rPr>
                <w:rFonts w:ascii="Times New Roman" w:hAnsi="Times New Roman"/>
                <w:sz w:val="24"/>
                <w:szCs w:val="24"/>
              </w:rPr>
              <w:t>0,0</w:t>
            </w:r>
          </w:p>
        </w:tc>
      </w:tr>
      <w:tr w:rsidR="002A2DB5" w:rsidRPr="00D9585E" w:rsidTr="00DF5026">
        <w:tc>
          <w:tcPr>
            <w:tcW w:w="4536" w:type="dxa"/>
          </w:tcPr>
          <w:p w:rsidR="002A2DB5" w:rsidRPr="00801FE8" w:rsidRDefault="002A2DB5" w:rsidP="00787DE9">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общегосударственные вопросы</w:t>
            </w:r>
          </w:p>
        </w:tc>
        <w:tc>
          <w:tcPr>
            <w:tcW w:w="573" w:type="dxa"/>
            <w:gridSpan w:val="2"/>
            <w:vAlign w:val="center"/>
          </w:tcPr>
          <w:p w:rsidR="002A2DB5" w:rsidRPr="00D9585E" w:rsidRDefault="002A2DB5" w:rsidP="00787DE9">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01</w:t>
            </w:r>
          </w:p>
        </w:tc>
        <w:tc>
          <w:tcPr>
            <w:tcW w:w="567" w:type="dxa"/>
            <w:gridSpan w:val="2"/>
            <w:vAlign w:val="center"/>
          </w:tcPr>
          <w:p w:rsidR="002A2DB5" w:rsidRPr="00D9585E" w:rsidRDefault="002A2DB5" w:rsidP="00787DE9">
            <w:pPr>
              <w:autoSpaceDE w:val="0"/>
              <w:autoSpaceDN w:val="0"/>
              <w:adjustRightInd w:val="0"/>
              <w:jc w:val="center"/>
              <w:rPr>
                <w:rFonts w:ascii="Times New Roman" w:hAnsi="Times New Roman"/>
                <w:b/>
                <w:sz w:val="24"/>
                <w:szCs w:val="24"/>
              </w:rPr>
            </w:pPr>
            <w:r w:rsidRPr="00D9585E">
              <w:rPr>
                <w:rFonts w:ascii="Times New Roman" w:hAnsi="Times New Roman"/>
                <w:b/>
                <w:sz w:val="24"/>
                <w:szCs w:val="24"/>
              </w:rPr>
              <w:t>13</w:t>
            </w:r>
          </w:p>
        </w:tc>
        <w:tc>
          <w:tcPr>
            <w:tcW w:w="1684" w:type="dxa"/>
            <w:vAlign w:val="center"/>
          </w:tcPr>
          <w:p w:rsidR="002A2DB5" w:rsidRPr="00D9585E" w:rsidRDefault="002A2DB5" w:rsidP="00787DE9">
            <w:pPr>
              <w:autoSpaceDE w:val="0"/>
              <w:autoSpaceDN w:val="0"/>
              <w:adjustRightInd w:val="0"/>
              <w:jc w:val="center"/>
              <w:rPr>
                <w:rFonts w:ascii="Times New Roman" w:hAnsi="Times New Roman"/>
                <w:b/>
                <w:sz w:val="24"/>
                <w:szCs w:val="24"/>
              </w:rPr>
            </w:pPr>
          </w:p>
        </w:tc>
        <w:tc>
          <w:tcPr>
            <w:tcW w:w="720" w:type="dxa"/>
            <w:gridSpan w:val="2"/>
            <w:vAlign w:val="center"/>
          </w:tcPr>
          <w:p w:rsidR="002A2DB5" w:rsidRPr="00D9585E" w:rsidRDefault="002A2DB5" w:rsidP="00787DE9">
            <w:pPr>
              <w:autoSpaceDE w:val="0"/>
              <w:autoSpaceDN w:val="0"/>
              <w:adjustRightInd w:val="0"/>
              <w:jc w:val="center"/>
              <w:rPr>
                <w:rFonts w:ascii="Times New Roman" w:hAnsi="Times New Roman"/>
                <w:b/>
                <w:sz w:val="24"/>
                <w:szCs w:val="24"/>
              </w:rPr>
            </w:pPr>
          </w:p>
        </w:tc>
        <w:tc>
          <w:tcPr>
            <w:tcW w:w="1701" w:type="dxa"/>
            <w:vAlign w:val="center"/>
          </w:tcPr>
          <w:p w:rsidR="002A2DB5" w:rsidRPr="00D9585E" w:rsidRDefault="002A2DB5" w:rsidP="00787DE9">
            <w:pPr>
              <w:jc w:val="center"/>
              <w:rPr>
                <w:b/>
              </w:rPr>
            </w:pPr>
            <w:r w:rsidRPr="00555322">
              <w:rPr>
                <w:rFonts w:ascii="Times New Roman" w:hAnsi="Times New Roman"/>
                <w:b/>
                <w:sz w:val="24"/>
                <w:szCs w:val="24"/>
              </w:rPr>
              <w:t>509</w:t>
            </w:r>
            <w:r>
              <w:rPr>
                <w:rFonts w:ascii="Times New Roman" w:hAnsi="Times New Roman"/>
                <w:b/>
                <w:sz w:val="24"/>
                <w:szCs w:val="24"/>
              </w:rPr>
              <w:t>,</w:t>
            </w:r>
            <w:r w:rsidRPr="00555322">
              <w:rPr>
                <w:rFonts w:ascii="Times New Roman" w:hAnsi="Times New Roman"/>
                <w:b/>
                <w:sz w:val="24"/>
                <w:szCs w:val="24"/>
              </w:rPr>
              <w:t>2</w:t>
            </w:r>
          </w:p>
        </w:tc>
      </w:tr>
      <w:tr w:rsidR="002A2DB5" w:rsidTr="00DF5026">
        <w:tc>
          <w:tcPr>
            <w:tcW w:w="4536" w:type="dxa"/>
          </w:tcPr>
          <w:p w:rsidR="002A2DB5" w:rsidRPr="00801FE8" w:rsidRDefault="002A2DB5" w:rsidP="00787DE9">
            <w:pPr>
              <w:jc w:val="both"/>
              <w:rPr>
                <w:rFonts w:ascii="Times New Roman" w:hAnsi="Times New Roman"/>
                <w:color w:val="000000"/>
                <w:sz w:val="24"/>
                <w:szCs w:val="24"/>
              </w:rPr>
            </w:pPr>
            <w:r w:rsidRPr="00801F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73" w:type="dxa"/>
            <w:gridSpan w:val="2"/>
            <w:vAlign w:val="center"/>
          </w:tcPr>
          <w:p w:rsidR="002A2DB5" w:rsidRPr="00C74565" w:rsidRDefault="002A2DB5" w:rsidP="00787DE9">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2A2DB5" w:rsidRPr="00C74565" w:rsidRDefault="002A2DB5" w:rsidP="00787DE9">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2A2DB5" w:rsidRPr="00C74565" w:rsidRDefault="002A2DB5" w:rsidP="00787DE9">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20" w:type="dxa"/>
            <w:gridSpan w:val="2"/>
            <w:vAlign w:val="center"/>
          </w:tcPr>
          <w:p w:rsidR="002A2DB5" w:rsidRPr="00C74565" w:rsidRDefault="002A2DB5" w:rsidP="00787DE9">
            <w:pPr>
              <w:autoSpaceDE w:val="0"/>
              <w:autoSpaceDN w:val="0"/>
              <w:adjustRightInd w:val="0"/>
              <w:jc w:val="center"/>
              <w:rPr>
                <w:rFonts w:ascii="Times New Roman" w:hAnsi="Times New Roman"/>
                <w:sz w:val="24"/>
                <w:szCs w:val="24"/>
              </w:rPr>
            </w:pPr>
          </w:p>
        </w:tc>
        <w:tc>
          <w:tcPr>
            <w:tcW w:w="1701" w:type="dxa"/>
            <w:vAlign w:val="center"/>
          </w:tcPr>
          <w:p w:rsidR="002A2DB5" w:rsidRDefault="002A2DB5" w:rsidP="00787DE9">
            <w:pPr>
              <w:jc w:val="center"/>
            </w:pPr>
            <w:r>
              <w:rPr>
                <w:rFonts w:ascii="Times New Roman" w:hAnsi="Times New Roman"/>
                <w:sz w:val="24"/>
                <w:szCs w:val="24"/>
              </w:rPr>
              <w:t>129,3</w:t>
            </w:r>
          </w:p>
        </w:tc>
      </w:tr>
      <w:tr w:rsidR="002A2DB5" w:rsidTr="00DF5026">
        <w:tc>
          <w:tcPr>
            <w:tcW w:w="4536" w:type="dxa"/>
            <w:vAlign w:val="bottom"/>
          </w:tcPr>
          <w:p w:rsidR="002A2DB5" w:rsidRPr="00801FE8" w:rsidRDefault="002A2DB5" w:rsidP="00787DE9">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gridSpan w:val="2"/>
            <w:vAlign w:val="center"/>
          </w:tcPr>
          <w:p w:rsidR="002A2DB5" w:rsidRPr="00C74565" w:rsidRDefault="002A2DB5" w:rsidP="00787DE9">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2A2DB5" w:rsidRPr="00C74565" w:rsidRDefault="002A2DB5" w:rsidP="00787DE9">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2A2DB5" w:rsidRPr="00C74565" w:rsidRDefault="002A2DB5" w:rsidP="00787DE9">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20" w:type="dxa"/>
            <w:gridSpan w:val="2"/>
            <w:vAlign w:val="center"/>
          </w:tcPr>
          <w:p w:rsidR="002A2DB5" w:rsidRPr="00C74565" w:rsidRDefault="002A2DB5" w:rsidP="00787DE9">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2A2DB5" w:rsidRDefault="002A2DB5" w:rsidP="00787DE9">
            <w:pPr>
              <w:jc w:val="center"/>
            </w:pPr>
            <w:r>
              <w:rPr>
                <w:rFonts w:ascii="Times New Roman" w:hAnsi="Times New Roman"/>
                <w:sz w:val="24"/>
                <w:szCs w:val="24"/>
              </w:rPr>
              <w:t>129,3</w:t>
            </w:r>
          </w:p>
        </w:tc>
      </w:tr>
      <w:tr w:rsidR="002A2DB5" w:rsidTr="00DF5026">
        <w:tc>
          <w:tcPr>
            <w:tcW w:w="4536" w:type="dxa"/>
          </w:tcPr>
          <w:p w:rsidR="002A2DB5" w:rsidRPr="00801FE8" w:rsidRDefault="002A2DB5" w:rsidP="00787DE9">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gridSpan w:val="2"/>
            <w:vAlign w:val="center"/>
          </w:tcPr>
          <w:p w:rsidR="002A2DB5" w:rsidRPr="00C74565" w:rsidRDefault="002A2DB5" w:rsidP="00787DE9">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2A2DB5" w:rsidRPr="00C74565" w:rsidRDefault="002A2DB5" w:rsidP="00787DE9">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2A2DB5" w:rsidRPr="00C74565" w:rsidRDefault="002A2DB5" w:rsidP="00787DE9">
            <w:pPr>
              <w:autoSpaceDE w:val="0"/>
              <w:autoSpaceDN w:val="0"/>
              <w:adjustRightInd w:val="0"/>
              <w:jc w:val="center"/>
              <w:rPr>
                <w:rFonts w:ascii="Times New Roman" w:hAnsi="Times New Roman"/>
                <w:sz w:val="24"/>
                <w:szCs w:val="24"/>
              </w:rPr>
            </w:pPr>
            <w:r>
              <w:rPr>
                <w:rFonts w:ascii="Times New Roman" w:hAnsi="Times New Roman"/>
                <w:sz w:val="24"/>
                <w:szCs w:val="24"/>
              </w:rPr>
              <w:t>31 Б 01 00400</w:t>
            </w:r>
          </w:p>
        </w:tc>
        <w:tc>
          <w:tcPr>
            <w:tcW w:w="720" w:type="dxa"/>
            <w:gridSpan w:val="2"/>
            <w:vAlign w:val="center"/>
          </w:tcPr>
          <w:p w:rsidR="002A2DB5" w:rsidRPr="00C74565" w:rsidRDefault="002A2DB5" w:rsidP="00787DE9">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2A2DB5" w:rsidRDefault="002A2DB5" w:rsidP="00787DE9">
            <w:pPr>
              <w:jc w:val="center"/>
            </w:pPr>
            <w:r>
              <w:rPr>
                <w:rFonts w:ascii="Times New Roman" w:hAnsi="Times New Roman"/>
                <w:sz w:val="24"/>
                <w:szCs w:val="24"/>
              </w:rPr>
              <w:t>129,3</w:t>
            </w:r>
          </w:p>
        </w:tc>
      </w:tr>
      <w:tr w:rsidR="002A2DB5" w:rsidTr="00DF5026">
        <w:tc>
          <w:tcPr>
            <w:tcW w:w="4536" w:type="dxa"/>
            <w:vAlign w:val="center"/>
          </w:tcPr>
          <w:p w:rsidR="002A2DB5" w:rsidRPr="00801FE8" w:rsidRDefault="002A2DB5" w:rsidP="00787DE9">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расходы по функционированию </w:t>
            </w:r>
            <w:r>
              <w:rPr>
                <w:rFonts w:ascii="Times New Roman" w:hAnsi="Times New Roman"/>
                <w:color w:val="000000"/>
                <w:sz w:val="24"/>
                <w:szCs w:val="24"/>
              </w:rPr>
              <w:t xml:space="preserve">органов местного самоуправления </w:t>
            </w:r>
            <w:r w:rsidRPr="00F56C1C">
              <w:rPr>
                <w:rFonts w:ascii="Times New Roman" w:hAnsi="Times New Roman"/>
                <w:bCs/>
                <w:color w:val="000000"/>
                <w:sz w:val="24"/>
                <w:szCs w:val="24"/>
              </w:rPr>
              <w:t>муниципального округа ______________</w:t>
            </w:r>
          </w:p>
        </w:tc>
        <w:tc>
          <w:tcPr>
            <w:tcW w:w="573" w:type="dxa"/>
            <w:gridSpan w:val="2"/>
            <w:vAlign w:val="center"/>
          </w:tcPr>
          <w:p w:rsidR="002A2DB5" w:rsidRPr="00C74565" w:rsidRDefault="002A2DB5" w:rsidP="00787DE9">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2A2DB5" w:rsidRPr="00C74565" w:rsidRDefault="002A2DB5" w:rsidP="00787DE9">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2A2DB5" w:rsidRPr="00C74565" w:rsidRDefault="002A2DB5" w:rsidP="00787DE9">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20" w:type="dxa"/>
            <w:gridSpan w:val="2"/>
            <w:vAlign w:val="center"/>
          </w:tcPr>
          <w:p w:rsidR="002A2DB5" w:rsidRPr="00C74565" w:rsidRDefault="002A2DB5" w:rsidP="00787DE9">
            <w:pPr>
              <w:autoSpaceDE w:val="0"/>
              <w:autoSpaceDN w:val="0"/>
              <w:adjustRightInd w:val="0"/>
              <w:jc w:val="center"/>
              <w:rPr>
                <w:rFonts w:ascii="Times New Roman" w:hAnsi="Times New Roman"/>
                <w:sz w:val="24"/>
                <w:szCs w:val="24"/>
              </w:rPr>
            </w:pPr>
          </w:p>
        </w:tc>
        <w:tc>
          <w:tcPr>
            <w:tcW w:w="1701" w:type="dxa"/>
            <w:vAlign w:val="center"/>
          </w:tcPr>
          <w:p w:rsidR="002A2DB5" w:rsidRDefault="002A2DB5" w:rsidP="00787DE9">
            <w:pPr>
              <w:jc w:val="center"/>
            </w:pPr>
            <w:r w:rsidRPr="00555322">
              <w:rPr>
                <w:rFonts w:ascii="Times New Roman" w:hAnsi="Times New Roman"/>
                <w:sz w:val="24"/>
                <w:szCs w:val="24"/>
              </w:rPr>
              <w:t>379</w:t>
            </w:r>
            <w:r>
              <w:rPr>
                <w:rFonts w:ascii="Times New Roman" w:hAnsi="Times New Roman"/>
                <w:sz w:val="24"/>
                <w:szCs w:val="24"/>
              </w:rPr>
              <w:t>,</w:t>
            </w:r>
            <w:r w:rsidRPr="00555322">
              <w:rPr>
                <w:rFonts w:ascii="Times New Roman" w:hAnsi="Times New Roman"/>
                <w:sz w:val="24"/>
                <w:szCs w:val="24"/>
              </w:rPr>
              <w:t>9</w:t>
            </w:r>
          </w:p>
        </w:tc>
      </w:tr>
      <w:tr w:rsidR="002A2DB5" w:rsidTr="00DF5026">
        <w:tc>
          <w:tcPr>
            <w:tcW w:w="4536" w:type="dxa"/>
          </w:tcPr>
          <w:p w:rsidR="002A2DB5" w:rsidRPr="00801FE8" w:rsidRDefault="002A2DB5" w:rsidP="00787DE9">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2A2DB5" w:rsidRPr="00C74565" w:rsidRDefault="002A2DB5" w:rsidP="00787DE9">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2A2DB5" w:rsidRPr="00C74565" w:rsidRDefault="002A2DB5" w:rsidP="00787DE9">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2A2DB5" w:rsidRPr="00C74565" w:rsidRDefault="002A2DB5" w:rsidP="00787DE9">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20" w:type="dxa"/>
            <w:gridSpan w:val="2"/>
            <w:vAlign w:val="center"/>
          </w:tcPr>
          <w:p w:rsidR="002A2DB5" w:rsidRPr="00C74565" w:rsidRDefault="002A2DB5" w:rsidP="00787DE9">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2A2DB5" w:rsidRDefault="002A2DB5" w:rsidP="00787DE9">
            <w:pPr>
              <w:jc w:val="center"/>
            </w:pPr>
            <w:r w:rsidRPr="00555322">
              <w:rPr>
                <w:rFonts w:ascii="Times New Roman" w:hAnsi="Times New Roman"/>
                <w:sz w:val="24"/>
                <w:szCs w:val="24"/>
              </w:rPr>
              <w:t>379</w:t>
            </w:r>
            <w:r>
              <w:rPr>
                <w:rFonts w:ascii="Times New Roman" w:hAnsi="Times New Roman"/>
                <w:sz w:val="24"/>
                <w:szCs w:val="24"/>
              </w:rPr>
              <w:t>,</w:t>
            </w:r>
            <w:r w:rsidRPr="00555322">
              <w:rPr>
                <w:rFonts w:ascii="Times New Roman" w:hAnsi="Times New Roman"/>
                <w:sz w:val="24"/>
                <w:szCs w:val="24"/>
              </w:rPr>
              <w:t>9</w:t>
            </w:r>
          </w:p>
        </w:tc>
      </w:tr>
      <w:tr w:rsidR="002A2DB5" w:rsidTr="00DF5026">
        <w:tc>
          <w:tcPr>
            <w:tcW w:w="4536" w:type="dxa"/>
          </w:tcPr>
          <w:p w:rsidR="002A2DB5" w:rsidRPr="00801FE8" w:rsidRDefault="002A2DB5" w:rsidP="00787DE9">
            <w:pPr>
              <w:jc w:val="both"/>
              <w:rPr>
                <w:rFonts w:ascii="Times New Roman" w:hAnsi="Times New Roman"/>
                <w:color w:val="000000"/>
                <w:sz w:val="24"/>
                <w:szCs w:val="24"/>
              </w:rPr>
            </w:pPr>
            <w:r w:rsidRPr="00801F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73" w:type="dxa"/>
            <w:gridSpan w:val="2"/>
            <w:vAlign w:val="center"/>
          </w:tcPr>
          <w:p w:rsidR="002A2DB5" w:rsidRPr="00C74565" w:rsidRDefault="002A2DB5" w:rsidP="00787DE9">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567" w:type="dxa"/>
            <w:gridSpan w:val="2"/>
            <w:vAlign w:val="center"/>
          </w:tcPr>
          <w:p w:rsidR="002A2DB5" w:rsidRPr="00C74565" w:rsidRDefault="002A2DB5" w:rsidP="00787DE9">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1684" w:type="dxa"/>
            <w:vAlign w:val="center"/>
          </w:tcPr>
          <w:p w:rsidR="002A2DB5" w:rsidRPr="00C74565" w:rsidRDefault="002A2DB5" w:rsidP="00787DE9">
            <w:pPr>
              <w:autoSpaceDE w:val="0"/>
              <w:autoSpaceDN w:val="0"/>
              <w:adjustRightInd w:val="0"/>
              <w:jc w:val="center"/>
              <w:rPr>
                <w:rFonts w:ascii="Times New Roman" w:hAnsi="Times New Roman"/>
                <w:sz w:val="24"/>
                <w:szCs w:val="24"/>
              </w:rPr>
            </w:pPr>
            <w:r>
              <w:rPr>
                <w:rFonts w:ascii="Times New Roman" w:hAnsi="Times New Roman"/>
                <w:sz w:val="24"/>
                <w:szCs w:val="24"/>
              </w:rPr>
              <w:t>31 Б 01 09900</w:t>
            </w:r>
          </w:p>
        </w:tc>
        <w:tc>
          <w:tcPr>
            <w:tcW w:w="720" w:type="dxa"/>
            <w:gridSpan w:val="2"/>
            <w:vAlign w:val="center"/>
          </w:tcPr>
          <w:p w:rsidR="002A2DB5" w:rsidRPr="00C74565" w:rsidRDefault="002A2DB5" w:rsidP="00787DE9">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2A2DB5" w:rsidRDefault="002A2DB5" w:rsidP="00787DE9">
            <w:pPr>
              <w:jc w:val="center"/>
            </w:pPr>
            <w:r w:rsidRPr="00555322">
              <w:rPr>
                <w:rFonts w:ascii="Times New Roman" w:hAnsi="Times New Roman"/>
                <w:sz w:val="24"/>
                <w:szCs w:val="24"/>
              </w:rPr>
              <w:t>379</w:t>
            </w:r>
            <w:r>
              <w:rPr>
                <w:rFonts w:ascii="Times New Roman" w:hAnsi="Times New Roman"/>
                <w:sz w:val="24"/>
                <w:szCs w:val="24"/>
              </w:rPr>
              <w:t>,</w:t>
            </w:r>
            <w:r w:rsidRPr="00555322">
              <w:rPr>
                <w:rFonts w:ascii="Times New Roman" w:hAnsi="Times New Roman"/>
                <w:sz w:val="24"/>
                <w:szCs w:val="24"/>
              </w:rPr>
              <w:t>9</w:t>
            </w:r>
          </w:p>
        </w:tc>
      </w:tr>
      <w:tr w:rsidR="00CC12F6" w:rsidTr="00DF5026">
        <w:tc>
          <w:tcPr>
            <w:tcW w:w="4536" w:type="dxa"/>
          </w:tcPr>
          <w:p w:rsidR="00CC12F6" w:rsidRPr="00C279A1" w:rsidRDefault="00CC12F6" w:rsidP="00DF5026">
            <w:pPr>
              <w:jc w:val="both"/>
              <w:rPr>
                <w:rFonts w:ascii="Times New Roman" w:hAnsi="Times New Roman"/>
                <w:b/>
                <w:bCs/>
                <w:sz w:val="24"/>
                <w:szCs w:val="24"/>
              </w:rPr>
            </w:pPr>
            <w:r w:rsidRPr="00C279A1">
              <w:rPr>
                <w:rFonts w:ascii="Times New Roman" w:hAnsi="Times New Roman"/>
                <w:b/>
                <w:bCs/>
                <w:sz w:val="24"/>
                <w:szCs w:val="24"/>
              </w:rPr>
              <w:t>НАЦИОНАЛЬНАЯ БЕЗОПАСНОСТЬ И ПРАВООХРАНИТЕЛЬНАЯ ДЕЯТЕЛЬНОСТЬ</w:t>
            </w:r>
          </w:p>
        </w:tc>
        <w:tc>
          <w:tcPr>
            <w:tcW w:w="573" w:type="dxa"/>
            <w:gridSpan w:val="2"/>
            <w:vAlign w:val="center"/>
          </w:tcPr>
          <w:p w:rsidR="00CC12F6" w:rsidRPr="00C279A1" w:rsidRDefault="00CC12F6" w:rsidP="00DF5026">
            <w:pPr>
              <w:jc w:val="center"/>
              <w:rPr>
                <w:rFonts w:ascii="Times New Roman" w:hAnsi="Times New Roman"/>
                <w:b/>
                <w:bCs/>
                <w:sz w:val="24"/>
                <w:szCs w:val="24"/>
              </w:rPr>
            </w:pPr>
            <w:r w:rsidRPr="00C279A1">
              <w:rPr>
                <w:rFonts w:ascii="Times New Roman" w:hAnsi="Times New Roman"/>
                <w:b/>
                <w:bCs/>
                <w:sz w:val="24"/>
                <w:szCs w:val="24"/>
              </w:rPr>
              <w:t>03</w:t>
            </w:r>
          </w:p>
        </w:tc>
        <w:tc>
          <w:tcPr>
            <w:tcW w:w="567" w:type="dxa"/>
            <w:gridSpan w:val="2"/>
            <w:vAlign w:val="center"/>
          </w:tcPr>
          <w:p w:rsidR="00CC12F6" w:rsidRPr="00C279A1" w:rsidRDefault="00CC12F6" w:rsidP="00DF5026">
            <w:pPr>
              <w:jc w:val="center"/>
              <w:rPr>
                <w:rFonts w:ascii="Times New Roman" w:hAnsi="Times New Roman"/>
                <w:b/>
                <w:bCs/>
                <w:sz w:val="24"/>
                <w:szCs w:val="24"/>
              </w:rPr>
            </w:pPr>
          </w:p>
        </w:tc>
        <w:tc>
          <w:tcPr>
            <w:tcW w:w="1684" w:type="dxa"/>
            <w:vAlign w:val="center"/>
          </w:tcPr>
          <w:p w:rsidR="00CC12F6" w:rsidRPr="00C279A1" w:rsidRDefault="00CC12F6" w:rsidP="00DF5026">
            <w:pPr>
              <w:jc w:val="center"/>
              <w:rPr>
                <w:rFonts w:ascii="Times New Roman" w:hAnsi="Times New Roman"/>
                <w:b/>
                <w:bCs/>
                <w:sz w:val="24"/>
                <w:szCs w:val="24"/>
              </w:rPr>
            </w:pPr>
          </w:p>
        </w:tc>
        <w:tc>
          <w:tcPr>
            <w:tcW w:w="720" w:type="dxa"/>
            <w:gridSpan w:val="2"/>
            <w:vAlign w:val="center"/>
          </w:tcPr>
          <w:p w:rsidR="00CC12F6" w:rsidRPr="00C279A1" w:rsidRDefault="00CC12F6" w:rsidP="00DF5026">
            <w:pPr>
              <w:jc w:val="center"/>
              <w:rPr>
                <w:rFonts w:ascii="Times New Roman" w:hAnsi="Times New Roman"/>
                <w:b/>
                <w:bCs/>
                <w:sz w:val="24"/>
                <w:szCs w:val="24"/>
              </w:rPr>
            </w:pPr>
          </w:p>
        </w:tc>
        <w:tc>
          <w:tcPr>
            <w:tcW w:w="1701" w:type="dxa"/>
            <w:vAlign w:val="center"/>
          </w:tcPr>
          <w:p w:rsidR="00CC12F6" w:rsidRPr="00F92A58" w:rsidRDefault="00BB584A" w:rsidP="00DF5026">
            <w:pPr>
              <w:jc w:val="center"/>
              <w:rPr>
                <w:b/>
              </w:rPr>
            </w:pPr>
            <w:r>
              <w:rPr>
                <w:rFonts w:ascii="Times New Roman" w:hAnsi="Times New Roman"/>
                <w:b/>
                <w:sz w:val="24"/>
                <w:szCs w:val="24"/>
              </w:rPr>
              <w:t>2</w:t>
            </w:r>
            <w:r w:rsidR="00CC12F6" w:rsidRPr="00F92A58">
              <w:rPr>
                <w:rFonts w:ascii="Times New Roman" w:hAnsi="Times New Roman"/>
                <w:b/>
                <w:sz w:val="24"/>
                <w:szCs w:val="24"/>
              </w:rPr>
              <w:t>00,0</w:t>
            </w:r>
          </w:p>
        </w:tc>
      </w:tr>
      <w:tr w:rsidR="00CC12F6" w:rsidTr="00DF5026">
        <w:tc>
          <w:tcPr>
            <w:tcW w:w="4536" w:type="dxa"/>
          </w:tcPr>
          <w:p w:rsidR="00CC12F6" w:rsidRPr="00F92A58" w:rsidRDefault="00CC12F6" w:rsidP="00DF5026">
            <w:pPr>
              <w:rPr>
                <w:rFonts w:ascii="Times New Roman" w:hAnsi="Times New Roman"/>
                <w:b/>
                <w:sz w:val="24"/>
                <w:szCs w:val="24"/>
              </w:rPr>
            </w:pPr>
            <w:r w:rsidRPr="00F92A58">
              <w:rPr>
                <w:rFonts w:ascii="Times New Roman" w:hAnsi="Times New Roman"/>
                <w:b/>
                <w:sz w:val="24"/>
                <w:szCs w:val="24"/>
              </w:rPr>
              <w:t>Другие вопросы в области национальной безопасности и правоохранительной деятельности</w:t>
            </w:r>
          </w:p>
        </w:tc>
        <w:tc>
          <w:tcPr>
            <w:tcW w:w="573" w:type="dxa"/>
            <w:gridSpan w:val="2"/>
            <w:vAlign w:val="center"/>
          </w:tcPr>
          <w:p w:rsidR="00CC12F6" w:rsidRPr="00F92A58" w:rsidRDefault="00CC12F6" w:rsidP="00DF5026">
            <w:pPr>
              <w:jc w:val="center"/>
              <w:rPr>
                <w:rFonts w:ascii="Times New Roman" w:hAnsi="Times New Roman"/>
                <w:b/>
                <w:sz w:val="24"/>
                <w:szCs w:val="24"/>
              </w:rPr>
            </w:pPr>
            <w:r w:rsidRPr="00F92A58">
              <w:rPr>
                <w:rFonts w:ascii="Times New Roman" w:hAnsi="Times New Roman"/>
                <w:b/>
                <w:sz w:val="24"/>
                <w:szCs w:val="24"/>
              </w:rPr>
              <w:t>03</w:t>
            </w:r>
          </w:p>
        </w:tc>
        <w:tc>
          <w:tcPr>
            <w:tcW w:w="567" w:type="dxa"/>
            <w:gridSpan w:val="2"/>
            <w:vAlign w:val="center"/>
          </w:tcPr>
          <w:p w:rsidR="00CC12F6" w:rsidRPr="00F92A58" w:rsidRDefault="00CC12F6" w:rsidP="00DF5026">
            <w:pPr>
              <w:jc w:val="center"/>
              <w:rPr>
                <w:rFonts w:ascii="Times New Roman" w:hAnsi="Times New Roman"/>
                <w:b/>
                <w:sz w:val="24"/>
                <w:szCs w:val="24"/>
              </w:rPr>
            </w:pPr>
            <w:r w:rsidRPr="00F92A58">
              <w:rPr>
                <w:rFonts w:ascii="Times New Roman" w:hAnsi="Times New Roman"/>
                <w:b/>
                <w:sz w:val="24"/>
                <w:szCs w:val="24"/>
              </w:rPr>
              <w:t>14</w:t>
            </w:r>
          </w:p>
        </w:tc>
        <w:tc>
          <w:tcPr>
            <w:tcW w:w="1684" w:type="dxa"/>
            <w:vAlign w:val="center"/>
          </w:tcPr>
          <w:p w:rsidR="00CC12F6" w:rsidRPr="00F92A58" w:rsidRDefault="00CC12F6" w:rsidP="00DF5026">
            <w:pPr>
              <w:jc w:val="center"/>
              <w:rPr>
                <w:rFonts w:ascii="Times New Roman" w:hAnsi="Times New Roman"/>
                <w:b/>
                <w:sz w:val="24"/>
                <w:szCs w:val="24"/>
              </w:rPr>
            </w:pPr>
          </w:p>
        </w:tc>
        <w:tc>
          <w:tcPr>
            <w:tcW w:w="720" w:type="dxa"/>
            <w:gridSpan w:val="2"/>
            <w:vAlign w:val="center"/>
          </w:tcPr>
          <w:p w:rsidR="00CC12F6" w:rsidRPr="00F92A58" w:rsidRDefault="00CC12F6" w:rsidP="00DF5026">
            <w:pPr>
              <w:jc w:val="center"/>
              <w:rPr>
                <w:rFonts w:ascii="Times New Roman" w:hAnsi="Times New Roman"/>
                <w:b/>
                <w:sz w:val="24"/>
                <w:szCs w:val="24"/>
              </w:rPr>
            </w:pPr>
          </w:p>
        </w:tc>
        <w:tc>
          <w:tcPr>
            <w:tcW w:w="1701" w:type="dxa"/>
            <w:vAlign w:val="center"/>
          </w:tcPr>
          <w:p w:rsidR="00CC12F6" w:rsidRPr="00F92A58" w:rsidRDefault="00BB584A" w:rsidP="00DF5026">
            <w:pPr>
              <w:jc w:val="center"/>
              <w:rPr>
                <w:b/>
              </w:rPr>
            </w:pPr>
            <w:r>
              <w:rPr>
                <w:rFonts w:ascii="Times New Roman" w:hAnsi="Times New Roman"/>
                <w:b/>
                <w:sz w:val="24"/>
                <w:szCs w:val="24"/>
              </w:rPr>
              <w:t>2</w:t>
            </w:r>
            <w:r w:rsidRPr="00F92A58">
              <w:rPr>
                <w:rFonts w:ascii="Times New Roman" w:hAnsi="Times New Roman"/>
                <w:b/>
                <w:sz w:val="24"/>
                <w:szCs w:val="24"/>
              </w:rPr>
              <w:t>00,0</w:t>
            </w:r>
          </w:p>
        </w:tc>
      </w:tr>
      <w:tr w:rsidR="00CC12F6" w:rsidTr="00DF5026">
        <w:tc>
          <w:tcPr>
            <w:tcW w:w="4536" w:type="dxa"/>
          </w:tcPr>
          <w:p w:rsidR="00CC12F6" w:rsidRPr="00C279A1" w:rsidRDefault="00CC12F6" w:rsidP="00DF5026">
            <w:pPr>
              <w:autoSpaceDE w:val="0"/>
              <w:autoSpaceDN w:val="0"/>
              <w:adjustRightInd w:val="0"/>
              <w:jc w:val="both"/>
              <w:rPr>
                <w:rFonts w:ascii="Times New Roman" w:hAnsi="Times New Roman"/>
                <w:sz w:val="24"/>
                <w:szCs w:val="24"/>
              </w:rPr>
            </w:pPr>
            <w:r w:rsidRPr="00C279A1">
              <w:rPr>
                <w:rFonts w:ascii="Times New Roman" w:hAnsi="Times New Roman"/>
                <w:sz w:val="24"/>
                <w:szCs w:val="24"/>
              </w:rPr>
              <w:t xml:space="preserve">Осуществление мероприятий </w:t>
            </w:r>
            <w:proofErr w:type="gramStart"/>
            <w:r w:rsidRPr="00C279A1">
              <w:rPr>
                <w:rFonts w:ascii="Times New Roman" w:hAnsi="Times New Roman"/>
                <w:sz w:val="24"/>
                <w:szCs w:val="24"/>
              </w:rPr>
              <w:t xml:space="preserve">по </w:t>
            </w:r>
            <w:r>
              <w:rPr>
                <w:rFonts w:ascii="Times New Roman" w:eastAsiaTheme="minorHAnsi" w:hAnsi="Times New Roman"/>
                <w:sz w:val="24"/>
                <w:szCs w:val="24"/>
              </w:rPr>
              <w:t xml:space="preserve"> антитеррористической</w:t>
            </w:r>
            <w:proofErr w:type="gramEnd"/>
            <w:r>
              <w:rPr>
                <w:rFonts w:ascii="Times New Roman" w:eastAsiaTheme="minorHAnsi" w:hAnsi="Times New Roman"/>
                <w:sz w:val="24"/>
                <w:szCs w:val="24"/>
              </w:rPr>
              <w:t xml:space="preserve"> защищенности объектов, находящихся в муниципальной собственности или в ведении органов местного самоуправления</w:t>
            </w:r>
          </w:p>
        </w:tc>
        <w:tc>
          <w:tcPr>
            <w:tcW w:w="573"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20" w:type="dxa"/>
            <w:gridSpan w:val="2"/>
            <w:vAlign w:val="center"/>
          </w:tcPr>
          <w:p w:rsidR="00CC12F6" w:rsidRPr="00C279A1" w:rsidRDefault="00CC12F6" w:rsidP="00DF5026">
            <w:pPr>
              <w:jc w:val="center"/>
              <w:rPr>
                <w:rFonts w:ascii="Times New Roman" w:hAnsi="Times New Roman"/>
                <w:sz w:val="24"/>
                <w:szCs w:val="24"/>
              </w:rPr>
            </w:pPr>
          </w:p>
        </w:tc>
        <w:tc>
          <w:tcPr>
            <w:tcW w:w="1701" w:type="dxa"/>
            <w:vAlign w:val="center"/>
          </w:tcPr>
          <w:p w:rsidR="00CC12F6" w:rsidRDefault="00BB584A" w:rsidP="00DF5026">
            <w:pPr>
              <w:jc w:val="center"/>
            </w:pPr>
            <w:r>
              <w:rPr>
                <w:rFonts w:ascii="Times New Roman" w:hAnsi="Times New Roman"/>
                <w:sz w:val="24"/>
                <w:szCs w:val="24"/>
              </w:rPr>
              <w:t>2</w:t>
            </w:r>
            <w:r w:rsidR="00CC12F6" w:rsidRPr="00862E62">
              <w:rPr>
                <w:rFonts w:ascii="Times New Roman" w:hAnsi="Times New Roman"/>
                <w:sz w:val="24"/>
                <w:szCs w:val="24"/>
              </w:rPr>
              <w:t>00,0</w:t>
            </w:r>
          </w:p>
        </w:tc>
      </w:tr>
      <w:tr w:rsidR="00CC12F6" w:rsidTr="00DF5026">
        <w:tc>
          <w:tcPr>
            <w:tcW w:w="4536" w:type="dxa"/>
            <w:vAlign w:val="bottom"/>
          </w:tcPr>
          <w:p w:rsidR="00CC12F6" w:rsidRPr="00C279A1" w:rsidRDefault="00CC12F6" w:rsidP="00DF5026">
            <w:pPr>
              <w:rPr>
                <w:rFonts w:ascii="Times New Roman" w:hAnsi="Times New Roman"/>
                <w:color w:val="000000"/>
                <w:sz w:val="24"/>
                <w:szCs w:val="24"/>
              </w:rPr>
            </w:pPr>
            <w:r w:rsidRPr="00C279A1">
              <w:rPr>
                <w:rFonts w:ascii="Times New Roman" w:hAnsi="Times New Roman"/>
                <w:color w:val="000000"/>
                <w:sz w:val="24"/>
                <w:szCs w:val="24"/>
              </w:rPr>
              <w:t>Закупка товаров, работ и услуг для обеспечения государственных (муниципальных) нужд</w:t>
            </w:r>
          </w:p>
        </w:tc>
        <w:tc>
          <w:tcPr>
            <w:tcW w:w="573"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01</w:t>
            </w:r>
            <w:r w:rsidRPr="00C279A1">
              <w:rPr>
                <w:rFonts w:ascii="Times New Roman" w:hAnsi="Times New Roman"/>
                <w:sz w:val="24"/>
                <w:szCs w:val="24"/>
              </w:rPr>
              <w:t>4</w:t>
            </w:r>
            <w:r>
              <w:rPr>
                <w:rFonts w:ascii="Times New Roman" w:hAnsi="Times New Roman"/>
                <w:sz w:val="24"/>
                <w:szCs w:val="24"/>
              </w:rPr>
              <w:t>0</w:t>
            </w:r>
            <w:r w:rsidRPr="00C279A1">
              <w:rPr>
                <w:rFonts w:ascii="Times New Roman" w:hAnsi="Times New Roman"/>
                <w:sz w:val="24"/>
                <w:szCs w:val="24"/>
              </w:rPr>
              <w:t>0</w:t>
            </w:r>
          </w:p>
        </w:tc>
        <w:tc>
          <w:tcPr>
            <w:tcW w:w="720"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200</w:t>
            </w:r>
          </w:p>
        </w:tc>
        <w:tc>
          <w:tcPr>
            <w:tcW w:w="1701" w:type="dxa"/>
            <w:vAlign w:val="center"/>
          </w:tcPr>
          <w:p w:rsidR="00CC12F6" w:rsidRDefault="00BB584A" w:rsidP="00DF5026">
            <w:pPr>
              <w:jc w:val="center"/>
            </w:pPr>
            <w:r>
              <w:rPr>
                <w:rFonts w:ascii="Times New Roman" w:hAnsi="Times New Roman"/>
                <w:sz w:val="24"/>
                <w:szCs w:val="24"/>
              </w:rPr>
              <w:t>2</w:t>
            </w:r>
            <w:r w:rsidR="00CC12F6" w:rsidRPr="00862E62">
              <w:rPr>
                <w:rFonts w:ascii="Times New Roman" w:hAnsi="Times New Roman"/>
                <w:sz w:val="24"/>
                <w:szCs w:val="24"/>
              </w:rPr>
              <w:t>00,0</w:t>
            </w:r>
          </w:p>
        </w:tc>
      </w:tr>
      <w:tr w:rsidR="00CC12F6" w:rsidTr="00DF5026">
        <w:tc>
          <w:tcPr>
            <w:tcW w:w="4536" w:type="dxa"/>
            <w:vAlign w:val="bottom"/>
          </w:tcPr>
          <w:p w:rsidR="00CC12F6" w:rsidRPr="00C279A1" w:rsidRDefault="00CC12F6" w:rsidP="00DF5026">
            <w:pPr>
              <w:rPr>
                <w:rFonts w:ascii="Times New Roman" w:hAnsi="Times New Roman"/>
                <w:color w:val="000000"/>
                <w:sz w:val="24"/>
                <w:szCs w:val="24"/>
              </w:rPr>
            </w:pPr>
            <w:r w:rsidRPr="00C279A1">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03</w:t>
            </w:r>
          </w:p>
        </w:tc>
        <w:tc>
          <w:tcPr>
            <w:tcW w:w="567"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14</w:t>
            </w:r>
          </w:p>
        </w:tc>
        <w:tc>
          <w:tcPr>
            <w:tcW w:w="1684" w:type="dxa"/>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35</w:t>
            </w:r>
            <w:r>
              <w:rPr>
                <w:rFonts w:ascii="Times New Roman" w:hAnsi="Times New Roman"/>
                <w:sz w:val="24"/>
                <w:szCs w:val="24"/>
              </w:rPr>
              <w:t> </w:t>
            </w:r>
            <w:r w:rsidRPr="00C279A1">
              <w:rPr>
                <w:rFonts w:ascii="Times New Roman" w:hAnsi="Times New Roman"/>
                <w:sz w:val="24"/>
                <w:szCs w:val="24"/>
              </w:rPr>
              <w:t>Е</w:t>
            </w:r>
            <w:r>
              <w:rPr>
                <w:rFonts w:ascii="Times New Roman" w:hAnsi="Times New Roman"/>
                <w:sz w:val="24"/>
                <w:szCs w:val="24"/>
              </w:rPr>
              <w:t> 01 </w:t>
            </w:r>
            <w:r w:rsidRPr="00C279A1">
              <w:rPr>
                <w:rFonts w:ascii="Times New Roman" w:hAnsi="Times New Roman"/>
                <w:sz w:val="24"/>
                <w:szCs w:val="24"/>
              </w:rPr>
              <w:t>014</w:t>
            </w:r>
            <w:r>
              <w:rPr>
                <w:rFonts w:ascii="Times New Roman" w:hAnsi="Times New Roman"/>
                <w:sz w:val="24"/>
                <w:szCs w:val="24"/>
              </w:rPr>
              <w:t>0</w:t>
            </w:r>
            <w:r w:rsidRPr="00C279A1">
              <w:rPr>
                <w:rFonts w:ascii="Times New Roman" w:hAnsi="Times New Roman"/>
                <w:sz w:val="24"/>
                <w:szCs w:val="24"/>
              </w:rPr>
              <w:t>0</w:t>
            </w:r>
          </w:p>
        </w:tc>
        <w:tc>
          <w:tcPr>
            <w:tcW w:w="720" w:type="dxa"/>
            <w:gridSpan w:val="2"/>
            <w:vAlign w:val="center"/>
          </w:tcPr>
          <w:p w:rsidR="00CC12F6" w:rsidRPr="00C279A1" w:rsidRDefault="00CC12F6" w:rsidP="00DF5026">
            <w:pPr>
              <w:jc w:val="center"/>
              <w:rPr>
                <w:rFonts w:ascii="Times New Roman" w:hAnsi="Times New Roman"/>
                <w:sz w:val="24"/>
                <w:szCs w:val="24"/>
              </w:rPr>
            </w:pPr>
            <w:r w:rsidRPr="00C279A1">
              <w:rPr>
                <w:rFonts w:ascii="Times New Roman" w:hAnsi="Times New Roman"/>
                <w:sz w:val="24"/>
                <w:szCs w:val="24"/>
              </w:rPr>
              <w:t>240</w:t>
            </w:r>
          </w:p>
        </w:tc>
        <w:tc>
          <w:tcPr>
            <w:tcW w:w="1701" w:type="dxa"/>
            <w:vAlign w:val="center"/>
          </w:tcPr>
          <w:p w:rsidR="00CC12F6" w:rsidRDefault="00BB584A" w:rsidP="00DF5026">
            <w:pPr>
              <w:jc w:val="center"/>
            </w:pPr>
            <w:r>
              <w:rPr>
                <w:rFonts w:ascii="Times New Roman" w:hAnsi="Times New Roman"/>
                <w:sz w:val="24"/>
                <w:szCs w:val="24"/>
              </w:rPr>
              <w:t>2</w:t>
            </w:r>
            <w:r w:rsidR="00CC12F6">
              <w:rPr>
                <w:rFonts w:ascii="Times New Roman" w:hAnsi="Times New Roman"/>
                <w:sz w:val="24"/>
                <w:szCs w:val="24"/>
              </w:rPr>
              <w:t>0</w:t>
            </w:r>
            <w:r w:rsidR="00CC12F6" w:rsidRPr="00C14ED0">
              <w:rPr>
                <w:rFonts w:ascii="Times New Roman" w:hAnsi="Times New Roman"/>
                <w:sz w:val="24"/>
                <w:szCs w:val="24"/>
              </w:rPr>
              <w:t>0,0</w:t>
            </w:r>
          </w:p>
        </w:tc>
      </w:tr>
      <w:tr w:rsidR="00BB584A" w:rsidTr="00DF5026">
        <w:tc>
          <w:tcPr>
            <w:tcW w:w="4536" w:type="dxa"/>
          </w:tcPr>
          <w:p w:rsidR="00BB584A" w:rsidRPr="00801FE8" w:rsidRDefault="00BB584A" w:rsidP="00787DE9">
            <w:pPr>
              <w:jc w:val="both"/>
              <w:rPr>
                <w:rFonts w:ascii="Times New Roman" w:hAnsi="Times New Roman"/>
                <w:b/>
                <w:bCs/>
                <w:color w:val="000000"/>
                <w:sz w:val="24"/>
                <w:szCs w:val="24"/>
              </w:rPr>
            </w:pPr>
            <w:r w:rsidRPr="00801FE8">
              <w:rPr>
                <w:rFonts w:ascii="Times New Roman" w:hAnsi="Times New Roman"/>
                <w:b/>
                <w:bCs/>
                <w:color w:val="000000"/>
                <w:sz w:val="24"/>
                <w:szCs w:val="24"/>
              </w:rPr>
              <w:t>КУЛЬТУРА, КИНЕМАТОГРАФИЯ</w:t>
            </w:r>
          </w:p>
        </w:tc>
        <w:tc>
          <w:tcPr>
            <w:tcW w:w="573" w:type="dxa"/>
            <w:gridSpan w:val="2"/>
            <w:vAlign w:val="center"/>
          </w:tcPr>
          <w:p w:rsidR="00BB584A" w:rsidRPr="00C74565" w:rsidRDefault="00BB584A" w:rsidP="00787DE9">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BB584A" w:rsidRPr="00C74565" w:rsidRDefault="00BB584A" w:rsidP="00787DE9">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684" w:type="dxa"/>
            <w:vAlign w:val="center"/>
          </w:tcPr>
          <w:p w:rsidR="00BB584A" w:rsidRPr="00C74565" w:rsidRDefault="00BB584A" w:rsidP="00787DE9">
            <w:pPr>
              <w:autoSpaceDE w:val="0"/>
              <w:autoSpaceDN w:val="0"/>
              <w:adjustRightInd w:val="0"/>
              <w:jc w:val="center"/>
              <w:rPr>
                <w:rFonts w:ascii="Times New Roman" w:hAnsi="Times New Roman"/>
                <w:sz w:val="24"/>
                <w:szCs w:val="24"/>
              </w:rPr>
            </w:pPr>
          </w:p>
        </w:tc>
        <w:tc>
          <w:tcPr>
            <w:tcW w:w="720" w:type="dxa"/>
            <w:gridSpan w:val="2"/>
            <w:vAlign w:val="center"/>
          </w:tcPr>
          <w:p w:rsidR="00BB584A" w:rsidRPr="00C74565" w:rsidRDefault="00BB584A" w:rsidP="00787DE9">
            <w:pPr>
              <w:autoSpaceDE w:val="0"/>
              <w:autoSpaceDN w:val="0"/>
              <w:adjustRightInd w:val="0"/>
              <w:jc w:val="center"/>
              <w:rPr>
                <w:rFonts w:ascii="Times New Roman" w:hAnsi="Times New Roman"/>
                <w:sz w:val="24"/>
                <w:szCs w:val="24"/>
              </w:rPr>
            </w:pPr>
          </w:p>
        </w:tc>
        <w:tc>
          <w:tcPr>
            <w:tcW w:w="1701" w:type="dxa"/>
            <w:vAlign w:val="center"/>
          </w:tcPr>
          <w:p w:rsidR="00BB584A" w:rsidRDefault="00BB584A" w:rsidP="00787DE9">
            <w:pPr>
              <w:jc w:val="center"/>
            </w:pPr>
            <w:r>
              <w:rPr>
                <w:rFonts w:ascii="Times New Roman" w:hAnsi="Times New Roman"/>
                <w:sz w:val="24"/>
                <w:szCs w:val="24"/>
              </w:rPr>
              <w:t>4 247,</w:t>
            </w:r>
            <w:r w:rsidRPr="00555322">
              <w:rPr>
                <w:rFonts w:ascii="Times New Roman" w:hAnsi="Times New Roman"/>
                <w:sz w:val="24"/>
                <w:szCs w:val="24"/>
              </w:rPr>
              <w:t>7</w:t>
            </w:r>
          </w:p>
        </w:tc>
      </w:tr>
      <w:tr w:rsidR="00BB584A" w:rsidTr="00DF5026">
        <w:tc>
          <w:tcPr>
            <w:tcW w:w="4536" w:type="dxa"/>
          </w:tcPr>
          <w:p w:rsidR="00BB584A" w:rsidRPr="00801FE8" w:rsidRDefault="00BB584A" w:rsidP="00787DE9">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культуры, кинематографии</w:t>
            </w:r>
          </w:p>
        </w:tc>
        <w:tc>
          <w:tcPr>
            <w:tcW w:w="573" w:type="dxa"/>
            <w:gridSpan w:val="2"/>
            <w:vAlign w:val="center"/>
          </w:tcPr>
          <w:p w:rsidR="00BB584A" w:rsidRPr="00C74565" w:rsidRDefault="00BB584A" w:rsidP="00787DE9">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BB584A" w:rsidRPr="00C74565" w:rsidRDefault="00BB584A" w:rsidP="00787DE9">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B584A" w:rsidRPr="00C74565" w:rsidRDefault="00BB584A" w:rsidP="00787DE9">
            <w:pPr>
              <w:autoSpaceDE w:val="0"/>
              <w:autoSpaceDN w:val="0"/>
              <w:adjustRightInd w:val="0"/>
              <w:jc w:val="center"/>
              <w:rPr>
                <w:rFonts w:ascii="Times New Roman" w:hAnsi="Times New Roman"/>
                <w:sz w:val="24"/>
                <w:szCs w:val="24"/>
              </w:rPr>
            </w:pPr>
          </w:p>
        </w:tc>
        <w:tc>
          <w:tcPr>
            <w:tcW w:w="720" w:type="dxa"/>
            <w:gridSpan w:val="2"/>
            <w:vAlign w:val="center"/>
          </w:tcPr>
          <w:p w:rsidR="00BB584A" w:rsidRPr="00C74565" w:rsidRDefault="00BB584A" w:rsidP="00787DE9">
            <w:pPr>
              <w:autoSpaceDE w:val="0"/>
              <w:autoSpaceDN w:val="0"/>
              <w:adjustRightInd w:val="0"/>
              <w:jc w:val="center"/>
              <w:rPr>
                <w:rFonts w:ascii="Times New Roman" w:hAnsi="Times New Roman"/>
                <w:sz w:val="24"/>
                <w:szCs w:val="24"/>
              </w:rPr>
            </w:pPr>
          </w:p>
        </w:tc>
        <w:tc>
          <w:tcPr>
            <w:tcW w:w="1701" w:type="dxa"/>
            <w:vAlign w:val="center"/>
          </w:tcPr>
          <w:p w:rsidR="00BB584A" w:rsidRDefault="00BB584A" w:rsidP="00787DE9">
            <w:pPr>
              <w:jc w:val="center"/>
            </w:pPr>
            <w:r w:rsidRPr="009649F4">
              <w:rPr>
                <w:rFonts w:ascii="Times New Roman" w:hAnsi="Times New Roman"/>
                <w:sz w:val="24"/>
                <w:szCs w:val="24"/>
              </w:rPr>
              <w:t>4 247,7</w:t>
            </w:r>
          </w:p>
        </w:tc>
      </w:tr>
      <w:tr w:rsidR="00BB584A" w:rsidTr="00DF5026">
        <w:tc>
          <w:tcPr>
            <w:tcW w:w="4536" w:type="dxa"/>
          </w:tcPr>
          <w:p w:rsidR="00BB584A" w:rsidRPr="00801FE8" w:rsidRDefault="00BB584A" w:rsidP="00787DE9">
            <w:pPr>
              <w:jc w:val="both"/>
              <w:rPr>
                <w:rFonts w:ascii="Times New Roman" w:hAnsi="Times New Roman"/>
                <w:color w:val="000000"/>
                <w:sz w:val="24"/>
                <w:szCs w:val="24"/>
              </w:rPr>
            </w:pPr>
            <w:r w:rsidRPr="00801FE8">
              <w:rPr>
                <w:rFonts w:ascii="Times New Roman" w:hAnsi="Times New Roman"/>
                <w:color w:val="000000"/>
                <w:sz w:val="24"/>
                <w:szCs w:val="24"/>
              </w:rPr>
              <w:t>Праздничные и социально значимые мероприятия для населения</w:t>
            </w:r>
          </w:p>
        </w:tc>
        <w:tc>
          <w:tcPr>
            <w:tcW w:w="573" w:type="dxa"/>
            <w:gridSpan w:val="2"/>
            <w:vAlign w:val="center"/>
          </w:tcPr>
          <w:p w:rsidR="00BB584A" w:rsidRPr="00C74565" w:rsidRDefault="00BB584A" w:rsidP="00787DE9">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BB584A" w:rsidRPr="00C74565" w:rsidRDefault="00BB584A" w:rsidP="00787DE9">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B584A" w:rsidRPr="00C74565" w:rsidRDefault="00BB584A" w:rsidP="00787DE9">
            <w:pPr>
              <w:autoSpaceDE w:val="0"/>
              <w:autoSpaceDN w:val="0"/>
              <w:adjustRightInd w:val="0"/>
              <w:jc w:val="center"/>
              <w:rPr>
                <w:rFonts w:ascii="Times New Roman" w:hAnsi="Times New Roman"/>
                <w:sz w:val="24"/>
                <w:szCs w:val="24"/>
              </w:rPr>
            </w:pPr>
            <w:r>
              <w:rPr>
                <w:rFonts w:ascii="Times New Roman" w:hAnsi="Times New Roman"/>
                <w:sz w:val="24"/>
                <w:szCs w:val="24"/>
              </w:rPr>
              <w:t>35 Е 01 00500</w:t>
            </w:r>
          </w:p>
        </w:tc>
        <w:tc>
          <w:tcPr>
            <w:tcW w:w="720" w:type="dxa"/>
            <w:gridSpan w:val="2"/>
            <w:vAlign w:val="center"/>
          </w:tcPr>
          <w:p w:rsidR="00BB584A" w:rsidRPr="00C74565" w:rsidRDefault="00BB584A" w:rsidP="00787DE9">
            <w:pPr>
              <w:autoSpaceDE w:val="0"/>
              <w:autoSpaceDN w:val="0"/>
              <w:adjustRightInd w:val="0"/>
              <w:jc w:val="center"/>
              <w:rPr>
                <w:rFonts w:ascii="Times New Roman" w:hAnsi="Times New Roman"/>
                <w:sz w:val="24"/>
                <w:szCs w:val="24"/>
              </w:rPr>
            </w:pPr>
          </w:p>
        </w:tc>
        <w:tc>
          <w:tcPr>
            <w:tcW w:w="1701" w:type="dxa"/>
            <w:vAlign w:val="center"/>
          </w:tcPr>
          <w:p w:rsidR="00BB584A" w:rsidRDefault="00BB584A" w:rsidP="00787DE9">
            <w:pPr>
              <w:jc w:val="center"/>
            </w:pPr>
            <w:r w:rsidRPr="009649F4">
              <w:rPr>
                <w:rFonts w:ascii="Times New Roman" w:hAnsi="Times New Roman"/>
                <w:sz w:val="24"/>
                <w:szCs w:val="24"/>
              </w:rPr>
              <w:t>4 247,7</w:t>
            </w:r>
          </w:p>
        </w:tc>
      </w:tr>
      <w:tr w:rsidR="00BB584A" w:rsidTr="00DF5026">
        <w:tc>
          <w:tcPr>
            <w:tcW w:w="4536" w:type="dxa"/>
          </w:tcPr>
          <w:p w:rsidR="00BB584A" w:rsidRPr="00801FE8" w:rsidRDefault="00BB584A" w:rsidP="00787DE9">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BB584A" w:rsidRPr="00C74565" w:rsidRDefault="00BB584A" w:rsidP="00787DE9">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BB584A" w:rsidRPr="00C74565" w:rsidRDefault="00BB584A" w:rsidP="00787DE9">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B584A" w:rsidRDefault="00BB584A" w:rsidP="00787DE9">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20" w:type="dxa"/>
            <w:gridSpan w:val="2"/>
            <w:vAlign w:val="center"/>
          </w:tcPr>
          <w:p w:rsidR="00BB584A" w:rsidRPr="00C74565" w:rsidRDefault="00BB584A" w:rsidP="00787DE9">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BB584A" w:rsidRDefault="00BB584A" w:rsidP="00787DE9">
            <w:pPr>
              <w:jc w:val="center"/>
            </w:pPr>
            <w:r w:rsidRPr="009649F4">
              <w:rPr>
                <w:rFonts w:ascii="Times New Roman" w:hAnsi="Times New Roman"/>
                <w:sz w:val="24"/>
                <w:szCs w:val="24"/>
              </w:rPr>
              <w:t>4 247,7</w:t>
            </w:r>
          </w:p>
        </w:tc>
      </w:tr>
      <w:tr w:rsidR="00BB584A" w:rsidTr="00DF5026">
        <w:tc>
          <w:tcPr>
            <w:tcW w:w="4536" w:type="dxa"/>
          </w:tcPr>
          <w:p w:rsidR="00BB584A" w:rsidRPr="00801FE8" w:rsidRDefault="00BB584A" w:rsidP="00787DE9">
            <w:pPr>
              <w:jc w:val="both"/>
              <w:rPr>
                <w:rFonts w:ascii="Times New Roman" w:hAnsi="Times New Roman"/>
                <w:color w:val="000000"/>
                <w:sz w:val="24"/>
                <w:szCs w:val="24"/>
              </w:rPr>
            </w:pPr>
            <w:r w:rsidRPr="00801FE8">
              <w:rPr>
                <w:rFonts w:ascii="Times New Roman" w:hAnsi="Times New Roman"/>
                <w:color w:val="000000"/>
                <w:sz w:val="24"/>
                <w:szCs w:val="24"/>
              </w:rPr>
              <w:lastRenderedPageBreak/>
              <w:t>Иные закупки товаров, работ и услуг для обеспечения государственных (муниципальных) нужд</w:t>
            </w:r>
          </w:p>
        </w:tc>
        <w:tc>
          <w:tcPr>
            <w:tcW w:w="573" w:type="dxa"/>
            <w:gridSpan w:val="2"/>
            <w:vAlign w:val="center"/>
          </w:tcPr>
          <w:p w:rsidR="00BB584A" w:rsidRPr="00C74565" w:rsidRDefault="00BB584A" w:rsidP="00787DE9">
            <w:pPr>
              <w:autoSpaceDE w:val="0"/>
              <w:autoSpaceDN w:val="0"/>
              <w:adjustRightInd w:val="0"/>
              <w:jc w:val="center"/>
              <w:rPr>
                <w:rFonts w:ascii="Times New Roman" w:hAnsi="Times New Roman"/>
                <w:sz w:val="24"/>
                <w:szCs w:val="24"/>
              </w:rPr>
            </w:pPr>
            <w:r>
              <w:rPr>
                <w:rFonts w:ascii="Times New Roman" w:hAnsi="Times New Roman"/>
                <w:sz w:val="24"/>
                <w:szCs w:val="24"/>
              </w:rPr>
              <w:t>08</w:t>
            </w:r>
          </w:p>
        </w:tc>
        <w:tc>
          <w:tcPr>
            <w:tcW w:w="567" w:type="dxa"/>
            <w:gridSpan w:val="2"/>
            <w:vAlign w:val="center"/>
          </w:tcPr>
          <w:p w:rsidR="00BB584A" w:rsidRPr="00C74565" w:rsidRDefault="00BB584A" w:rsidP="00787DE9">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BB584A" w:rsidRDefault="00BB584A" w:rsidP="00787DE9">
            <w:pPr>
              <w:jc w:val="center"/>
            </w:pPr>
            <w:r w:rsidRPr="00076055">
              <w:rPr>
                <w:rFonts w:ascii="Times New Roman" w:hAnsi="Times New Roman"/>
                <w:sz w:val="24"/>
                <w:szCs w:val="24"/>
              </w:rPr>
              <w:t>35 Е 01</w:t>
            </w:r>
            <w:r>
              <w:rPr>
                <w:rFonts w:ascii="Times New Roman" w:hAnsi="Times New Roman"/>
                <w:sz w:val="24"/>
                <w:szCs w:val="24"/>
              </w:rPr>
              <w:t> </w:t>
            </w:r>
            <w:r w:rsidRPr="00076055">
              <w:rPr>
                <w:rFonts w:ascii="Times New Roman" w:hAnsi="Times New Roman"/>
                <w:sz w:val="24"/>
                <w:szCs w:val="24"/>
              </w:rPr>
              <w:t>00500</w:t>
            </w:r>
          </w:p>
        </w:tc>
        <w:tc>
          <w:tcPr>
            <w:tcW w:w="720" w:type="dxa"/>
            <w:gridSpan w:val="2"/>
            <w:vAlign w:val="center"/>
          </w:tcPr>
          <w:p w:rsidR="00BB584A" w:rsidRPr="00C74565" w:rsidRDefault="00BB584A" w:rsidP="00787DE9">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BB584A" w:rsidRDefault="00BB584A" w:rsidP="00787DE9">
            <w:pPr>
              <w:jc w:val="center"/>
            </w:pPr>
            <w:r>
              <w:rPr>
                <w:rFonts w:ascii="Times New Roman" w:hAnsi="Times New Roman"/>
                <w:sz w:val="24"/>
                <w:szCs w:val="24"/>
              </w:rPr>
              <w:t>4 247,</w:t>
            </w:r>
            <w:r w:rsidRPr="00555322">
              <w:rPr>
                <w:rFonts w:ascii="Times New Roman" w:hAnsi="Times New Roman"/>
                <w:sz w:val="24"/>
                <w:szCs w:val="24"/>
              </w:rPr>
              <w:t>7</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b/>
                <w:bCs/>
                <w:color w:val="000000"/>
                <w:sz w:val="24"/>
                <w:szCs w:val="24"/>
              </w:rPr>
              <w:t>СОЦИАЛЬНАЯ ПОЛИТИКА</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1 212,0</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Пенсионное обеспечение</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01</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600,0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Доплаты к пенсиям муниципальным служащим города Москвы</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35 П 01 01500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Межбюджетные трансферты</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500</w:t>
            </w:r>
          </w:p>
        </w:tc>
        <w:tc>
          <w:tcPr>
            <w:tcW w:w="1701"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межбюджетные трансферты</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01</w:t>
            </w:r>
          </w:p>
        </w:tc>
        <w:tc>
          <w:tcPr>
            <w:tcW w:w="1684" w:type="dxa"/>
          </w:tcPr>
          <w:p w:rsidR="00CC12F6" w:rsidRDefault="00CC12F6" w:rsidP="00DF5026">
            <w:r w:rsidRPr="00623929">
              <w:rPr>
                <w:rFonts w:ascii="Times New Roman" w:hAnsi="Times New Roman"/>
                <w:sz w:val="24"/>
                <w:szCs w:val="24"/>
              </w:rPr>
              <w:t>35 П 01</w:t>
            </w:r>
            <w:r>
              <w:rPr>
                <w:rFonts w:ascii="Times New Roman" w:hAnsi="Times New Roman"/>
                <w:sz w:val="24"/>
                <w:szCs w:val="24"/>
              </w:rPr>
              <w:t> </w:t>
            </w:r>
            <w:r w:rsidRPr="00623929">
              <w:rPr>
                <w:rFonts w:ascii="Times New Roman" w:hAnsi="Times New Roman"/>
                <w:sz w:val="24"/>
                <w:szCs w:val="24"/>
              </w:rPr>
              <w:t>01500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540</w:t>
            </w:r>
          </w:p>
        </w:tc>
        <w:tc>
          <w:tcPr>
            <w:tcW w:w="1701" w:type="dxa"/>
            <w:vAlign w:val="center"/>
          </w:tcPr>
          <w:p w:rsidR="00CC12F6" w:rsidRDefault="00CC12F6" w:rsidP="00DF5026">
            <w:pPr>
              <w:jc w:val="center"/>
            </w:pPr>
            <w:r>
              <w:rPr>
                <w:rFonts w:ascii="Times New Roman" w:hAnsi="Times New Roman"/>
                <w:sz w:val="24"/>
                <w:szCs w:val="24"/>
              </w:rPr>
              <w:t>60</w:t>
            </w: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Другие вопросы в области социальной политики</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10</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06</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 </w:t>
            </w: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612,0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гарантии муниципальным служащим, вышедшим на пенсию</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sidRPr="00CE5E04">
              <w:rPr>
                <w:rFonts w:ascii="Times New Roman" w:hAnsi="Times New Roman"/>
                <w:sz w:val="24"/>
                <w:szCs w:val="24"/>
              </w:rPr>
              <w:t>612,0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Социальное обеспечение и иные выплаты населению</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701" w:type="dxa"/>
            <w:vAlign w:val="center"/>
          </w:tcPr>
          <w:p w:rsidR="00CC12F6" w:rsidRDefault="00CC12F6" w:rsidP="00DF5026">
            <w:pPr>
              <w:jc w:val="center"/>
            </w:pPr>
            <w:r w:rsidRPr="00CE5E04">
              <w:rPr>
                <w:rFonts w:ascii="Times New Roman" w:hAnsi="Times New Roman"/>
                <w:sz w:val="24"/>
                <w:szCs w:val="24"/>
              </w:rPr>
              <w:t>612,0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73"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06</w:t>
            </w:r>
          </w:p>
        </w:tc>
        <w:tc>
          <w:tcPr>
            <w:tcW w:w="1684" w:type="dxa"/>
          </w:tcPr>
          <w:p w:rsidR="00CC12F6" w:rsidRDefault="00CC12F6" w:rsidP="00DF5026">
            <w:r w:rsidRPr="00DA4FB1">
              <w:rPr>
                <w:rFonts w:ascii="Times New Roman" w:hAnsi="Times New Roman"/>
                <w:sz w:val="24"/>
                <w:szCs w:val="24"/>
              </w:rPr>
              <w:t>35 П 01</w:t>
            </w:r>
            <w:r>
              <w:rPr>
                <w:rFonts w:ascii="Times New Roman" w:hAnsi="Times New Roman"/>
                <w:sz w:val="24"/>
                <w:szCs w:val="24"/>
              </w:rPr>
              <w:t> </w:t>
            </w:r>
            <w:r w:rsidRPr="00DA4FB1">
              <w:rPr>
                <w:rFonts w:ascii="Times New Roman" w:hAnsi="Times New Roman"/>
                <w:sz w:val="24"/>
                <w:szCs w:val="24"/>
              </w:rPr>
              <w:t>01</w:t>
            </w:r>
            <w:r>
              <w:rPr>
                <w:rFonts w:ascii="Times New Roman" w:hAnsi="Times New Roman"/>
                <w:sz w:val="24"/>
                <w:szCs w:val="24"/>
              </w:rPr>
              <w:t>8</w:t>
            </w:r>
            <w:r w:rsidRPr="00DA4FB1">
              <w:rPr>
                <w:rFonts w:ascii="Times New Roman" w:hAnsi="Times New Roman"/>
                <w:sz w:val="24"/>
                <w:szCs w:val="24"/>
              </w:rPr>
              <w:t>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320</w:t>
            </w:r>
          </w:p>
        </w:tc>
        <w:tc>
          <w:tcPr>
            <w:tcW w:w="1701" w:type="dxa"/>
            <w:vAlign w:val="center"/>
          </w:tcPr>
          <w:p w:rsidR="00CC12F6" w:rsidRDefault="00CC12F6" w:rsidP="00DF5026">
            <w:pPr>
              <w:jc w:val="center"/>
            </w:pPr>
            <w:r w:rsidRPr="00CE5E04">
              <w:rPr>
                <w:rFonts w:ascii="Times New Roman" w:hAnsi="Times New Roman"/>
                <w:sz w:val="24"/>
                <w:szCs w:val="24"/>
              </w:rPr>
              <w:t>612,0</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СРЕДСТВА МАССОВОЙ ИНФОРМАЦИИ</w:t>
            </w:r>
          </w:p>
        </w:tc>
        <w:tc>
          <w:tcPr>
            <w:tcW w:w="573"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12</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00</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240,0</w:t>
            </w:r>
          </w:p>
        </w:tc>
      </w:tr>
      <w:tr w:rsidR="00CC12F6" w:rsidTr="00DF5026">
        <w:tc>
          <w:tcPr>
            <w:tcW w:w="4536" w:type="dxa"/>
          </w:tcPr>
          <w:p w:rsidR="00CC12F6" w:rsidRPr="00801FE8" w:rsidRDefault="00CC12F6" w:rsidP="00DF5026">
            <w:pPr>
              <w:jc w:val="both"/>
              <w:rPr>
                <w:rFonts w:ascii="Times New Roman" w:hAnsi="Times New Roman"/>
                <w:b/>
                <w:bCs/>
                <w:color w:val="000000"/>
                <w:sz w:val="24"/>
                <w:szCs w:val="24"/>
              </w:rPr>
            </w:pPr>
            <w:r w:rsidRPr="00801FE8">
              <w:rPr>
                <w:rFonts w:ascii="Times New Roman" w:hAnsi="Times New Roman"/>
                <w:b/>
                <w:bCs/>
                <w:color w:val="000000"/>
                <w:sz w:val="24"/>
                <w:szCs w:val="24"/>
              </w:rPr>
              <w:t>Периодическая печать и издательства</w:t>
            </w:r>
          </w:p>
        </w:tc>
        <w:tc>
          <w:tcPr>
            <w:tcW w:w="573" w:type="dxa"/>
            <w:gridSpan w:val="2"/>
            <w:vAlign w:val="center"/>
          </w:tcPr>
          <w:p w:rsidR="00CC12F6" w:rsidRPr="00F92A58" w:rsidRDefault="00CC12F6" w:rsidP="00DF5026">
            <w:pPr>
              <w:jc w:val="center"/>
              <w:rPr>
                <w:b/>
              </w:rPr>
            </w:pPr>
            <w:r w:rsidRPr="00F92A58">
              <w:rPr>
                <w:rFonts w:ascii="Times New Roman" w:hAnsi="Times New Roman"/>
                <w:b/>
                <w:sz w:val="24"/>
                <w:szCs w:val="24"/>
              </w:rPr>
              <w:t>12</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02</w:t>
            </w:r>
          </w:p>
        </w:tc>
        <w:tc>
          <w:tcPr>
            <w:tcW w:w="1684" w:type="dxa"/>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40,0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gridSpan w:val="2"/>
            <w:vAlign w:val="center"/>
          </w:tcPr>
          <w:p w:rsidR="00CC12F6" w:rsidRDefault="00CC12F6" w:rsidP="00DF5026">
            <w:pPr>
              <w:jc w:val="center"/>
            </w:pPr>
            <w:r w:rsidRPr="002641C7">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Pr="00C74565" w:rsidRDefault="00CC12F6" w:rsidP="00DF5026">
            <w:pPr>
              <w:autoSpaceDE w:val="0"/>
              <w:autoSpaceDN w:val="0"/>
              <w:adjustRightInd w:val="0"/>
              <w:jc w:val="center"/>
              <w:rPr>
                <w:rFonts w:ascii="Times New Roman" w:hAnsi="Times New Roman"/>
                <w:sz w:val="24"/>
                <w:szCs w:val="24"/>
              </w:rPr>
            </w:pPr>
            <w:r w:rsidRPr="00DA4FB1">
              <w:rPr>
                <w:rFonts w:ascii="Times New Roman" w:hAnsi="Times New Roman"/>
                <w:sz w:val="24"/>
                <w:szCs w:val="24"/>
              </w:rPr>
              <w:t>35 </w:t>
            </w:r>
            <w:r>
              <w:rPr>
                <w:rFonts w:ascii="Times New Roman" w:hAnsi="Times New Roman"/>
                <w:sz w:val="24"/>
                <w:szCs w:val="24"/>
              </w:rPr>
              <w:t>Е</w:t>
            </w:r>
            <w:r w:rsidRPr="00DA4FB1">
              <w:rPr>
                <w:rFonts w:ascii="Times New Roman" w:hAnsi="Times New Roman"/>
                <w:sz w:val="24"/>
                <w:szCs w:val="24"/>
              </w:rPr>
              <w:t> 01</w:t>
            </w:r>
            <w:r>
              <w:rPr>
                <w:rFonts w:ascii="Times New Roman" w:hAnsi="Times New Roman"/>
                <w:sz w:val="24"/>
                <w:szCs w:val="24"/>
              </w:rPr>
              <w:t> </w:t>
            </w:r>
            <w:r w:rsidRPr="00DA4FB1">
              <w:rPr>
                <w:rFonts w:ascii="Times New Roman" w:hAnsi="Times New Roman"/>
                <w:sz w:val="24"/>
                <w:szCs w:val="24"/>
              </w:rPr>
              <w:t>0</w:t>
            </w:r>
            <w:r>
              <w:rPr>
                <w:rFonts w:ascii="Times New Roman" w:hAnsi="Times New Roman"/>
                <w:sz w:val="24"/>
                <w:szCs w:val="24"/>
              </w:rPr>
              <w:t>03</w:t>
            </w:r>
            <w:r w:rsidRPr="00DA4FB1">
              <w:rPr>
                <w:rFonts w:ascii="Times New Roman" w:hAnsi="Times New Roman"/>
                <w:sz w:val="24"/>
                <w:szCs w:val="24"/>
              </w:rPr>
              <w:t>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Default="00CC12F6" w:rsidP="00DF5026">
            <w:pPr>
              <w:jc w:val="center"/>
            </w:pPr>
            <w:r w:rsidRPr="002641C7">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DF5026">
            <w:pPr>
              <w:jc w:val="center"/>
            </w:pP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CC12F6" w:rsidP="00DF5026">
            <w:pPr>
              <w:jc w:val="center"/>
            </w:pPr>
            <w:r w:rsidRPr="00C14ED0">
              <w:rPr>
                <w:rFonts w:ascii="Times New Roman" w:hAnsi="Times New Roman"/>
                <w:sz w:val="24"/>
                <w:szCs w:val="24"/>
              </w:rPr>
              <w:t>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бюджетные ассигнования</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Tr="00DF5026">
        <w:tc>
          <w:tcPr>
            <w:tcW w:w="4536" w:type="dxa"/>
            <w:vAlign w:val="bottom"/>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Уплата налогов, сборов и иных платежей</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02</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850</w:t>
            </w:r>
          </w:p>
        </w:tc>
        <w:tc>
          <w:tcPr>
            <w:tcW w:w="1701" w:type="dxa"/>
            <w:vAlign w:val="center"/>
          </w:tcPr>
          <w:p w:rsidR="00CC12F6" w:rsidRDefault="00CC12F6" w:rsidP="00DF5026">
            <w:pPr>
              <w:jc w:val="center"/>
            </w:pPr>
            <w:r>
              <w:rPr>
                <w:rFonts w:ascii="Times New Roman" w:hAnsi="Times New Roman"/>
                <w:sz w:val="24"/>
                <w:szCs w:val="24"/>
              </w:rPr>
              <w:t>4</w:t>
            </w:r>
            <w:r w:rsidRPr="00C14ED0">
              <w:rPr>
                <w:rFonts w:ascii="Times New Roman" w:hAnsi="Times New Roman"/>
                <w:sz w:val="24"/>
                <w:szCs w:val="24"/>
              </w:rPr>
              <w:t>0,0</w:t>
            </w:r>
          </w:p>
        </w:tc>
      </w:tr>
      <w:tr w:rsidR="00CC12F6" w:rsidTr="00DF5026">
        <w:tc>
          <w:tcPr>
            <w:tcW w:w="4536" w:type="dxa"/>
          </w:tcPr>
          <w:p w:rsidR="00CC12F6" w:rsidRPr="00DF4310" w:rsidRDefault="00CC12F6" w:rsidP="00DF5026">
            <w:pPr>
              <w:jc w:val="both"/>
              <w:rPr>
                <w:rFonts w:ascii="Times New Roman" w:hAnsi="Times New Roman"/>
                <w:b/>
                <w:color w:val="000000"/>
                <w:sz w:val="24"/>
                <w:szCs w:val="24"/>
              </w:rPr>
            </w:pPr>
            <w:r w:rsidRPr="00DF4310">
              <w:rPr>
                <w:rFonts w:ascii="Times New Roman" w:hAnsi="Times New Roman"/>
                <w:b/>
                <w:color w:val="000000"/>
                <w:sz w:val="24"/>
                <w:szCs w:val="24"/>
              </w:rPr>
              <w:t>Другие вопросы в области средств массовой информации</w:t>
            </w:r>
          </w:p>
        </w:tc>
        <w:tc>
          <w:tcPr>
            <w:tcW w:w="573" w:type="dxa"/>
            <w:gridSpan w:val="2"/>
            <w:vAlign w:val="center"/>
          </w:tcPr>
          <w:p w:rsidR="00CC12F6" w:rsidRPr="00F92A58" w:rsidRDefault="00CC12F6" w:rsidP="00DF5026">
            <w:pPr>
              <w:jc w:val="center"/>
              <w:rPr>
                <w:b/>
              </w:rPr>
            </w:pPr>
            <w:r w:rsidRPr="00F92A58">
              <w:rPr>
                <w:rFonts w:ascii="Times New Roman" w:hAnsi="Times New Roman"/>
                <w:b/>
                <w:sz w:val="24"/>
                <w:szCs w:val="24"/>
              </w:rPr>
              <w:t>12</w:t>
            </w:r>
          </w:p>
        </w:tc>
        <w:tc>
          <w:tcPr>
            <w:tcW w:w="567"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r w:rsidRPr="00F92A58">
              <w:rPr>
                <w:rFonts w:ascii="Times New Roman" w:hAnsi="Times New Roman"/>
                <w:b/>
                <w:sz w:val="24"/>
                <w:szCs w:val="24"/>
              </w:rPr>
              <w:t>04</w:t>
            </w:r>
          </w:p>
        </w:tc>
        <w:tc>
          <w:tcPr>
            <w:tcW w:w="1684" w:type="dxa"/>
            <w:vAlign w:val="center"/>
          </w:tcPr>
          <w:p w:rsidR="00CC12F6" w:rsidRPr="00F92A58" w:rsidRDefault="00CC12F6" w:rsidP="00DF5026">
            <w:pPr>
              <w:jc w:val="center"/>
              <w:rPr>
                <w:b/>
              </w:rPr>
            </w:pPr>
          </w:p>
        </w:tc>
        <w:tc>
          <w:tcPr>
            <w:tcW w:w="720" w:type="dxa"/>
            <w:gridSpan w:val="2"/>
            <w:vAlign w:val="center"/>
          </w:tcPr>
          <w:p w:rsidR="00CC12F6" w:rsidRPr="00F92A58" w:rsidRDefault="00CC12F6" w:rsidP="00DF5026">
            <w:pPr>
              <w:autoSpaceDE w:val="0"/>
              <w:autoSpaceDN w:val="0"/>
              <w:adjustRightInd w:val="0"/>
              <w:jc w:val="center"/>
              <w:rPr>
                <w:rFonts w:ascii="Times New Roman" w:hAnsi="Times New Roman"/>
                <w:b/>
                <w:sz w:val="24"/>
                <w:szCs w:val="24"/>
              </w:rPr>
            </w:pPr>
          </w:p>
        </w:tc>
        <w:tc>
          <w:tcPr>
            <w:tcW w:w="1701" w:type="dxa"/>
            <w:vAlign w:val="center"/>
          </w:tcPr>
          <w:p w:rsidR="00CC12F6" w:rsidRPr="00F92A58" w:rsidRDefault="00CC12F6" w:rsidP="00DF5026">
            <w:pPr>
              <w:jc w:val="center"/>
              <w:rPr>
                <w:b/>
              </w:rPr>
            </w:pPr>
            <w:r w:rsidRPr="00F92A58">
              <w:rPr>
                <w:rFonts w:ascii="Times New Roman" w:hAnsi="Times New Roman"/>
                <w:b/>
                <w:sz w:val="24"/>
                <w:szCs w:val="24"/>
              </w:rPr>
              <w:t>200,0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 xml:space="preserve">Информирование жителей </w:t>
            </w:r>
            <w:r>
              <w:rPr>
                <w:rFonts w:ascii="Times New Roman" w:hAnsi="Times New Roman"/>
                <w:color w:val="000000"/>
                <w:sz w:val="24"/>
                <w:szCs w:val="24"/>
              </w:rPr>
              <w:t xml:space="preserve">муниципального </w:t>
            </w:r>
            <w:r w:rsidRPr="00801FE8">
              <w:rPr>
                <w:rFonts w:ascii="Times New Roman" w:hAnsi="Times New Roman"/>
                <w:color w:val="000000"/>
                <w:sz w:val="24"/>
                <w:szCs w:val="24"/>
              </w:rPr>
              <w:t>округа</w:t>
            </w:r>
            <w:r>
              <w:rPr>
                <w:rFonts w:ascii="Times New Roman" w:hAnsi="Times New Roman"/>
                <w:color w:val="000000"/>
                <w:sz w:val="24"/>
                <w:szCs w:val="24"/>
              </w:rPr>
              <w:t xml:space="preserve"> Северное Медведково</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p>
        </w:tc>
        <w:tc>
          <w:tcPr>
            <w:tcW w:w="1701" w:type="dxa"/>
            <w:vAlign w:val="center"/>
          </w:tcPr>
          <w:p w:rsidR="00CC12F6" w:rsidRDefault="00CC12F6" w:rsidP="00DF5026">
            <w:pPr>
              <w:jc w:val="center"/>
            </w:pPr>
            <w:r w:rsidRPr="00A53BC8">
              <w:rPr>
                <w:rFonts w:ascii="Times New Roman" w:hAnsi="Times New Roman"/>
                <w:sz w:val="24"/>
                <w:szCs w:val="24"/>
              </w:rPr>
              <w:t>200,0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Закупка товаров, работ и услуг для государственных (муниципальных) нужд</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200</w:t>
            </w:r>
          </w:p>
        </w:tc>
        <w:tc>
          <w:tcPr>
            <w:tcW w:w="1701" w:type="dxa"/>
            <w:vAlign w:val="center"/>
          </w:tcPr>
          <w:p w:rsidR="00CC12F6" w:rsidRDefault="00CC12F6" w:rsidP="00DF5026">
            <w:pPr>
              <w:jc w:val="center"/>
            </w:pPr>
            <w:r w:rsidRPr="00A53BC8">
              <w:rPr>
                <w:rFonts w:ascii="Times New Roman" w:hAnsi="Times New Roman"/>
                <w:sz w:val="24"/>
                <w:szCs w:val="24"/>
              </w:rPr>
              <w:t>200,0</w:t>
            </w:r>
          </w:p>
        </w:tc>
      </w:tr>
      <w:tr w:rsidR="00CC12F6" w:rsidTr="00DF5026">
        <w:tc>
          <w:tcPr>
            <w:tcW w:w="4536" w:type="dxa"/>
          </w:tcPr>
          <w:p w:rsidR="00CC12F6" w:rsidRPr="00801FE8" w:rsidRDefault="00CC12F6" w:rsidP="00DF5026">
            <w:pPr>
              <w:jc w:val="both"/>
              <w:rPr>
                <w:rFonts w:ascii="Times New Roman" w:hAnsi="Times New Roman"/>
                <w:color w:val="000000"/>
                <w:sz w:val="24"/>
                <w:szCs w:val="24"/>
              </w:rPr>
            </w:pPr>
            <w:r w:rsidRPr="00801F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73" w:type="dxa"/>
            <w:gridSpan w:val="2"/>
            <w:vAlign w:val="center"/>
          </w:tcPr>
          <w:p w:rsidR="00CC12F6" w:rsidRDefault="00CC12F6" w:rsidP="00DF5026">
            <w:pPr>
              <w:jc w:val="center"/>
            </w:pPr>
            <w:r w:rsidRPr="00A949A4">
              <w:rPr>
                <w:rFonts w:ascii="Times New Roman" w:hAnsi="Times New Roman"/>
                <w:sz w:val="24"/>
                <w:szCs w:val="24"/>
              </w:rPr>
              <w:t>12</w:t>
            </w:r>
          </w:p>
        </w:tc>
        <w:tc>
          <w:tcPr>
            <w:tcW w:w="567"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04</w:t>
            </w:r>
          </w:p>
        </w:tc>
        <w:tc>
          <w:tcPr>
            <w:tcW w:w="1684" w:type="dxa"/>
            <w:vAlign w:val="center"/>
          </w:tcPr>
          <w:p w:rsidR="00CC12F6" w:rsidRDefault="00CC12F6" w:rsidP="00DF5026">
            <w:pPr>
              <w:jc w:val="center"/>
            </w:pPr>
            <w:r w:rsidRPr="007F69F7">
              <w:rPr>
                <w:rFonts w:ascii="Times New Roman" w:hAnsi="Times New Roman"/>
                <w:sz w:val="24"/>
                <w:szCs w:val="24"/>
              </w:rPr>
              <w:t>35 Е 01</w:t>
            </w:r>
            <w:r>
              <w:rPr>
                <w:rFonts w:ascii="Times New Roman" w:hAnsi="Times New Roman"/>
                <w:sz w:val="24"/>
                <w:szCs w:val="24"/>
              </w:rPr>
              <w:t> </w:t>
            </w:r>
            <w:r w:rsidRPr="007F69F7">
              <w:rPr>
                <w:rFonts w:ascii="Times New Roman" w:hAnsi="Times New Roman"/>
                <w:sz w:val="24"/>
                <w:szCs w:val="24"/>
              </w:rPr>
              <w:t>00300</w:t>
            </w:r>
          </w:p>
        </w:tc>
        <w:tc>
          <w:tcPr>
            <w:tcW w:w="720" w:type="dxa"/>
            <w:gridSpan w:val="2"/>
            <w:vAlign w:val="center"/>
          </w:tcPr>
          <w:p w:rsidR="00CC12F6" w:rsidRPr="00C74565" w:rsidRDefault="00CC12F6" w:rsidP="00DF5026">
            <w:pPr>
              <w:autoSpaceDE w:val="0"/>
              <w:autoSpaceDN w:val="0"/>
              <w:adjustRightInd w:val="0"/>
              <w:jc w:val="center"/>
              <w:rPr>
                <w:rFonts w:ascii="Times New Roman" w:hAnsi="Times New Roman"/>
                <w:sz w:val="24"/>
                <w:szCs w:val="24"/>
              </w:rPr>
            </w:pPr>
            <w:r>
              <w:rPr>
                <w:rFonts w:ascii="Times New Roman" w:hAnsi="Times New Roman"/>
                <w:sz w:val="24"/>
                <w:szCs w:val="24"/>
              </w:rPr>
              <w:t>240</w:t>
            </w:r>
          </w:p>
        </w:tc>
        <w:tc>
          <w:tcPr>
            <w:tcW w:w="1701" w:type="dxa"/>
            <w:vAlign w:val="center"/>
          </w:tcPr>
          <w:p w:rsidR="00CC12F6" w:rsidRDefault="00CC12F6" w:rsidP="00DF5026">
            <w:pPr>
              <w:jc w:val="center"/>
            </w:pPr>
            <w:r w:rsidRPr="00A53BC8">
              <w:rPr>
                <w:rFonts w:ascii="Times New Roman" w:hAnsi="Times New Roman"/>
                <w:sz w:val="24"/>
                <w:szCs w:val="24"/>
              </w:rPr>
              <w:t>200,0</w:t>
            </w:r>
          </w:p>
        </w:tc>
      </w:tr>
      <w:tr w:rsidR="00CC12F6" w:rsidRPr="00C74565" w:rsidTr="00DF5026">
        <w:tc>
          <w:tcPr>
            <w:tcW w:w="8080" w:type="dxa"/>
            <w:gridSpan w:val="8"/>
            <w:vAlign w:val="center"/>
          </w:tcPr>
          <w:p w:rsidR="00CC12F6" w:rsidRPr="00C74565" w:rsidRDefault="00CC12F6" w:rsidP="00DF5026">
            <w:pPr>
              <w:autoSpaceDE w:val="0"/>
              <w:autoSpaceDN w:val="0"/>
              <w:adjustRightInd w:val="0"/>
              <w:rPr>
                <w:rFonts w:ascii="Times New Roman" w:hAnsi="Times New Roman"/>
                <w:sz w:val="24"/>
                <w:szCs w:val="24"/>
              </w:rPr>
            </w:pPr>
            <w:r w:rsidRPr="00801FE8">
              <w:rPr>
                <w:rFonts w:ascii="Times New Roman" w:hAnsi="Times New Roman"/>
                <w:b/>
                <w:bCs/>
                <w:color w:val="000000"/>
                <w:sz w:val="24"/>
                <w:szCs w:val="24"/>
              </w:rPr>
              <w:t>ИТОГО РАСХОДЫ</w:t>
            </w:r>
          </w:p>
        </w:tc>
        <w:tc>
          <w:tcPr>
            <w:tcW w:w="1701" w:type="dxa"/>
            <w:vAlign w:val="center"/>
          </w:tcPr>
          <w:p w:rsidR="00CC12F6" w:rsidRPr="00E8774F" w:rsidRDefault="00B40ABD" w:rsidP="000D6938">
            <w:pPr>
              <w:autoSpaceDE w:val="0"/>
              <w:autoSpaceDN w:val="0"/>
              <w:adjustRightInd w:val="0"/>
              <w:jc w:val="center"/>
              <w:rPr>
                <w:rFonts w:ascii="Times New Roman" w:hAnsi="Times New Roman"/>
                <w:b/>
                <w:sz w:val="24"/>
                <w:szCs w:val="24"/>
              </w:rPr>
            </w:pPr>
            <w:r w:rsidRPr="00E8774F">
              <w:rPr>
                <w:rFonts w:ascii="Times New Roman" w:hAnsi="Times New Roman"/>
                <w:b/>
                <w:sz w:val="24"/>
                <w:szCs w:val="24"/>
              </w:rPr>
              <w:t>2</w:t>
            </w:r>
            <w:r>
              <w:rPr>
                <w:rFonts w:ascii="Times New Roman" w:hAnsi="Times New Roman"/>
                <w:b/>
                <w:sz w:val="24"/>
                <w:szCs w:val="24"/>
              </w:rPr>
              <w:t>1</w:t>
            </w:r>
            <w:r w:rsidRPr="00E8774F">
              <w:rPr>
                <w:rFonts w:ascii="Times New Roman" w:hAnsi="Times New Roman"/>
                <w:b/>
                <w:sz w:val="24"/>
                <w:szCs w:val="24"/>
              </w:rPr>
              <w:t> </w:t>
            </w:r>
            <w:r>
              <w:rPr>
                <w:rFonts w:ascii="Times New Roman" w:hAnsi="Times New Roman"/>
                <w:b/>
                <w:sz w:val="24"/>
                <w:szCs w:val="24"/>
              </w:rPr>
              <w:t>154</w:t>
            </w:r>
            <w:r w:rsidRPr="00E8774F">
              <w:rPr>
                <w:rFonts w:ascii="Times New Roman" w:hAnsi="Times New Roman"/>
                <w:b/>
                <w:sz w:val="24"/>
                <w:szCs w:val="24"/>
              </w:rPr>
              <w:t>,</w:t>
            </w:r>
            <w:r>
              <w:rPr>
                <w:rFonts w:ascii="Times New Roman" w:hAnsi="Times New Roman"/>
                <w:b/>
                <w:sz w:val="24"/>
                <w:szCs w:val="24"/>
              </w:rPr>
              <w:t>8</w:t>
            </w:r>
          </w:p>
        </w:tc>
      </w:tr>
    </w:tbl>
    <w:p w:rsidR="00CC12F6" w:rsidRDefault="00CC12F6" w:rsidP="00055149">
      <w:pPr>
        <w:rPr>
          <w:rFonts w:ascii="Times New Roman" w:eastAsiaTheme="minorHAnsi" w:hAnsi="Times New Roman"/>
          <w:b/>
          <w:i/>
          <w:sz w:val="28"/>
          <w:szCs w:val="28"/>
        </w:rPr>
      </w:pPr>
    </w:p>
    <w:sectPr w:rsidR="00CC12F6" w:rsidSect="00055149">
      <w:headerReference w:type="default" r:id="rId8"/>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7C7" w:rsidRDefault="00DE47C7" w:rsidP="00965754">
      <w:pPr>
        <w:spacing w:after="0" w:line="240" w:lineRule="auto"/>
      </w:pPr>
      <w:r>
        <w:separator/>
      </w:r>
    </w:p>
  </w:endnote>
  <w:endnote w:type="continuationSeparator" w:id="0">
    <w:p w:rsidR="00DE47C7" w:rsidRDefault="00DE47C7"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Lucida Console"/>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677108"/>
      <w:docPartObj>
        <w:docPartGallery w:val="Page Numbers (Bottom of Page)"/>
        <w:docPartUnique/>
      </w:docPartObj>
    </w:sdtPr>
    <w:sdtEndPr/>
    <w:sdtContent>
      <w:p w:rsidR="00DB4FB9" w:rsidRDefault="00DB4FB9">
        <w:pPr>
          <w:pStyle w:val="af3"/>
          <w:jc w:val="right"/>
        </w:pPr>
        <w:r>
          <w:fldChar w:fldCharType="begin"/>
        </w:r>
        <w:r>
          <w:instrText>PAGE   \* MERGEFORMAT</w:instrText>
        </w:r>
        <w:r>
          <w:fldChar w:fldCharType="separate"/>
        </w:r>
        <w:r w:rsidR="00742983">
          <w:rPr>
            <w:noProof/>
          </w:rPr>
          <w:t>9</w:t>
        </w:r>
        <w:r>
          <w:fldChar w:fldCharType="end"/>
        </w:r>
      </w:p>
    </w:sdtContent>
  </w:sdt>
  <w:p w:rsidR="00DB4FB9" w:rsidRDefault="00DB4FB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7C7" w:rsidRDefault="00DE47C7" w:rsidP="00965754">
      <w:pPr>
        <w:spacing w:after="0" w:line="240" w:lineRule="auto"/>
      </w:pPr>
      <w:r>
        <w:separator/>
      </w:r>
    </w:p>
  </w:footnote>
  <w:footnote w:type="continuationSeparator" w:id="0">
    <w:p w:rsidR="00DE47C7" w:rsidRDefault="00DE47C7"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9" w:rsidRPr="005A4A29" w:rsidRDefault="00DB4FB9">
    <w:pPr>
      <w:pStyle w:val="af1"/>
      <w:jc w:val="center"/>
      <w:rPr>
        <w:rFonts w:ascii="Times New Roman" w:hAnsi="Times New Roman"/>
      </w:rPr>
    </w:pPr>
  </w:p>
  <w:p w:rsidR="00DB4FB9" w:rsidRDefault="00DB4FB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9A7275A"/>
    <w:multiLevelType w:val="multilevel"/>
    <w:tmpl w:val="FA1A4FAE"/>
    <w:lvl w:ilvl="0">
      <w:start w:val="1"/>
      <w:numFmt w:val="decimal"/>
      <w:lvlText w:val="%1."/>
      <w:lvlJc w:val="left"/>
      <w:pPr>
        <w:ind w:left="720" w:hanging="360"/>
      </w:p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2479"/>
    <w:rsid w:val="00021B80"/>
    <w:rsid w:val="00022512"/>
    <w:rsid w:val="0002321D"/>
    <w:rsid w:val="0002477C"/>
    <w:rsid w:val="00026F27"/>
    <w:rsid w:val="00030AC6"/>
    <w:rsid w:val="00032FD6"/>
    <w:rsid w:val="00037E42"/>
    <w:rsid w:val="00040C85"/>
    <w:rsid w:val="00051B6E"/>
    <w:rsid w:val="00055149"/>
    <w:rsid w:val="000561FD"/>
    <w:rsid w:val="000568FE"/>
    <w:rsid w:val="00057C7E"/>
    <w:rsid w:val="0006445C"/>
    <w:rsid w:val="00070D09"/>
    <w:rsid w:val="0008030F"/>
    <w:rsid w:val="0008186F"/>
    <w:rsid w:val="00084FF6"/>
    <w:rsid w:val="00086469"/>
    <w:rsid w:val="000946EA"/>
    <w:rsid w:val="000B35B9"/>
    <w:rsid w:val="000B5DC8"/>
    <w:rsid w:val="000C2CFA"/>
    <w:rsid w:val="000C7307"/>
    <w:rsid w:val="000D0A8A"/>
    <w:rsid w:val="000D6938"/>
    <w:rsid w:val="000E4B90"/>
    <w:rsid w:val="000E5A8D"/>
    <w:rsid w:val="000F18EB"/>
    <w:rsid w:val="000F51D9"/>
    <w:rsid w:val="0010005C"/>
    <w:rsid w:val="00107EE4"/>
    <w:rsid w:val="001157C8"/>
    <w:rsid w:val="0012028B"/>
    <w:rsid w:val="001207E4"/>
    <w:rsid w:val="00133BE8"/>
    <w:rsid w:val="0013720A"/>
    <w:rsid w:val="00151C76"/>
    <w:rsid w:val="00182D9A"/>
    <w:rsid w:val="001943E5"/>
    <w:rsid w:val="001A4BE2"/>
    <w:rsid w:val="001A5B2B"/>
    <w:rsid w:val="001B32D6"/>
    <w:rsid w:val="001B50F6"/>
    <w:rsid w:val="001B5E33"/>
    <w:rsid w:val="001E4FB0"/>
    <w:rsid w:val="001E5072"/>
    <w:rsid w:val="001F0574"/>
    <w:rsid w:val="001F0941"/>
    <w:rsid w:val="001F44B4"/>
    <w:rsid w:val="001F4915"/>
    <w:rsid w:val="00217A98"/>
    <w:rsid w:val="00223CFF"/>
    <w:rsid w:val="0022401B"/>
    <w:rsid w:val="00225976"/>
    <w:rsid w:val="002316EA"/>
    <w:rsid w:val="00240D9F"/>
    <w:rsid w:val="0024139D"/>
    <w:rsid w:val="00241DC8"/>
    <w:rsid w:val="0025052D"/>
    <w:rsid w:val="00251242"/>
    <w:rsid w:val="00252E2A"/>
    <w:rsid w:val="00255068"/>
    <w:rsid w:val="002603AF"/>
    <w:rsid w:val="00262BE2"/>
    <w:rsid w:val="0026502F"/>
    <w:rsid w:val="00266E42"/>
    <w:rsid w:val="00272338"/>
    <w:rsid w:val="00273205"/>
    <w:rsid w:val="00274136"/>
    <w:rsid w:val="002852C2"/>
    <w:rsid w:val="002858DB"/>
    <w:rsid w:val="002876A5"/>
    <w:rsid w:val="0029576C"/>
    <w:rsid w:val="0029658C"/>
    <w:rsid w:val="002A1B0C"/>
    <w:rsid w:val="002A2DB5"/>
    <w:rsid w:val="002B1544"/>
    <w:rsid w:val="002B176C"/>
    <w:rsid w:val="002E10AE"/>
    <w:rsid w:val="002E125C"/>
    <w:rsid w:val="002E7437"/>
    <w:rsid w:val="002F1303"/>
    <w:rsid w:val="002F3B63"/>
    <w:rsid w:val="002F4E1C"/>
    <w:rsid w:val="002F5537"/>
    <w:rsid w:val="00300BDC"/>
    <w:rsid w:val="003016E9"/>
    <w:rsid w:val="00307538"/>
    <w:rsid w:val="00311D76"/>
    <w:rsid w:val="003257C6"/>
    <w:rsid w:val="00326C44"/>
    <w:rsid w:val="003375FB"/>
    <w:rsid w:val="003452BA"/>
    <w:rsid w:val="0035129A"/>
    <w:rsid w:val="00352D74"/>
    <w:rsid w:val="0035538D"/>
    <w:rsid w:val="003560EC"/>
    <w:rsid w:val="00356ADC"/>
    <w:rsid w:val="003601C5"/>
    <w:rsid w:val="00370EDF"/>
    <w:rsid w:val="00376542"/>
    <w:rsid w:val="00376A1B"/>
    <w:rsid w:val="00385452"/>
    <w:rsid w:val="0038708A"/>
    <w:rsid w:val="00390A59"/>
    <w:rsid w:val="00397727"/>
    <w:rsid w:val="00397ED6"/>
    <w:rsid w:val="003A7C9A"/>
    <w:rsid w:val="003C6AF2"/>
    <w:rsid w:val="003C79B2"/>
    <w:rsid w:val="003E4038"/>
    <w:rsid w:val="003E4C62"/>
    <w:rsid w:val="003E4DC8"/>
    <w:rsid w:val="00406BE1"/>
    <w:rsid w:val="00407E84"/>
    <w:rsid w:val="004112DE"/>
    <w:rsid w:val="004208AD"/>
    <w:rsid w:val="00440978"/>
    <w:rsid w:val="00442A4A"/>
    <w:rsid w:val="00454875"/>
    <w:rsid w:val="004555B2"/>
    <w:rsid w:val="00457B07"/>
    <w:rsid w:val="0047034A"/>
    <w:rsid w:val="004731F8"/>
    <w:rsid w:val="0047793A"/>
    <w:rsid w:val="00477EF6"/>
    <w:rsid w:val="0048274B"/>
    <w:rsid w:val="00483BD3"/>
    <w:rsid w:val="00486404"/>
    <w:rsid w:val="00492F65"/>
    <w:rsid w:val="00494BDC"/>
    <w:rsid w:val="004A0F48"/>
    <w:rsid w:val="004A4CE7"/>
    <w:rsid w:val="004B1759"/>
    <w:rsid w:val="004B1AFE"/>
    <w:rsid w:val="004B3B54"/>
    <w:rsid w:val="004C0B1C"/>
    <w:rsid w:val="004D0345"/>
    <w:rsid w:val="004E42D8"/>
    <w:rsid w:val="004E6E43"/>
    <w:rsid w:val="004F0865"/>
    <w:rsid w:val="004F12E1"/>
    <w:rsid w:val="004F41B8"/>
    <w:rsid w:val="004F44A8"/>
    <w:rsid w:val="00501AB2"/>
    <w:rsid w:val="00502CAD"/>
    <w:rsid w:val="00521A40"/>
    <w:rsid w:val="00537E98"/>
    <w:rsid w:val="00540257"/>
    <w:rsid w:val="00554C2C"/>
    <w:rsid w:val="00555322"/>
    <w:rsid w:val="00567FE7"/>
    <w:rsid w:val="0057017C"/>
    <w:rsid w:val="00571BD2"/>
    <w:rsid w:val="00574E64"/>
    <w:rsid w:val="0058069B"/>
    <w:rsid w:val="00582B15"/>
    <w:rsid w:val="00586A74"/>
    <w:rsid w:val="005A0061"/>
    <w:rsid w:val="005A043D"/>
    <w:rsid w:val="005A4A29"/>
    <w:rsid w:val="005A581C"/>
    <w:rsid w:val="005A5EF1"/>
    <w:rsid w:val="005B60F5"/>
    <w:rsid w:val="005C0A75"/>
    <w:rsid w:val="005C4333"/>
    <w:rsid w:val="005D3536"/>
    <w:rsid w:val="005E302E"/>
    <w:rsid w:val="005F5727"/>
    <w:rsid w:val="006011CA"/>
    <w:rsid w:val="0060177C"/>
    <w:rsid w:val="00603033"/>
    <w:rsid w:val="006101D1"/>
    <w:rsid w:val="00610EEA"/>
    <w:rsid w:val="006244F6"/>
    <w:rsid w:val="00654F7C"/>
    <w:rsid w:val="00656821"/>
    <w:rsid w:val="00666BC3"/>
    <w:rsid w:val="00675AF6"/>
    <w:rsid w:val="00676D40"/>
    <w:rsid w:val="00682CA2"/>
    <w:rsid w:val="00697165"/>
    <w:rsid w:val="006A0E49"/>
    <w:rsid w:val="006A4A4A"/>
    <w:rsid w:val="006B19C6"/>
    <w:rsid w:val="006C1881"/>
    <w:rsid w:val="006C43B9"/>
    <w:rsid w:val="006C7034"/>
    <w:rsid w:val="006D1A47"/>
    <w:rsid w:val="006D3091"/>
    <w:rsid w:val="006E3BDB"/>
    <w:rsid w:val="006E66BC"/>
    <w:rsid w:val="006E69B6"/>
    <w:rsid w:val="006F0C53"/>
    <w:rsid w:val="0071309E"/>
    <w:rsid w:val="007178D8"/>
    <w:rsid w:val="00724B1E"/>
    <w:rsid w:val="00730D27"/>
    <w:rsid w:val="00742983"/>
    <w:rsid w:val="007435AD"/>
    <w:rsid w:val="00747675"/>
    <w:rsid w:val="00747C09"/>
    <w:rsid w:val="00760929"/>
    <w:rsid w:val="00771315"/>
    <w:rsid w:val="00771E47"/>
    <w:rsid w:val="00775C8B"/>
    <w:rsid w:val="00787DE9"/>
    <w:rsid w:val="007916DC"/>
    <w:rsid w:val="007945BB"/>
    <w:rsid w:val="007A3284"/>
    <w:rsid w:val="007B1AF2"/>
    <w:rsid w:val="007B2BE7"/>
    <w:rsid w:val="007D1BBD"/>
    <w:rsid w:val="007D2AC2"/>
    <w:rsid w:val="007D3F9E"/>
    <w:rsid w:val="007D6001"/>
    <w:rsid w:val="007D7FDA"/>
    <w:rsid w:val="007E40B2"/>
    <w:rsid w:val="007E7089"/>
    <w:rsid w:val="007F2117"/>
    <w:rsid w:val="00813EE3"/>
    <w:rsid w:val="00823430"/>
    <w:rsid w:val="00823503"/>
    <w:rsid w:val="008241B0"/>
    <w:rsid w:val="00824425"/>
    <w:rsid w:val="00824F58"/>
    <w:rsid w:val="008251E6"/>
    <w:rsid w:val="008330C9"/>
    <w:rsid w:val="00841D69"/>
    <w:rsid w:val="00844B33"/>
    <w:rsid w:val="0084527C"/>
    <w:rsid w:val="00847D1A"/>
    <w:rsid w:val="00854A56"/>
    <w:rsid w:val="00867E17"/>
    <w:rsid w:val="008800FE"/>
    <w:rsid w:val="00887234"/>
    <w:rsid w:val="0089235B"/>
    <w:rsid w:val="008925E6"/>
    <w:rsid w:val="00896495"/>
    <w:rsid w:val="008A303D"/>
    <w:rsid w:val="008B2091"/>
    <w:rsid w:val="008B5105"/>
    <w:rsid w:val="008C0F43"/>
    <w:rsid w:val="008D30A3"/>
    <w:rsid w:val="008D3DE9"/>
    <w:rsid w:val="008E0938"/>
    <w:rsid w:val="008F5381"/>
    <w:rsid w:val="009119B2"/>
    <w:rsid w:val="00930AEE"/>
    <w:rsid w:val="00931714"/>
    <w:rsid w:val="00936B37"/>
    <w:rsid w:val="00947241"/>
    <w:rsid w:val="0095252E"/>
    <w:rsid w:val="00954AC1"/>
    <w:rsid w:val="009617A2"/>
    <w:rsid w:val="00965754"/>
    <w:rsid w:val="00966DB4"/>
    <w:rsid w:val="00976CA5"/>
    <w:rsid w:val="009804E5"/>
    <w:rsid w:val="00982E4B"/>
    <w:rsid w:val="00987BD8"/>
    <w:rsid w:val="00991950"/>
    <w:rsid w:val="0099479F"/>
    <w:rsid w:val="00996824"/>
    <w:rsid w:val="00997359"/>
    <w:rsid w:val="009A2531"/>
    <w:rsid w:val="009A3698"/>
    <w:rsid w:val="009A5C5D"/>
    <w:rsid w:val="009A7D69"/>
    <w:rsid w:val="009C090F"/>
    <w:rsid w:val="009C4FA7"/>
    <w:rsid w:val="009D13B7"/>
    <w:rsid w:val="009E148A"/>
    <w:rsid w:val="009E3922"/>
    <w:rsid w:val="009F430D"/>
    <w:rsid w:val="009F4EF9"/>
    <w:rsid w:val="00A13CED"/>
    <w:rsid w:val="00A14D20"/>
    <w:rsid w:val="00A14ECB"/>
    <w:rsid w:val="00A267DB"/>
    <w:rsid w:val="00A27AAC"/>
    <w:rsid w:val="00A30263"/>
    <w:rsid w:val="00A31F86"/>
    <w:rsid w:val="00A41A14"/>
    <w:rsid w:val="00A64517"/>
    <w:rsid w:val="00A70579"/>
    <w:rsid w:val="00A72758"/>
    <w:rsid w:val="00A7319A"/>
    <w:rsid w:val="00A8543E"/>
    <w:rsid w:val="00A85560"/>
    <w:rsid w:val="00A9087A"/>
    <w:rsid w:val="00A93AAF"/>
    <w:rsid w:val="00AB28ED"/>
    <w:rsid w:val="00AB4CFE"/>
    <w:rsid w:val="00AC3471"/>
    <w:rsid w:val="00AE41AB"/>
    <w:rsid w:val="00AF4E04"/>
    <w:rsid w:val="00AF5F60"/>
    <w:rsid w:val="00B073F7"/>
    <w:rsid w:val="00B12EC6"/>
    <w:rsid w:val="00B168FA"/>
    <w:rsid w:val="00B16E67"/>
    <w:rsid w:val="00B20A03"/>
    <w:rsid w:val="00B21E64"/>
    <w:rsid w:val="00B3385B"/>
    <w:rsid w:val="00B40ABD"/>
    <w:rsid w:val="00B531E6"/>
    <w:rsid w:val="00B53872"/>
    <w:rsid w:val="00B53CD1"/>
    <w:rsid w:val="00B573A7"/>
    <w:rsid w:val="00B633E5"/>
    <w:rsid w:val="00B70903"/>
    <w:rsid w:val="00B70A31"/>
    <w:rsid w:val="00B84563"/>
    <w:rsid w:val="00BA1653"/>
    <w:rsid w:val="00BA40AA"/>
    <w:rsid w:val="00BB28F2"/>
    <w:rsid w:val="00BB2BEF"/>
    <w:rsid w:val="00BB584A"/>
    <w:rsid w:val="00BC076F"/>
    <w:rsid w:val="00BC5CE0"/>
    <w:rsid w:val="00BE5139"/>
    <w:rsid w:val="00BE6F05"/>
    <w:rsid w:val="00BE759D"/>
    <w:rsid w:val="00BE7EBB"/>
    <w:rsid w:val="00BF3CDB"/>
    <w:rsid w:val="00BF49ED"/>
    <w:rsid w:val="00BF5DF6"/>
    <w:rsid w:val="00C154EB"/>
    <w:rsid w:val="00C15EF1"/>
    <w:rsid w:val="00C21FCF"/>
    <w:rsid w:val="00C23603"/>
    <w:rsid w:val="00C673C5"/>
    <w:rsid w:val="00C74565"/>
    <w:rsid w:val="00C77932"/>
    <w:rsid w:val="00C85870"/>
    <w:rsid w:val="00C9294A"/>
    <w:rsid w:val="00C9356F"/>
    <w:rsid w:val="00CA34FC"/>
    <w:rsid w:val="00CA5644"/>
    <w:rsid w:val="00CA72E7"/>
    <w:rsid w:val="00CB4374"/>
    <w:rsid w:val="00CC03A3"/>
    <w:rsid w:val="00CC12F6"/>
    <w:rsid w:val="00CD18A1"/>
    <w:rsid w:val="00CD79CB"/>
    <w:rsid w:val="00CE3946"/>
    <w:rsid w:val="00D06726"/>
    <w:rsid w:val="00D114D4"/>
    <w:rsid w:val="00D16055"/>
    <w:rsid w:val="00D22500"/>
    <w:rsid w:val="00D228A3"/>
    <w:rsid w:val="00D3257D"/>
    <w:rsid w:val="00D35BFD"/>
    <w:rsid w:val="00D538F8"/>
    <w:rsid w:val="00D57DFD"/>
    <w:rsid w:val="00D6782B"/>
    <w:rsid w:val="00D71AC3"/>
    <w:rsid w:val="00D7371D"/>
    <w:rsid w:val="00D7598F"/>
    <w:rsid w:val="00D77C98"/>
    <w:rsid w:val="00D820A0"/>
    <w:rsid w:val="00D92F22"/>
    <w:rsid w:val="00D9585E"/>
    <w:rsid w:val="00D96470"/>
    <w:rsid w:val="00D97ACE"/>
    <w:rsid w:val="00DA1852"/>
    <w:rsid w:val="00DA6042"/>
    <w:rsid w:val="00DB44CD"/>
    <w:rsid w:val="00DB4FB9"/>
    <w:rsid w:val="00DC31B7"/>
    <w:rsid w:val="00DC4D0B"/>
    <w:rsid w:val="00DC727A"/>
    <w:rsid w:val="00DD641D"/>
    <w:rsid w:val="00DD74D4"/>
    <w:rsid w:val="00DE47C7"/>
    <w:rsid w:val="00DF2297"/>
    <w:rsid w:val="00DF4310"/>
    <w:rsid w:val="00DF5026"/>
    <w:rsid w:val="00DF6064"/>
    <w:rsid w:val="00E03C80"/>
    <w:rsid w:val="00E26345"/>
    <w:rsid w:val="00E4177D"/>
    <w:rsid w:val="00E53111"/>
    <w:rsid w:val="00E546BC"/>
    <w:rsid w:val="00E73E4F"/>
    <w:rsid w:val="00E805FB"/>
    <w:rsid w:val="00E831D0"/>
    <w:rsid w:val="00E84613"/>
    <w:rsid w:val="00E84BD2"/>
    <w:rsid w:val="00E8774F"/>
    <w:rsid w:val="00EA1317"/>
    <w:rsid w:val="00EC71EB"/>
    <w:rsid w:val="00EC74BD"/>
    <w:rsid w:val="00EC77E1"/>
    <w:rsid w:val="00ED790B"/>
    <w:rsid w:val="00EF2138"/>
    <w:rsid w:val="00EF2FCB"/>
    <w:rsid w:val="00F034F7"/>
    <w:rsid w:val="00F05C8C"/>
    <w:rsid w:val="00F06F8C"/>
    <w:rsid w:val="00F11255"/>
    <w:rsid w:val="00F116E5"/>
    <w:rsid w:val="00F21ECA"/>
    <w:rsid w:val="00F23506"/>
    <w:rsid w:val="00F25056"/>
    <w:rsid w:val="00F25930"/>
    <w:rsid w:val="00F32A96"/>
    <w:rsid w:val="00F33FA0"/>
    <w:rsid w:val="00F351A2"/>
    <w:rsid w:val="00F357F6"/>
    <w:rsid w:val="00F422BE"/>
    <w:rsid w:val="00F46123"/>
    <w:rsid w:val="00F55583"/>
    <w:rsid w:val="00F56C1C"/>
    <w:rsid w:val="00F71C19"/>
    <w:rsid w:val="00F74EF3"/>
    <w:rsid w:val="00F75246"/>
    <w:rsid w:val="00F7589A"/>
    <w:rsid w:val="00F823F1"/>
    <w:rsid w:val="00F929BD"/>
    <w:rsid w:val="00F93D00"/>
    <w:rsid w:val="00FA1EAB"/>
    <w:rsid w:val="00FA53A4"/>
    <w:rsid w:val="00FB1BD8"/>
    <w:rsid w:val="00FB4E68"/>
    <w:rsid w:val="00FC46C9"/>
    <w:rsid w:val="00FD0922"/>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47B58-6B37-4EAA-A445-E2E0AEA4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754"/>
    <w:rPr>
      <w:rFonts w:ascii="Calibri" w:eastAsia="Times New Roman" w:hAnsi="Calibri" w:cs="Times New Roman"/>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0">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paragraph" w:styleId="af5">
    <w:name w:val="Body Text Indent"/>
    <w:basedOn w:val="a"/>
    <w:link w:val="af6"/>
    <w:rsid w:val="00682CA2"/>
    <w:pPr>
      <w:widowControl w:val="0"/>
      <w:autoSpaceDE w:val="0"/>
      <w:autoSpaceDN w:val="0"/>
      <w:adjustRightInd w:val="0"/>
      <w:spacing w:after="0" w:line="240" w:lineRule="auto"/>
      <w:ind w:firstLine="900"/>
      <w:jc w:val="both"/>
    </w:pPr>
    <w:rPr>
      <w:rFonts w:ascii="Times New Roman" w:hAnsi="Times New Roman"/>
      <w:sz w:val="27"/>
      <w:szCs w:val="27"/>
      <w:lang w:val="x-none" w:eastAsia="x-none"/>
    </w:rPr>
  </w:style>
  <w:style w:type="character" w:customStyle="1" w:styleId="af6">
    <w:name w:val="Основной текст с отступом Знак"/>
    <w:basedOn w:val="a0"/>
    <w:link w:val="af5"/>
    <w:rsid w:val="00682CA2"/>
    <w:rPr>
      <w:rFonts w:ascii="Times New Roman" w:eastAsia="Times New Roman" w:hAnsi="Times New Roman" w:cs="Times New Roman"/>
      <w:sz w:val="27"/>
      <w:szCs w:val="27"/>
      <w:lang w:val="x-none" w:eastAsia="x-none"/>
    </w:rPr>
  </w:style>
  <w:style w:type="paragraph" w:styleId="af7">
    <w:name w:val="Body Text"/>
    <w:basedOn w:val="a"/>
    <w:link w:val="af8"/>
    <w:unhideWhenUsed/>
    <w:rsid w:val="00682CA2"/>
    <w:pPr>
      <w:spacing w:after="120" w:line="240" w:lineRule="auto"/>
    </w:pPr>
    <w:rPr>
      <w:rFonts w:ascii="Times New Roman" w:hAnsi="Times New Roman"/>
      <w:sz w:val="24"/>
      <w:szCs w:val="24"/>
      <w:lang w:val="x-none" w:eastAsia="x-none"/>
    </w:rPr>
  </w:style>
  <w:style w:type="character" w:customStyle="1" w:styleId="af8">
    <w:name w:val="Основной текст Знак"/>
    <w:basedOn w:val="a0"/>
    <w:link w:val="af7"/>
    <w:rsid w:val="00682CA2"/>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5EBE3-762A-4FFF-A42B-CDC04A8C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2415</Words>
  <Characters>13772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2018-11-15T08:06:00Z</cp:lastPrinted>
  <dcterms:created xsi:type="dcterms:W3CDTF">2018-11-15T07:48:00Z</dcterms:created>
  <dcterms:modified xsi:type="dcterms:W3CDTF">2018-11-15T09:18:00Z</dcterms:modified>
</cp:coreProperties>
</file>