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467EB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7EB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7E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467EB" w:rsidRPr="007467EB" w:rsidRDefault="007467EB" w:rsidP="007467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467EB" w:rsidRPr="007467EB" w:rsidRDefault="007467EB" w:rsidP="007467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467EB" w:rsidRPr="007467EB" w:rsidRDefault="00EA46B8" w:rsidP="007467EB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9419F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7467EB" w:rsidRPr="007467EB">
        <w:rPr>
          <w:rFonts w:ascii="Times New Roman" w:hAnsi="Times New Roman" w:cs="Times New Roman"/>
          <w:sz w:val="28"/>
          <w:szCs w:val="28"/>
        </w:rPr>
        <w:t xml:space="preserve">      </w:t>
      </w:r>
      <w:r w:rsidR="00A772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7EB" w:rsidRPr="007467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419F">
        <w:rPr>
          <w:rFonts w:ascii="Times New Roman" w:hAnsi="Times New Roman" w:cs="Times New Roman"/>
          <w:sz w:val="28"/>
          <w:szCs w:val="28"/>
        </w:rPr>
        <w:t>/</w:t>
      </w:r>
      <w:r w:rsidR="00C60365">
        <w:rPr>
          <w:rFonts w:ascii="Times New Roman" w:hAnsi="Times New Roman" w:cs="Times New Roman"/>
          <w:sz w:val="28"/>
          <w:szCs w:val="28"/>
        </w:rPr>
        <w:t>3</w:t>
      </w:r>
      <w:r w:rsidR="007467EB" w:rsidRPr="007467EB">
        <w:rPr>
          <w:rFonts w:ascii="Times New Roman" w:hAnsi="Times New Roman" w:cs="Times New Roman"/>
          <w:sz w:val="28"/>
          <w:szCs w:val="28"/>
        </w:rPr>
        <w:t>-СД</w:t>
      </w:r>
    </w:p>
    <w:p w:rsidR="007467EB" w:rsidRPr="000626C0" w:rsidRDefault="007467EB" w:rsidP="007467EB">
      <w:pPr>
        <w:pStyle w:val="ConsPlusTitle"/>
        <w:rPr>
          <w:sz w:val="24"/>
          <w:szCs w:val="24"/>
        </w:rPr>
      </w:pPr>
    </w:p>
    <w:p w:rsidR="007467EB" w:rsidRPr="00B45566" w:rsidRDefault="007467EB" w:rsidP="009C1BFE">
      <w:pPr>
        <w:pStyle w:val="1"/>
        <w:ind w:right="509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7DD1">
        <w:rPr>
          <w:rFonts w:ascii="Times New Roman" w:hAnsi="Times New Roman" w:cs="Times New Roman"/>
          <w:color w:val="auto"/>
          <w:sz w:val="28"/>
          <w:szCs w:val="28"/>
        </w:rPr>
        <w:t xml:space="preserve">О согласовании проекта </w:t>
      </w:r>
      <w:r w:rsidRPr="007467EB">
        <w:rPr>
          <w:rFonts w:ascii="Times New Roman" w:hAnsi="Times New Roman" w:cs="Times New Roman"/>
          <w:color w:val="auto"/>
          <w:sz w:val="28"/>
        </w:rPr>
        <w:t>перечня ярмарок выходного дня в районе Северное Медведково</w:t>
      </w:r>
    </w:p>
    <w:p w:rsidR="001A6335" w:rsidRDefault="001A6335"/>
    <w:p w:rsidR="001A6335" w:rsidRPr="007467EB" w:rsidRDefault="001A6335">
      <w:pPr>
        <w:rPr>
          <w:rFonts w:ascii="Times New Roman" w:hAnsi="Times New Roman" w:cs="Times New Roman"/>
          <w:sz w:val="28"/>
        </w:rPr>
      </w:pPr>
      <w:r w:rsidRPr="007467EB">
        <w:rPr>
          <w:rFonts w:ascii="Times New Roman" w:hAnsi="Times New Roman" w:cs="Times New Roman"/>
          <w:sz w:val="28"/>
        </w:rPr>
        <w:t xml:space="preserve">В соответствии с </w:t>
      </w:r>
      <w:hyperlink r:id="rId4" w:history="1">
        <w:r w:rsidRPr="007467EB">
          <w:rPr>
            <w:rStyle w:val="a4"/>
            <w:rFonts w:ascii="Times New Roman" w:hAnsi="Times New Roman"/>
            <w:color w:val="auto"/>
            <w:sz w:val="28"/>
          </w:rPr>
          <w:t>частью 9 статьи 1</w:t>
        </w:r>
      </w:hyperlink>
      <w:r w:rsidRPr="007467EB">
        <w:rPr>
          <w:rFonts w:ascii="Times New Roman" w:hAnsi="Times New Roman" w:cs="Times New Roman"/>
          <w:sz w:val="28"/>
        </w:rPr>
        <w:t xml:space="preserve"> Закона города Москвы от 11 июля 2012 года N 39 "О наделении органов местного самоуправления муниципальных округов в городе Москве отдельными полномочиями города Москвы", </w:t>
      </w:r>
      <w:hyperlink r:id="rId5" w:history="1">
        <w:r w:rsidRPr="007467EB">
          <w:rPr>
            <w:rStyle w:val="a4"/>
            <w:rFonts w:ascii="Times New Roman" w:hAnsi="Times New Roman"/>
            <w:color w:val="auto"/>
            <w:sz w:val="28"/>
          </w:rPr>
          <w:t>постановлением</w:t>
        </w:r>
      </w:hyperlink>
      <w:r w:rsidRPr="007467EB">
        <w:rPr>
          <w:rFonts w:ascii="Times New Roman" w:hAnsi="Times New Roman" w:cs="Times New Roman"/>
          <w:sz w:val="28"/>
        </w:rPr>
        <w:t xml:space="preserve"> Правительства Москвы от 4 мая 2011 года N 172-ПП "Об утверждении Порядка организации ярмарок и продажи товаров (выполнение работ, оказания услуг) на них на территории города Москвы", </w:t>
      </w:r>
      <w:hyperlink r:id="rId6" w:history="1">
        <w:r w:rsidRPr="007467EB">
          <w:rPr>
            <w:rStyle w:val="a4"/>
            <w:rFonts w:ascii="Times New Roman" w:hAnsi="Times New Roman"/>
            <w:color w:val="auto"/>
            <w:sz w:val="28"/>
          </w:rPr>
          <w:t>Регламентом</w:t>
        </w:r>
      </w:hyperlink>
      <w:r w:rsidRPr="007467EB">
        <w:rPr>
          <w:rFonts w:ascii="Times New Roman" w:hAnsi="Times New Roman" w:cs="Times New Roman"/>
          <w:sz w:val="28"/>
        </w:rPr>
        <w:t xml:space="preserve"> реализации отдельных полномочий города Москвы по согласованию мест размещения ярмарок выходного дня и проведению мониторинга их работы, утвержденного Советом депутатов муниципального округа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3B1524" w:rsidRPr="007467EB">
          <w:rPr>
            <w:rStyle w:val="a4"/>
            <w:rFonts w:ascii="Times New Roman" w:hAnsi="Times New Roman"/>
            <w:color w:val="auto"/>
            <w:sz w:val="28"/>
          </w:rPr>
          <w:t>15.04.2014</w:t>
        </w:r>
      </w:hyperlink>
      <w:r w:rsidR="003B1524" w:rsidRPr="007467EB">
        <w:rPr>
          <w:rFonts w:ascii="Times New Roman" w:hAnsi="Times New Roman" w:cs="Times New Roman"/>
          <w:sz w:val="28"/>
        </w:rPr>
        <w:t xml:space="preserve"> №6/6-СД</w:t>
      </w:r>
      <w:r w:rsidRPr="007467EB">
        <w:rPr>
          <w:rFonts w:ascii="Times New Roman" w:hAnsi="Times New Roman" w:cs="Times New Roman"/>
          <w:sz w:val="28"/>
        </w:rPr>
        <w:t xml:space="preserve">, </w:t>
      </w:r>
      <w:r w:rsidR="007467EB">
        <w:rPr>
          <w:rFonts w:ascii="Times New Roman" w:hAnsi="Times New Roman" w:cs="Times New Roman"/>
          <w:sz w:val="28"/>
        </w:rPr>
        <w:t xml:space="preserve">в связи с </w:t>
      </w:r>
      <w:r w:rsidR="0029419F">
        <w:rPr>
          <w:rFonts w:ascii="Times New Roman" w:hAnsi="Times New Roman" w:cs="Times New Roman"/>
          <w:sz w:val="28"/>
        </w:rPr>
        <w:t>обращением Префектуры</w:t>
      </w:r>
      <w:r w:rsidR="00EA46B8">
        <w:rPr>
          <w:rFonts w:ascii="Times New Roman" w:hAnsi="Times New Roman" w:cs="Times New Roman"/>
          <w:sz w:val="28"/>
        </w:rPr>
        <w:t xml:space="preserve"> СВАО от 13.08.2018 г. № 2/33</w:t>
      </w:r>
      <w:r w:rsidR="007467EB">
        <w:rPr>
          <w:rFonts w:ascii="Times New Roman" w:hAnsi="Times New Roman" w:cs="Times New Roman"/>
          <w:sz w:val="28"/>
        </w:rPr>
        <w:t xml:space="preserve">-СД </w:t>
      </w:r>
      <w:r w:rsidRPr="007467EB">
        <w:rPr>
          <w:rFonts w:ascii="Times New Roman" w:hAnsi="Times New Roman" w:cs="Times New Roman"/>
          <w:sz w:val="28"/>
        </w:rPr>
        <w:t xml:space="preserve">Совет депутатов муниципального округа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 xml:space="preserve"> принял решение:</w:t>
      </w:r>
    </w:p>
    <w:p w:rsidR="001A6335" w:rsidRPr="007467EB" w:rsidRDefault="001A6335">
      <w:pPr>
        <w:rPr>
          <w:rFonts w:ascii="Times New Roman" w:hAnsi="Times New Roman" w:cs="Times New Roman"/>
          <w:sz w:val="28"/>
        </w:rPr>
      </w:pPr>
      <w:bookmarkStart w:id="1" w:name="sub_1"/>
      <w:r w:rsidRPr="007467EB">
        <w:rPr>
          <w:rFonts w:ascii="Times New Roman" w:hAnsi="Times New Roman" w:cs="Times New Roman"/>
          <w:sz w:val="28"/>
        </w:rPr>
        <w:t xml:space="preserve">1. </w:t>
      </w:r>
      <w:r w:rsidRPr="0029419F">
        <w:rPr>
          <w:rFonts w:ascii="Times New Roman" w:hAnsi="Times New Roman" w:cs="Times New Roman"/>
          <w:sz w:val="28"/>
        </w:rPr>
        <w:t>Согласовать</w:t>
      </w:r>
      <w:r w:rsidRPr="007467EB">
        <w:rPr>
          <w:rFonts w:ascii="Times New Roman" w:hAnsi="Times New Roman" w:cs="Times New Roman"/>
          <w:sz w:val="28"/>
        </w:rPr>
        <w:t xml:space="preserve"> проект перечня ярмарок выходного дня в районе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 xml:space="preserve"> на 201</w:t>
      </w:r>
      <w:r w:rsidR="00EA46B8">
        <w:rPr>
          <w:rFonts w:ascii="Times New Roman" w:hAnsi="Times New Roman" w:cs="Times New Roman"/>
          <w:sz w:val="28"/>
        </w:rPr>
        <w:t>9</w:t>
      </w:r>
      <w:r w:rsidRPr="007467EB">
        <w:rPr>
          <w:rFonts w:ascii="Times New Roman" w:hAnsi="Times New Roman" w:cs="Times New Roman"/>
          <w:sz w:val="28"/>
        </w:rPr>
        <w:t xml:space="preserve"> год по адресу: </w:t>
      </w:r>
      <w:r w:rsidR="0029419F">
        <w:rPr>
          <w:rFonts w:ascii="Times New Roman" w:hAnsi="Times New Roman" w:cs="Times New Roman"/>
          <w:sz w:val="28"/>
        </w:rPr>
        <w:t>ул. Широкая, д. 12А</w:t>
      </w:r>
      <w:r w:rsidR="00733C5F">
        <w:rPr>
          <w:rFonts w:ascii="Times New Roman" w:hAnsi="Times New Roman" w:cs="Times New Roman"/>
          <w:sz w:val="28"/>
        </w:rPr>
        <w:t>, с количеством торговых мест</w:t>
      </w:r>
      <w:r w:rsidRPr="007467EB">
        <w:rPr>
          <w:rFonts w:ascii="Times New Roman" w:hAnsi="Times New Roman" w:cs="Times New Roman"/>
          <w:sz w:val="28"/>
        </w:rPr>
        <w:t xml:space="preserve"> </w:t>
      </w:r>
      <w:r w:rsidR="0029419F">
        <w:rPr>
          <w:rFonts w:ascii="Times New Roman" w:hAnsi="Times New Roman" w:cs="Times New Roman"/>
          <w:sz w:val="28"/>
        </w:rPr>
        <w:t>16</w:t>
      </w:r>
      <w:r w:rsidRPr="007467EB">
        <w:rPr>
          <w:rFonts w:ascii="Times New Roman" w:hAnsi="Times New Roman" w:cs="Times New Roman"/>
          <w:sz w:val="28"/>
        </w:rPr>
        <w:t>.</w:t>
      </w:r>
    </w:p>
    <w:p w:rsidR="001A6335" w:rsidRPr="007467EB" w:rsidRDefault="001A6335">
      <w:pPr>
        <w:rPr>
          <w:rFonts w:ascii="Times New Roman" w:hAnsi="Times New Roman" w:cs="Times New Roman"/>
          <w:sz w:val="28"/>
        </w:rPr>
      </w:pPr>
      <w:bookmarkStart w:id="2" w:name="sub_2"/>
      <w:bookmarkEnd w:id="1"/>
      <w:r w:rsidRPr="007467EB">
        <w:rPr>
          <w:rFonts w:ascii="Times New Roman" w:hAnsi="Times New Roman" w:cs="Times New Roman"/>
          <w:sz w:val="28"/>
        </w:rPr>
        <w:t xml:space="preserve">2. Направить настоящее решение в управу района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>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1A6335" w:rsidRPr="007467EB" w:rsidRDefault="001A6335">
      <w:pPr>
        <w:rPr>
          <w:rFonts w:ascii="Times New Roman" w:hAnsi="Times New Roman" w:cs="Times New Roman"/>
          <w:sz w:val="28"/>
        </w:rPr>
      </w:pPr>
      <w:bookmarkStart w:id="3" w:name="sub_3"/>
      <w:bookmarkEnd w:id="2"/>
      <w:r w:rsidRPr="007467EB">
        <w:rPr>
          <w:rFonts w:ascii="Times New Roman" w:hAnsi="Times New Roman" w:cs="Times New Roman"/>
          <w:sz w:val="28"/>
        </w:rPr>
        <w:t xml:space="preserve">3. </w:t>
      </w:r>
      <w:hyperlink r:id="rId8" w:history="1">
        <w:r w:rsidRPr="007467EB">
          <w:rPr>
            <w:rStyle w:val="a4"/>
            <w:rFonts w:ascii="Times New Roman" w:hAnsi="Times New Roman"/>
            <w:color w:val="auto"/>
            <w:sz w:val="28"/>
          </w:rPr>
          <w:t>Опубликовать</w:t>
        </w:r>
      </w:hyperlink>
      <w:r w:rsidRPr="007467EB">
        <w:rPr>
          <w:rFonts w:ascii="Times New Roman" w:hAnsi="Times New Roman" w:cs="Times New Roman"/>
          <w:sz w:val="28"/>
        </w:rPr>
        <w:t xml:space="preserve"> настоящее решение в бюллетене "Московский муниципальный вестник".</w:t>
      </w:r>
    </w:p>
    <w:p w:rsidR="001A6335" w:rsidRPr="007467EB" w:rsidRDefault="001A6335">
      <w:pPr>
        <w:rPr>
          <w:rFonts w:ascii="Times New Roman" w:hAnsi="Times New Roman" w:cs="Times New Roman"/>
          <w:sz w:val="28"/>
        </w:rPr>
      </w:pPr>
      <w:bookmarkStart w:id="4" w:name="sub_4"/>
      <w:bookmarkEnd w:id="3"/>
      <w:r w:rsidRPr="007467EB">
        <w:rPr>
          <w:rFonts w:ascii="Times New Roman" w:hAnsi="Times New Roman" w:cs="Times New Roman"/>
          <w:sz w:val="28"/>
        </w:rPr>
        <w:t xml:space="preserve">4. Контроль за исполнением настоящего решения возложить на главу муниципального округа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 xml:space="preserve"> </w:t>
      </w:r>
      <w:r w:rsidR="007467EB" w:rsidRPr="007467EB">
        <w:rPr>
          <w:rFonts w:ascii="Times New Roman" w:hAnsi="Times New Roman" w:cs="Times New Roman"/>
          <w:sz w:val="28"/>
        </w:rPr>
        <w:t>Т.Н. Денисову</w:t>
      </w:r>
      <w:r w:rsidRPr="007467EB">
        <w:rPr>
          <w:rFonts w:ascii="Times New Roman" w:hAnsi="Times New Roman" w:cs="Times New Roman"/>
          <w:sz w:val="28"/>
        </w:rPr>
        <w:t>.</w:t>
      </w:r>
    </w:p>
    <w:bookmarkEnd w:id="4"/>
    <w:p w:rsidR="001A6335" w:rsidRPr="007467EB" w:rsidRDefault="001A633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2"/>
        <w:gridCol w:w="3099"/>
      </w:tblGrid>
      <w:tr w:rsidR="007467EB" w:rsidRPr="00A7721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67EB" w:rsidRPr="00A77213" w:rsidRDefault="007467EB">
            <w:pPr>
              <w:pStyle w:val="afff0"/>
              <w:rPr>
                <w:rFonts w:ascii="Times New Roman" w:hAnsi="Times New Roman" w:cs="Times New Roman"/>
                <w:b/>
                <w:sz w:val="28"/>
              </w:rPr>
            </w:pPr>
            <w:r w:rsidRPr="00A77213">
              <w:rPr>
                <w:rFonts w:ascii="Times New Roman" w:hAnsi="Times New Roman" w:cs="Times New Roman"/>
                <w:b/>
                <w:sz w:val="28"/>
              </w:rPr>
              <w:t xml:space="preserve">Глава </w:t>
            </w:r>
            <w:r w:rsidR="001A6335" w:rsidRPr="00A7721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округа </w:t>
            </w:r>
          </w:p>
          <w:p w:rsidR="001A6335" w:rsidRPr="00A77213" w:rsidRDefault="003B1524">
            <w:pPr>
              <w:pStyle w:val="afff0"/>
              <w:rPr>
                <w:rFonts w:ascii="Times New Roman" w:hAnsi="Times New Roman" w:cs="Times New Roman"/>
                <w:b/>
                <w:sz w:val="28"/>
              </w:rPr>
            </w:pPr>
            <w:r w:rsidRPr="00A77213">
              <w:rPr>
                <w:rFonts w:ascii="Times New Roman" w:hAnsi="Times New Roman" w:cs="Times New Roman"/>
                <w:b/>
                <w:sz w:val="28"/>
              </w:rPr>
              <w:t>Северное Медведково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6335" w:rsidRPr="00A77213" w:rsidRDefault="007467EB">
            <w:pPr>
              <w:pStyle w:val="aff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77213">
              <w:rPr>
                <w:rFonts w:ascii="Times New Roman" w:hAnsi="Times New Roman" w:cs="Times New Roman"/>
                <w:b/>
                <w:sz w:val="28"/>
              </w:rPr>
              <w:t>Т.Н. Денисова</w:t>
            </w:r>
          </w:p>
        </w:tc>
      </w:tr>
    </w:tbl>
    <w:p w:rsidR="001A6335" w:rsidRDefault="001A6335"/>
    <w:sectPr w:rsidR="001A6335" w:rsidSect="00997026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4"/>
    <w:rsid w:val="000626C0"/>
    <w:rsid w:val="001A6335"/>
    <w:rsid w:val="0029419F"/>
    <w:rsid w:val="003B1524"/>
    <w:rsid w:val="00516B62"/>
    <w:rsid w:val="00657DD1"/>
    <w:rsid w:val="00733C5F"/>
    <w:rsid w:val="007467EB"/>
    <w:rsid w:val="00846479"/>
    <w:rsid w:val="00997026"/>
    <w:rsid w:val="009C1BFE"/>
    <w:rsid w:val="00A77213"/>
    <w:rsid w:val="00B45566"/>
    <w:rsid w:val="00C60365"/>
    <w:rsid w:val="00DB7E45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6436E5-E581-4759-82AE-CCA75365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7467E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9C1BFE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C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1196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7119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11940.1000" TargetMode="External"/><Relationship Id="rId5" Type="http://schemas.openxmlformats.org/officeDocument/2006/relationships/hyperlink" Target="garantF1://296931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00252.1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hp</cp:lastModifiedBy>
  <cp:revision>2</cp:revision>
  <cp:lastPrinted>2017-08-17T07:53:00Z</cp:lastPrinted>
  <dcterms:created xsi:type="dcterms:W3CDTF">2018-08-22T14:32:00Z</dcterms:created>
  <dcterms:modified xsi:type="dcterms:W3CDTF">2018-08-22T14:32:00Z</dcterms:modified>
</cp:coreProperties>
</file>