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:rsidR="000F4DE3" w:rsidRDefault="000F4DE3" w:rsidP="002E1D5E">
      <w:pPr>
        <w:spacing w:line="216" w:lineRule="auto"/>
        <w:jc w:val="both"/>
        <w:rPr>
          <w:sz w:val="26"/>
          <w:szCs w:val="26"/>
        </w:rPr>
      </w:pPr>
      <w:bookmarkStart w:id="0" w:name="_GoBack"/>
      <w:bookmarkEnd w:id="0"/>
    </w:p>
    <w:p w:rsidR="000F4DE3" w:rsidRDefault="000F4DE3" w:rsidP="002E1D5E">
      <w:pPr>
        <w:spacing w:line="216" w:lineRule="auto"/>
        <w:jc w:val="both"/>
        <w:rPr>
          <w:sz w:val="26"/>
          <w:szCs w:val="26"/>
        </w:rPr>
      </w:pPr>
    </w:p>
    <w:p w:rsidR="002E1D5E" w:rsidRPr="004F11A5" w:rsidRDefault="00322345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2220C5">
        <w:rPr>
          <w:sz w:val="26"/>
          <w:szCs w:val="26"/>
        </w:rPr>
        <w:t>.03</w:t>
      </w:r>
      <w:r>
        <w:rPr>
          <w:sz w:val="26"/>
          <w:szCs w:val="26"/>
        </w:rPr>
        <w:t>.2018</w:t>
      </w:r>
      <w:r w:rsidR="005943CE">
        <w:rPr>
          <w:sz w:val="26"/>
          <w:szCs w:val="26"/>
        </w:rPr>
        <w:t xml:space="preserve">    </w:t>
      </w:r>
      <w:r w:rsidR="00030007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№3</w:t>
      </w:r>
      <w:r w:rsidR="00EF6607">
        <w:rPr>
          <w:sz w:val="26"/>
          <w:szCs w:val="26"/>
        </w:rPr>
        <w:t>/1-</w:t>
      </w:r>
      <w:r w:rsidR="005943CE">
        <w:rPr>
          <w:sz w:val="26"/>
          <w:szCs w:val="26"/>
        </w:rPr>
        <w:t>С</w:t>
      </w:r>
      <w:r w:rsidR="00EF6607">
        <w:rPr>
          <w:sz w:val="26"/>
          <w:szCs w:val="26"/>
        </w:rPr>
        <w:t>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2E1D5E" w:rsidRPr="005943CE" w:rsidRDefault="00EF6607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управы о результатах деятельности управы района Северное</w:t>
      </w:r>
      <w:r w:rsidR="00030007">
        <w:rPr>
          <w:b/>
          <w:sz w:val="28"/>
          <w:szCs w:val="28"/>
        </w:rPr>
        <w:t xml:space="preserve"> Медведково города Москвы в 201</w:t>
      </w:r>
      <w:r w:rsidR="0032234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</w:p>
    <w:p w:rsidR="002E1D5E" w:rsidRPr="00147CFF" w:rsidRDefault="002E1D5E" w:rsidP="002E1D5E">
      <w:pPr>
        <w:pStyle w:val="a3"/>
        <w:ind w:firstLine="700"/>
      </w:pPr>
    </w:p>
    <w:p w:rsidR="002E1D5E" w:rsidRDefault="00EF6607" w:rsidP="002E1D5E">
      <w:pPr>
        <w:pStyle w:val="a3"/>
        <w:ind w:firstLine="700"/>
      </w:pPr>
      <w:r>
        <w:t xml:space="preserve">В </w:t>
      </w:r>
      <w:r w:rsidR="002E1D5E">
        <w:t>соотве</w:t>
      </w:r>
      <w:r>
        <w:t>тствии с п</w:t>
      </w:r>
      <w:r w:rsidR="000654E7">
        <w:t>.</w:t>
      </w:r>
      <w:r>
        <w:t xml:space="preserve"> 1</w:t>
      </w:r>
      <w:r w:rsidR="002E1D5E">
        <w:t xml:space="preserve"> ч</w:t>
      </w:r>
      <w:r w:rsidR="000654E7">
        <w:t>.</w:t>
      </w:r>
      <w:r w:rsidR="002E1D5E">
        <w:t xml:space="preserve"> 1 ст</w:t>
      </w:r>
      <w:r w:rsidR="000654E7">
        <w:t>.</w:t>
      </w:r>
      <w:r w:rsidR="002E1D5E">
        <w:t xml:space="preserve">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A46B5C">
        <w:t xml:space="preserve">, Регламентом </w:t>
      </w:r>
      <w:r w:rsidR="00A46B5C" w:rsidRPr="006E1291"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 w:rsidR="00A46B5C">
        <w:t xml:space="preserve">, утвержденным решением Совета депутатов муниципального округа Северное Медведково от 15.04.2014 №6/3-СД </w:t>
      </w:r>
      <w:r w:rsidR="002E1D5E">
        <w:t xml:space="preserve"> </w:t>
      </w:r>
      <w:r>
        <w:t xml:space="preserve">и по результатам заслушивания ежегодного отчета </w:t>
      </w:r>
      <w:r w:rsidR="002B4414">
        <w:t xml:space="preserve"> </w:t>
      </w:r>
      <w:r>
        <w:t>главы управы района Северное Медведково города Москвы (далее – управа района) о д</w:t>
      </w:r>
      <w:r w:rsidR="00322345">
        <w:t>еятельности управы района в 2017</w:t>
      </w:r>
      <w:r>
        <w:t xml:space="preserve"> году</w:t>
      </w:r>
      <w:r w:rsidR="005943CE">
        <w:t xml:space="preserve">, </w:t>
      </w:r>
      <w:r>
        <w:rPr>
          <w:b/>
        </w:rPr>
        <w:t>Совет депутатов</w:t>
      </w:r>
      <w:r w:rsidR="005943CE">
        <w:rPr>
          <w:b/>
        </w:rPr>
        <w:t xml:space="preserve"> решил</w:t>
      </w:r>
      <w:r w:rsidR="002E1D5E">
        <w:t>:</w:t>
      </w:r>
    </w:p>
    <w:p w:rsidR="00CC7403" w:rsidRDefault="00CC7403" w:rsidP="002E1D5E">
      <w:pPr>
        <w:pStyle w:val="a3"/>
        <w:ind w:firstLine="700"/>
      </w:pPr>
    </w:p>
    <w:p w:rsidR="00CC7403" w:rsidRDefault="002E1D5E" w:rsidP="00250879">
      <w:pPr>
        <w:pStyle w:val="a3"/>
        <w:ind w:firstLine="700"/>
      </w:pPr>
      <w:r>
        <w:t xml:space="preserve">1. Принять </w:t>
      </w:r>
      <w:r w:rsidR="00496B9D">
        <w:t xml:space="preserve">отчет главы управы </w:t>
      </w:r>
      <w:r w:rsidR="00322345">
        <w:t>Пучкова М.В.</w:t>
      </w:r>
      <w:r w:rsidR="00030007">
        <w:t xml:space="preserve"> </w:t>
      </w:r>
      <w:r w:rsidR="002B4414">
        <w:t xml:space="preserve"> </w:t>
      </w:r>
      <w:r w:rsidR="00496B9D">
        <w:t>о д</w:t>
      </w:r>
      <w:r w:rsidR="00030007">
        <w:t>еятельности управы района в 201</w:t>
      </w:r>
      <w:r w:rsidR="00322345">
        <w:t>7</w:t>
      </w:r>
      <w:r w:rsidR="00496B9D">
        <w:t xml:space="preserve"> году к сведению</w:t>
      </w:r>
      <w:r>
        <w:t>.</w:t>
      </w:r>
    </w:p>
    <w:p w:rsidR="00CC7403" w:rsidRDefault="00496B9D" w:rsidP="00250879">
      <w:pPr>
        <w:pStyle w:val="a3"/>
        <w:ind w:firstLine="700"/>
      </w:pPr>
      <w:r>
        <w:t>2</w:t>
      </w:r>
      <w:r w:rsidR="002E1D5E">
        <w:t xml:space="preserve">. Направить настоящее решение в </w:t>
      </w:r>
      <w:r w:rsidRPr="009F6292">
        <w:t>управу района Северное Медведково</w:t>
      </w:r>
      <w:r w:rsidR="002E1D5E">
        <w:rPr>
          <w:i/>
        </w:rPr>
        <w:t xml:space="preserve">, </w:t>
      </w:r>
      <w:r>
        <w:t>префектуру Северо-Восточного административного округа</w:t>
      </w:r>
      <w:r w:rsidR="002E1D5E">
        <w:rPr>
          <w:i/>
        </w:rPr>
        <w:t xml:space="preserve">, </w:t>
      </w:r>
      <w:r w:rsidR="002E1D5E" w:rsidRPr="00BC0876">
        <w:t>Департамент территориальных органов исполнительной власти города Москвы</w:t>
      </w:r>
      <w:r w:rsidR="002E1D5E">
        <w:t>.</w:t>
      </w:r>
    </w:p>
    <w:p w:rsidR="00554772" w:rsidRDefault="00496B9D" w:rsidP="00250879">
      <w:pPr>
        <w:pStyle w:val="a3"/>
        <w:ind w:firstLine="700"/>
      </w:pPr>
      <w:r>
        <w:t>3</w:t>
      </w:r>
      <w:r w:rsidR="002E1D5E">
        <w:t xml:space="preserve">. Опубликовать настоящее решение в </w:t>
      </w:r>
      <w:r w:rsidR="00030007">
        <w:t xml:space="preserve">бюллетене «Московский муниципальный вестник» </w:t>
      </w:r>
      <w:r w:rsidR="002E1D5E">
        <w:t>и разместить на официальном сайте</w:t>
      </w:r>
      <w:r w:rsidR="002B4414">
        <w:t xml:space="preserve"> муниципального округа Северное Медведково</w:t>
      </w:r>
      <w:r w:rsidR="00030007">
        <w:t>.</w:t>
      </w:r>
    </w:p>
    <w:p w:rsidR="00CC7403" w:rsidRDefault="00554772" w:rsidP="00250879">
      <w:pPr>
        <w:pStyle w:val="a3"/>
        <w:ind w:firstLine="700"/>
      </w:pPr>
      <w:r>
        <w:t xml:space="preserve">4. Решение Совета депутатов вступает в силу со дня его </w:t>
      </w:r>
      <w:r w:rsidR="00A46B5C">
        <w:t>принятия</w:t>
      </w:r>
      <w:r>
        <w:t>.</w:t>
      </w:r>
    </w:p>
    <w:p w:rsidR="002E1D5E" w:rsidRDefault="00CC7403" w:rsidP="00847AE2">
      <w:pPr>
        <w:pStyle w:val="a3"/>
        <w:ind w:firstLine="700"/>
      </w:pPr>
      <w:r>
        <w:t>5</w:t>
      </w:r>
      <w:r w:rsidR="00554772">
        <w:t>. Контроль за ис</w:t>
      </w:r>
      <w:r w:rsidR="002E1D5E" w:rsidRPr="00147CFF">
        <w:t xml:space="preserve">полнением настоящего решения возложить на </w:t>
      </w:r>
      <w:r w:rsidR="00054263">
        <w:t>главу муниципального округа</w:t>
      </w:r>
      <w:r w:rsidR="002E1D5E">
        <w:t xml:space="preserve"> </w:t>
      </w:r>
      <w:r w:rsidR="00054263">
        <w:t>Северное Медведково</w:t>
      </w:r>
      <w:r w:rsidR="002E1D5E">
        <w:t xml:space="preserve"> </w:t>
      </w:r>
      <w:r w:rsidR="009F6292" w:rsidRPr="009F6292">
        <w:t>Денисову Т.Н.</w:t>
      </w:r>
    </w:p>
    <w:p w:rsidR="00847AE2" w:rsidRDefault="00847AE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A06C39" w:rsidRPr="009F6292" w:rsidTr="002D337D">
        <w:tc>
          <w:tcPr>
            <w:tcW w:w="4785" w:type="dxa"/>
          </w:tcPr>
          <w:p w:rsidR="00A06C39" w:rsidRPr="009F6292" w:rsidRDefault="00A06C39" w:rsidP="002D337D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A06C39" w:rsidRPr="009F6292" w:rsidRDefault="00A06C39" w:rsidP="002D337D">
            <w:pPr>
              <w:rPr>
                <w:b/>
                <w:sz w:val="28"/>
                <w:szCs w:val="28"/>
              </w:rPr>
            </w:pPr>
          </w:p>
          <w:p w:rsidR="00A06C39" w:rsidRPr="009F6292" w:rsidRDefault="00A06C39" w:rsidP="002D337D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A06C39" w:rsidRDefault="00A06C39" w:rsidP="000D511B"/>
    <w:sectPr w:rsidR="00A06C39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1B70"/>
    <w:multiLevelType w:val="hybridMultilevel"/>
    <w:tmpl w:val="A760A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24774"/>
    <w:multiLevelType w:val="hybridMultilevel"/>
    <w:tmpl w:val="AB485FC2"/>
    <w:lvl w:ilvl="0" w:tplc="A9280900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4A847F55"/>
    <w:multiLevelType w:val="multilevel"/>
    <w:tmpl w:val="790065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030007"/>
    <w:rsid w:val="00054263"/>
    <w:rsid w:val="000654E7"/>
    <w:rsid w:val="000D511B"/>
    <w:rsid w:val="000E5DE7"/>
    <w:rsid w:val="000F4DE3"/>
    <w:rsid w:val="00113E8D"/>
    <w:rsid w:val="0014341D"/>
    <w:rsid w:val="001653BC"/>
    <w:rsid w:val="00197ACE"/>
    <w:rsid w:val="001B6FD2"/>
    <w:rsid w:val="002220C5"/>
    <w:rsid w:val="00250879"/>
    <w:rsid w:val="002B4414"/>
    <w:rsid w:val="002E1D5E"/>
    <w:rsid w:val="00322345"/>
    <w:rsid w:val="00325620"/>
    <w:rsid w:val="0034207C"/>
    <w:rsid w:val="00371A7A"/>
    <w:rsid w:val="00496B9D"/>
    <w:rsid w:val="00497B94"/>
    <w:rsid w:val="004A562F"/>
    <w:rsid w:val="004B327B"/>
    <w:rsid w:val="004E6083"/>
    <w:rsid w:val="005136F3"/>
    <w:rsid w:val="00522B98"/>
    <w:rsid w:val="00534AE1"/>
    <w:rsid w:val="00554772"/>
    <w:rsid w:val="005943CE"/>
    <w:rsid w:val="005A67DD"/>
    <w:rsid w:val="0064409F"/>
    <w:rsid w:val="00666031"/>
    <w:rsid w:val="006708A2"/>
    <w:rsid w:val="0068532C"/>
    <w:rsid w:val="007B3BF6"/>
    <w:rsid w:val="007F32C2"/>
    <w:rsid w:val="00840A95"/>
    <w:rsid w:val="00847AE2"/>
    <w:rsid w:val="009905CF"/>
    <w:rsid w:val="009F6292"/>
    <w:rsid w:val="009F678D"/>
    <w:rsid w:val="00A06C39"/>
    <w:rsid w:val="00A46B5C"/>
    <w:rsid w:val="00B1521B"/>
    <w:rsid w:val="00B34C42"/>
    <w:rsid w:val="00B61FA9"/>
    <w:rsid w:val="00B64D51"/>
    <w:rsid w:val="00C06367"/>
    <w:rsid w:val="00CB2422"/>
    <w:rsid w:val="00CC7403"/>
    <w:rsid w:val="00D02F88"/>
    <w:rsid w:val="00D044C0"/>
    <w:rsid w:val="00D83C46"/>
    <w:rsid w:val="00D97101"/>
    <w:rsid w:val="00EA6B5A"/>
    <w:rsid w:val="00EC5418"/>
    <w:rsid w:val="00EF6607"/>
    <w:rsid w:val="00FC6729"/>
    <w:rsid w:val="00FF4C05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EF8E3-A8BF-4CF8-9D56-F718068F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143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rsid w:val="0014341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F4C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4C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CB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B2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6B02A-7A8D-43C9-B70A-EA201760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2015-03-10T07:18:00Z</cp:lastPrinted>
  <dcterms:created xsi:type="dcterms:W3CDTF">2018-03-26T07:22:00Z</dcterms:created>
  <dcterms:modified xsi:type="dcterms:W3CDTF">2018-03-26T07:22:00Z</dcterms:modified>
</cp:coreProperties>
</file>