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769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>СЕВЕРНОЕ МЕДВЕДКОВО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97">
        <w:rPr>
          <w:rFonts w:ascii="Times New Roman" w:hAnsi="Times New Roman"/>
          <w:b/>
          <w:sz w:val="28"/>
          <w:szCs w:val="28"/>
        </w:rPr>
        <w:t>РЕШЕНИЕ</w:t>
      </w:r>
    </w:p>
    <w:p w:rsidR="0039094E" w:rsidRPr="00C47697" w:rsidRDefault="0039094E" w:rsidP="00390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94E" w:rsidRPr="00C47697" w:rsidRDefault="003F0025" w:rsidP="003909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22.02.2018</w:t>
      </w:r>
      <w:r w:rsidR="0039094E" w:rsidRPr="00C47697">
        <w:rPr>
          <w:rFonts w:ascii="Times New Roman" w:hAnsi="Times New Roman"/>
          <w:b/>
          <w:sz w:val="28"/>
          <w:szCs w:val="28"/>
        </w:rPr>
        <w:t xml:space="preserve">                       № </w:t>
      </w:r>
      <w:r>
        <w:rPr>
          <w:rFonts w:ascii="Times New Roman" w:hAnsi="Times New Roman"/>
          <w:b/>
          <w:sz w:val="28"/>
          <w:szCs w:val="28"/>
        </w:rPr>
        <w:t>2/10</w:t>
      </w:r>
      <w:r w:rsidR="0039094E" w:rsidRPr="00C47697">
        <w:rPr>
          <w:rFonts w:ascii="Times New Roman" w:hAnsi="Times New Roman"/>
          <w:b/>
          <w:sz w:val="28"/>
          <w:szCs w:val="28"/>
        </w:rPr>
        <w:t>-СД</w:t>
      </w:r>
    </w:p>
    <w:p w:rsidR="0039094E" w:rsidRPr="00C47697" w:rsidRDefault="0039094E" w:rsidP="0039094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C47697" w:rsidTr="0039094E">
        <w:trPr>
          <w:trHeight w:val="1500"/>
        </w:trPr>
        <w:tc>
          <w:tcPr>
            <w:tcW w:w="4672" w:type="dxa"/>
            <w:shd w:val="clear" w:color="auto" w:fill="auto"/>
          </w:tcPr>
          <w:p w:rsidR="0039094E" w:rsidRPr="00C47697" w:rsidRDefault="0039094E" w:rsidP="001018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0185F" w:rsidRPr="00C47697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решение Совета депутатов муниципального округа Северное </w:t>
            </w:r>
            <w:r w:rsidR="001F63A4">
              <w:rPr>
                <w:rFonts w:ascii="Times New Roman" w:hAnsi="Times New Roman"/>
                <w:b/>
                <w:sz w:val="28"/>
                <w:szCs w:val="28"/>
              </w:rPr>
              <w:t>Медведково от 14.11.2017 года №</w:t>
            </w:r>
            <w:r w:rsidR="0010185F" w:rsidRPr="00C47697">
              <w:rPr>
                <w:rFonts w:ascii="Times New Roman" w:hAnsi="Times New Roman"/>
                <w:b/>
                <w:sz w:val="28"/>
                <w:szCs w:val="28"/>
              </w:rPr>
              <w:t>3/6-СД</w:t>
            </w:r>
          </w:p>
        </w:tc>
        <w:tc>
          <w:tcPr>
            <w:tcW w:w="4673" w:type="dxa"/>
            <w:shd w:val="clear" w:color="auto" w:fill="auto"/>
          </w:tcPr>
          <w:p w:rsidR="0039094E" w:rsidRPr="00C47697" w:rsidRDefault="0039094E" w:rsidP="003F0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094E" w:rsidRPr="00C47697" w:rsidRDefault="0039094E" w:rsidP="0039094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76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Москвы от 26 декабря 2012 года № 849-ПП «О стимулировании управ районов города Москвы», ч. 8 с.17 Закона г. Москвы от 6 ноября 2002 г. N 56 "Об организации местного самоуправления в городе Москве"</w:t>
      </w:r>
      <w:r w:rsidRPr="00C47697">
        <w:rPr>
          <w:rFonts w:ascii="Times New Roman" w:hAnsi="Times New Roman"/>
          <w:b w:val="0"/>
          <w:color w:val="auto"/>
          <w:sz w:val="28"/>
          <w:szCs w:val="28"/>
        </w:rPr>
        <w:t>, в связи с обращением управы района Северно</w:t>
      </w:r>
      <w:r w:rsidR="00A50C4A" w:rsidRPr="00C47697">
        <w:rPr>
          <w:rFonts w:ascii="Times New Roman" w:hAnsi="Times New Roman"/>
          <w:b w:val="0"/>
          <w:color w:val="auto"/>
          <w:sz w:val="28"/>
          <w:szCs w:val="28"/>
        </w:rPr>
        <w:t>е М</w:t>
      </w:r>
      <w:r w:rsidR="003F0025">
        <w:rPr>
          <w:rFonts w:ascii="Times New Roman" w:hAnsi="Times New Roman"/>
          <w:b w:val="0"/>
          <w:color w:val="auto"/>
          <w:sz w:val="28"/>
          <w:szCs w:val="28"/>
        </w:rPr>
        <w:t>едведково города Москвы от 19.02.2018 года №3/6</w:t>
      </w:r>
      <w:r w:rsidRPr="00C47697">
        <w:rPr>
          <w:rFonts w:ascii="Times New Roman" w:hAnsi="Times New Roman"/>
          <w:b w:val="0"/>
          <w:color w:val="auto"/>
          <w:sz w:val="28"/>
          <w:szCs w:val="28"/>
        </w:rPr>
        <w:t xml:space="preserve">-СД Совет депутатов муниципального округа Северное Медведково решил: </w:t>
      </w:r>
    </w:p>
    <w:p w:rsidR="003F0025" w:rsidRDefault="00A50C4A" w:rsidP="00A50C4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Северное Медведково от 14.11.2017 года № 3/6-СД «О согласовании направления средств стимулирования управы района Северное Медведково города Москвы на проведение мероприятий в 2018 году»</w:t>
      </w:r>
      <w:r w:rsidR="003F0025">
        <w:rPr>
          <w:rFonts w:ascii="Times New Roman" w:hAnsi="Times New Roman"/>
          <w:sz w:val="28"/>
          <w:szCs w:val="28"/>
        </w:rPr>
        <w:t>:</w:t>
      </w:r>
    </w:p>
    <w:p w:rsidR="003F0025" w:rsidRDefault="00A50C4A" w:rsidP="003F002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025">
        <w:rPr>
          <w:rFonts w:ascii="Times New Roman" w:hAnsi="Times New Roman"/>
          <w:sz w:val="28"/>
          <w:szCs w:val="28"/>
        </w:rPr>
        <w:t xml:space="preserve"> изл</w:t>
      </w:r>
      <w:r w:rsidR="003F0025">
        <w:rPr>
          <w:rFonts w:ascii="Times New Roman" w:hAnsi="Times New Roman"/>
          <w:sz w:val="28"/>
          <w:szCs w:val="28"/>
        </w:rPr>
        <w:t>ожить</w:t>
      </w:r>
      <w:r w:rsidRPr="003F0025">
        <w:rPr>
          <w:rFonts w:ascii="Times New Roman" w:hAnsi="Times New Roman"/>
          <w:sz w:val="28"/>
          <w:szCs w:val="28"/>
        </w:rPr>
        <w:t xml:space="preserve"> приложение 1 к решению в редакции согласно приложению</w:t>
      </w:r>
      <w:r w:rsidR="003F0025">
        <w:rPr>
          <w:rFonts w:ascii="Times New Roman" w:hAnsi="Times New Roman"/>
          <w:sz w:val="28"/>
          <w:szCs w:val="28"/>
        </w:rPr>
        <w:t xml:space="preserve"> 1</w:t>
      </w:r>
      <w:r w:rsidRPr="003F00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3F0025">
        <w:rPr>
          <w:rFonts w:ascii="Times New Roman" w:hAnsi="Times New Roman"/>
          <w:sz w:val="28"/>
          <w:szCs w:val="28"/>
        </w:rPr>
        <w:t>;</w:t>
      </w:r>
    </w:p>
    <w:p w:rsidR="00A50C4A" w:rsidRPr="003F0025" w:rsidRDefault="00A50C4A" w:rsidP="003F002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025">
        <w:rPr>
          <w:rFonts w:ascii="Times New Roman" w:hAnsi="Times New Roman"/>
          <w:sz w:val="28"/>
          <w:szCs w:val="28"/>
        </w:rPr>
        <w:t xml:space="preserve"> </w:t>
      </w:r>
      <w:r w:rsidR="003F0025" w:rsidRPr="003F0025">
        <w:rPr>
          <w:rFonts w:ascii="Times New Roman" w:hAnsi="Times New Roman"/>
          <w:sz w:val="28"/>
          <w:szCs w:val="28"/>
        </w:rPr>
        <w:t>изл</w:t>
      </w:r>
      <w:r w:rsidR="003F0025">
        <w:rPr>
          <w:rFonts w:ascii="Times New Roman" w:hAnsi="Times New Roman"/>
          <w:sz w:val="28"/>
          <w:szCs w:val="28"/>
        </w:rPr>
        <w:t>ожить приложение 2</w:t>
      </w:r>
      <w:r w:rsidR="003F0025" w:rsidRPr="003F0025">
        <w:rPr>
          <w:rFonts w:ascii="Times New Roman" w:hAnsi="Times New Roman"/>
          <w:sz w:val="28"/>
          <w:szCs w:val="28"/>
        </w:rPr>
        <w:t xml:space="preserve"> к решению в редакции согласно приложению</w:t>
      </w:r>
      <w:r w:rsidR="003F0025">
        <w:rPr>
          <w:rFonts w:ascii="Times New Roman" w:hAnsi="Times New Roman"/>
          <w:sz w:val="28"/>
          <w:szCs w:val="28"/>
        </w:rPr>
        <w:t xml:space="preserve"> 2</w:t>
      </w:r>
      <w:r w:rsidR="003F0025" w:rsidRPr="003F002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3F0025">
        <w:rPr>
          <w:rFonts w:ascii="Times New Roman" w:hAnsi="Times New Roman"/>
          <w:sz w:val="28"/>
          <w:szCs w:val="28"/>
        </w:rPr>
        <w:t>.</w:t>
      </w:r>
    </w:p>
    <w:p w:rsidR="0039094E" w:rsidRPr="00C47697" w:rsidRDefault="0039094E" w:rsidP="00A50C4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39094E" w:rsidRPr="00C47697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 xml:space="preserve">3. </w:t>
      </w:r>
      <w:r w:rsidR="0039094E" w:rsidRPr="00C47697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094E" w:rsidRPr="00C47697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7697">
        <w:rPr>
          <w:rFonts w:ascii="Times New Roman" w:hAnsi="Times New Roman"/>
          <w:sz w:val="28"/>
          <w:szCs w:val="28"/>
        </w:rPr>
        <w:t xml:space="preserve">4. </w:t>
      </w:r>
      <w:r w:rsidR="0039094E" w:rsidRPr="00C4769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9094E" w:rsidRPr="00C47697" w:rsidRDefault="0039094E" w:rsidP="003909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697" w:rsidRPr="00C47697" w:rsidTr="003F0025">
        <w:tc>
          <w:tcPr>
            <w:tcW w:w="4672" w:type="dxa"/>
            <w:shd w:val="clear" w:color="auto" w:fill="auto"/>
          </w:tcPr>
          <w:p w:rsidR="0039094E" w:rsidRPr="00C47697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C47697" w:rsidRDefault="0039094E" w:rsidP="003F0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69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39094E" w:rsidRPr="00C47697" w:rsidRDefault="0039094E">
      <w:pPr>
        <w:sectPr w:rsidR="0039094E" w:rsidRPr="00C47697" w:rsidSect="00390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F0025">
        <w:rPr>
          <w:rFonts w:ascii="Times New Roman" w:hAnsi="Times New Roman"/>
          <w:sz w:val="26"/>
          <w:szCs w:val="26"/>
        </w:rPr>
        <w:t>1</w:t>
      </w:r>
    </w:p>
    <w:p w:rsidR="0039094E" w:rsidRPr="00C47697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C47697">
        <w:rPr>
          <w:rFonts w:ascii="Times New Roman" w:hAnsi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39094E" w:rsidRPr="00C47697" w:rsidRDefault="0039094E" w:rsidP="00202446">
      <w:pPr>
        <w:ind w:left="9356"/>
        <w:jc w:val="both"/>
      </w:pPr>
      <w:r w:rsidRPr="00C47697">
        <w:rPr>
          <w:rFonts w:ascii="Times New Roman" w:hAnsi="Times New Roman"/>
          <w:sz w:val="26"/>
          <w:szCs w:val="26"/>
        </w:rPr>
        <w:t xml:space="preserve">от </w:t>
      </w:r>
      <w:r w:rsidR="003F0025">
        <w:rPr>
          <w:rFonts w:ascii="Times New Roman" w:hAnsi="Times New Roman"/>
          <w:sz w:val="26"/>
          <w:szCs w:val="26"/>
        </w:rPr>
        <w:t>22.02</w:t>
      </w:r>
      <w:r w:rsidRPr="00C47697">
        <w:rPr>
          <w:rFonts w:ascii="Times New Roman" w:hAnsi="Times New Roman"/>
          <w:sz w:val="26"/>
          <w:szCs w:val="26"/>
        </w:rPr>
        <w:t>.20</w:t>
      </w:r>
      <w:r w:rsidR="003F0025">
        <w:rPr>
          <w:rFonts w:ascii="Times New Roman" w:hAnsi="Times New Roman"/>
          <w:sz w:val="26"/>
          <w:szCs w:val="26"/>
        </w:rPr>
        <w:t>18 года № 2/10</w:t>
      </w:r>
      <w:r w:rsidRPr="00C47697">
        <w:rPr>
          <w:rFonts w:ascii="Times New Roman" w:hAnsi="Times New Roman"/>
          <w:sz w:val="26"/>
          <w:szCs w:val="26"/>
        </w:rPr>
        <w:t>-СД</w:t>
      </w:r>
    </w:p>
    <w:p w:rsidR="00A50C4A" w:rsidRPr="00897EB5" w:rsidRDefault="00A50C4A" w:rsidP="00A5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B5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дворовых территорий района Северное Медведково в 2018 году</w:t>
      </w:r>
    </w:p>
    <w:tbl>
      <w:tblPr>
        <w:tblStyle w:val="a8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1964"/>
        <w:gridCol w:w="2127"/>
        <w:gridCol w:w="5244"/>
        <w:gridCol w:w="1276"/>
        <w:gridCol w:w="1559"/>
        <w:gridCol w:w="2127"/>
      </w:tblGrid>
      <w:tr w:rsidR="003F0025" w:rsidRPr="00897EB5" w:rsidTr="003F00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Конкретные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Затраты</w:t>
            </w:r>
          </w:p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</w:tr>
      <w:tr w:rsidR="003F0025" w:rsidRPr="00897EB5" w:rsidTr="003F0025">
        <w:trPr>
          <w:trHeight w:val="3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Грекова ул. д.4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Ремонт АБП проезжая часть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2253,509</w:t>
            </w:r>
          </w:p>
        </w:tc>
      </w:tr>
      <w:tr w:rsidR="003F0025" w:rsidRPr="00897EB5" w:rsidTr="003F0025">
        <w:trPr>
          <w:trHeight w:val="4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476,876</w:t>
            </w:r>
          </w:p>
        </w:tc>
      </w:tr>
      <w:tr w:rsidR="003F0025" w:rsidRPr="00897EB5" w:rsidTr="003F0025">
        <w:trPr>
          <w:trHeight w:val="2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73,226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</w:t>
            </w:r>
            <w:r w:rsidR="001F63A4" w:rsidRPr="00897EB5">
              <w:rPr>
                <w:rFonts w:ascii="Times New Roman" w:hAnsi="Times New Roman" w:cs="Times New Roman"/>
                <w:sz w:val="26"/>
                <w:szCs w:val="26"/>
              </w:rPr>
              <w:t>тво покрытий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2160,165</w:t>
            </w:r>
          </w:p>
        </w:tc>
      </w:tr>
      <w:tr w:rsidR="003F0025" w:rsidRPr="00897EB5" w:rsidTr="003F0025">
        <w:trPr>
          <w:trHeight w:val="2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МАФ (монтаж)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2287,453</w:t>
            </w:r>
          </w:p>
        </w:tc>
      </w:tr>
      <w:tr w:rsidR="003F0025" w:rsidRPr="00897EB5" w:rsidTr="003F0025">
        <w:trPr>
          <w:trHeight w:val="2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для бункера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52,282</w:t>
            </w:r>
          </w:p>
        </w:tc>
      </w:tr>
      <w:tr w:rsidR="003F0025" w:rsidRPr="00897EB5" w:rsidTr="003F0025">
        <w:trPr>
          <w:trHeight w:val="33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7 303,512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3657,300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639,685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122,045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274,232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</w:t>
            </w:r>
            <w:r w:rsidR="001F63A4" w:rsidRPr="00897EB5">
              <w:rPr>
                <w:rFonts w:ascii="Times New Roman" w:hAnsi="Times New Roman" w:cs="Times New Roman"/>
                <w:sz w:val="26"/>
                <w:szCs w:val="26"/>
              </w:rPr>
              <w:t>тво покрытия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1350,893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МАФ (монтаж)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1154,327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130,201</w:t>
            </w:r>
          </w:p>
        </w:tc>
      </w:tr>
      <w:tr w:rsidR="003F0025" w:rsidRPr="00897EB5" w:rsidTr="003F0025">
        <w:trPr>
          <w:trHeight w:val="31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7 328,683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Молодцова, ул. д.6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2543,523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273,396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95,345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 покрытий  детской </w:t>
            </w:r>
            <w:r w:rsidR="001F63A4" w:rsidRPr="00897EB5"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1066,111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МАФ (монтаж)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1247,553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Парковка для 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316,339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895,607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158,228</w:t>
            </w:r>
          </w:p>
        </w:tc>
      </w:tr>
      <w:tr w:rsidR="003F0025" w:rsidRPr="00897EB5" w:rsidTr="003F0025">
        <w:trPr>
          <w:trHeight w:val="280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6 596,103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Студеный пр.д.9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(проезжая 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1234,048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307,049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73,226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покрытия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651,694</w:t>
            </w:r>
          </w:p>
        </w:tc>
      </w:tr>
      <w:tr w:rsidR="003F0025" w:rsidRPr="00897EB5" w:rsidTr="003F0025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Замена МАФ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1097,859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131,203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3 495,079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540,277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25,587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73,226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123,386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7,875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770,351                                                                                                          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Тихомирова ул. д.2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1508,895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337,753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95,344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</w:t>
            </w:r>
            <w:r w:rsidR="001F63A4" w:rsidRPr="00897EB5">
              <w:rPr>
                <w:rFonts w:ascii="Times New Roman" w:hAnsi="Times New Roman" w:cs="Times New Roman"/>
                <w:sz w:val="26"/>
                <w:szCs w:val="26"/>
              </w:rPr>
              <w:t>тво покрытий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568,044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1010,089</w:t>
            </w:r>
          </w:p>
        </w:tc>
      </w:tr>
      <w:tr w:rsidR="003F0025" w:rsidRPr="00897EB5" w:rsidTr="003F0025">
        <w:trPr>
          <w:trHeight w:val="27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 К</w:t>
            </w:r>
            <w:proofErr w:type="gramEnd"/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162,751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Парковочный карман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маш</w:t>
            </w:r>
            <w:proofErr w:type="spellEnd"/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.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2761,508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6 444,384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пр.д.8к1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1671,645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230,286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139,581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59,864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К/П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128,692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2 294,673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Шокальский пр. д.59-1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2564,011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383,810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199,459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покрытий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892,231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1068,799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5 172,909</w:t>
            </w:r>
          </w:p>
        </w:tc>
      </w:tr>
      <w:tr w:rsidR="003F0025" w:rsidRPr="00897EB5" w:rsidTr="003F0025">
        <w:tc>
          <w:tcPr>
            <w:tcW w:w="1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2307,312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125,658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123,210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7,875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К/П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175,926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2 804,579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2371,645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383,810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64,692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96,577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58,968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2 975,692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Заревый пр.д.2,</w:t>
            </w:r>
          </w:p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Шокальский пр. 55 корп. 2,3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2496,196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824,171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425,499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покрытий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892,380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1308,333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6 011,180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Грекова ул. д.1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Ремонт АБП проезжая часть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3176,988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307,052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132,959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7,875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center" w:pos="598"/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3 689,474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Грекова ул. д.3к2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Ремонт АБП Проезжая часть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1484,448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307,048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64,599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166,209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7,875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Модернизация К/П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149,553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2 179,732</w:t>
            </w:r>
          </w:p>
        </w:tc>
      </w:tr>
      <w:tr w:rsidR="003F0025" w:rsidRPr="00897EB5" w:rsidTr="003F002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Грекова  ул. д.3к3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проезжая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тыс.м2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1253,733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307,049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107,255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(ремонт ограждений)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152,917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Монтаж МАФ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7,877</w:t>
            </w:r>
          </w:p>
        </w:tc>
      </w:tr>
      <w:tr w:rsidR="003F0025" w:rsidRPr="00897EB5" w:rsidTr="003F0025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25" w:rsidRPr="00897EB5" w:rsidRDefault="003F0025" w:rsidP="003F0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F0025" w:rsidRPr="00897EB5" w:rsidRDefault="003F002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1 828,832</w:t>
            </w:r>
          </w:p>
        </w:tc>
      </w:tr>
      <w:tr w:rsidR="003F0025" w:rsidRPr="00897EB5" w:rsidTr="003F0025">
        <w:tc>
          <w:tcPr>
            <w:tcW w:w="1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F0025" w:rsidRPr="00897EB5" w:rsidRDefault="003F0025" w:rsidP="003F0025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району: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3F0025" w:rsidRPr="00897EB5" w:rsidRDefault="00897EB5" w:rsidP="003F0025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7E">
              <w:rPr>
                <w:rFonts w:ascii="Times New Roman" w:hAnsi="Times New Roman" w:cs="Times New Roman"/>
                <w:b/>
                <w:sz w:val="26"/>
                <w:szCs w:val="26"/>
              </w:rPr>
              <w:t>58 89</w:t>
            </w:r>
            <w:r w:rsidR="003F0025" w:rsidRPr="00A2027E">
              <w:rPr>
                <w:rFonts w:ascii="Times New Roman" w:hAnsi="Times New Roman" w:cs="Times New Roman"/>
                <w:b/>
                <w:sz w:val="26"/>
                <w:szCs w:val="26"/>
              </w:rPr>
              <w:t>5,183</w:t>
            </w:r>
          </w:p>
        </w:tc>
      </w:tr>
    </w:tbl>
    <w:p w:rsidR="003F0025" w:rsidRPr="00897EB5" w:rsidRDefault="003F0025" w:rsidP="00A50C4A">
      <w:pPr>
        <w:jc w:val="center"/>
        <w:rPr>
          <w:rFonts w:ascii="Times New Roman" w:hAnsi="Times New Roman" w:cs="Times New Roman"/>
          <w:b/>
          <w:szCs w:val="28"/>
        </w:rPr>
      </w:pPr>
    </w:p>
    <w:p w:rsidR="003F0025" w:rsidRPr="00897EB5" w:rsidRDefault="003F0025" w:rsidP="00A50C4A">
      <w:pPr>
        <w:jc w:val="center"/>
        <w:rPr>
          <w:rFonts w:ascii="Times New Roman" w:hAnsi="Times New Roman" w:cs="Times New Roman"/>
          <w:b/>
        </w:rPr>
      </w:pPr>
    </w:p>
    <w:p w:rsidR="00CB13D7" w:rsidRPr="00897EB5" w:rsidRDefault="00CB13D7">
      <w:pPr>
        <w:rPr>
          <w:rFonts w:ascii="Times New Roman" w:hAnsi="Times New Roman" w:cs="Times New Roman"/>
        </w:rPr>
      </w:pPr>
      <w:r w:rsidRPr="00897EB5">
        <w:rPr>
          <w:rFonts w:ascii="Times New Roman" w:hAnsi="Times New Roman" w:cs="Times New Roman"/>
        </w:rPr>
        <w:br w:type="page"/>
      </w:r>
    </w:p>
    <w:p w:rsidR="00CB13D7" w:rsidRPr="00897EB5" w:rsidRDefault="00CB13D7" w:rsidP="00CB13D7">
      <w:pPr>
        <w:spacing w:after="0" w:line="240" w:lineRule="auto"/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897EB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B13D7" w:rsidRPr="00897EB5" w:rsidRDefault="00CB13D7" w:rsidP="00CB13D7">
      <w:pPr>
        <w:spacing w:after="0" w:line="240" w:lineRule="auto"/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897EB5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CB13D7" w:rsidRPr="00897EB5" w:rsidRDefault="00CB13D7" w:rsidP="00CB13D7">
      <w:pPr>
        <w:ind w:left="9356"/>
        <w:jc w:val="both"/>
        <w:rPr>
          <w:rFonts w:ascii="Times New Roman" w:hAnsi="Times New Roman" w:cs="Times New Roman"/>
        </w:rPr>
      </w:pPr>
      <w:r w:rsidRPr="00897EB5">
        <w:rPr>
          <w:rFonts w:ascii="Times New Roman" w:hAnsi="Times New Roman" w:cs="Times New Roman"/>
          <w:sz w:val="26"/>
          <w:szCs w:val="26"/>
        </w:rPr>
        <w:t>от 22.02.2018 года № 2/10-СД</w:t>
      </w:r>
    </w:p>
    <w:p w:rsidR="00E255E3" w:rsidRPr="00897EB5" w:rsidRDefault="00CB13D7" w:rsidP="00CB1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B5">
        <w:rPr>
          <w:rFonts w:ascii="Times New Roman" w:hAnsi="Times New Roman" w:cs="Times New Roman"/>
          <w:b/>
          <w:sz w:val="28"/>
          <w:szCs w:val="28"/>
        </w:rPr>
        <w:t>Мероприятия по</w:t>
      </w:r>
      <w:r w:rsidRPr="00897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обустройству улиц в районе </w:t>
      </w:r>
      <w:r w:rsidRPr="00897EB5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A7A46" w:rsidRPr="00897EB5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tbl>
      <w:tblPr>
        <w:tblStyle w:val="a8"/>
        <w:tblW w:w="14772" w:type="dxa"/>
        <w:tblInd w:w="-318" w:type="dxa"/>
        <w:tblLook w:val="04A0" w:firstRow="1" w:lastRow="0" w:firstColumn="1" w:lastColumn="0" w:noHBand="0" w:noVBand="1"/>
      </w:tblPr>
      <w:tblGrid>
        <w:gridCol w:w="617"/>
        <w:gridCol w:w="1964"/>
        <w:gridCol w:w="2127"/>
        <w:gridCol w:w="4535"/>
        <w:gridCol w:w="993"/>
        <w:gridCol w:w="2268"/>
        <w:gridCol w:w="2268"/>
      </w:tblGrid>
      <w:tr w:rsidR="00CB13D7" w:rsidRPr="00897EB5" w:rsidTr="00CB13D7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Конкретные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Затраты</w:t>
            </w:r>
          </w:p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</w:tr>
      <w:tr w:rsidR="00CB13D7" w:rsidRPr="00897EB5" w:rsidTr="00CB13D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Сухонская</w:t>
            </w:r>
          </w:p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улица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Ремонт дороги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Обустройство парковочных карманов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882,9</w:t>
            </w:r>
          </w:p>
        </w:tc>
      </w:tr>
      <w:tr w:rsidR="00CB13D7" w:rsidRPr="00897EB5" w:rsidTr="00CB13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713,8</w:t>
            </w:r>
          </w:p>
        </w:tc>
      </w:tr>
      <w:tr w:rsidR="00CB13D7" w:rsidRPr="00897EB5" w:rsidTr="00CB13D7">
        <w:tc>
          <w:tcPr>
            <w:tcW w:w="1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1 596,7</w:t>
            </w:r>
          </w:p>
        </w:tc>
      </w:tr>
      <w:tr w:rsidR="00CB13D7" w:rsidRPr="00897EB5" w:rsidTr="00CB13D7">
        <w:trPr>
          <w:trHeight w:val="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Студеный </w:t>
            </w:r>
          </w:p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проезд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дороги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29378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Обустройство парковочных</w:t>
            </w:r>
            <w:r w:rsidR="00CB13D7"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 карманов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1 702,1</w:t>
            </w:r>
          </w:p>
        </w:tc>
      </w:tr>
      <w:tr w:rsidR="00CB13D7" w:rsidRPr="00897EB5" w:rsidTr="00CB13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Замена бортового камня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639,7</w:t>
            </w:r>
          </w:p>
        </w:tc>
      </w:tr>
      <w:tr w:rsidR="00CB13D7" w:rsidRPr="00897EB5" w:rsidTr="00CB13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Ремонт АБП у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212,3</w:t>
            </w:r>
          </w:p>
        </w:tc>
      </w:tr>
      <w:tr w:rsidR="00CB13D7" w:rsidRPr="00897EB5" w:rsidTr="00CB13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пешеходного перехода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196,9</w:t>
            </w:r>
          </w:p>
        </w:tc>
      </w:tr>
      <w:tr w:rsidR="00CB13D7" w:rsidRPr="00897EB5" w:rsidTr="00CB13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пешеходной дорожки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</w:tr>
      <w:tr w:rsidR="00CB13D7" w:rsidRPr="00897EB5" w:rsidTr="00CB13D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D7" w:rsidRPr="00897EB5" w:rsidRDefault="00CB13D7" w:rsidP="00A202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Устройство АБП около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CB13D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sz w:val="26"/>
                <w:szCs w:val="26"/>
              </w:rPr>
              <w:t>279,1</w:t>
            </w:r>
          </w:p>
        </w:tc>
      </w:tr>
      <w:tr w:rsidR="00CB13D7" w:rsidRPr="00897EB5" w:rsidTr="00CB13D7">
        <w:tc>
          <w:tcPr>
            <w:tcW w:w="1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3 085,2</w:t>
            </w:r>
          </w:p>
        </w:tc>
      </w:tr>
      <w:tr w:rsidR="00CB13D7" w:rsidRPr="00897EB5" w:rsidTr="00CB13D7">
        <w:tc>
          <w:tcPr>
            <w:tcW w:w="1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району: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B13D7" w:rsidRPr="00897EB5" w:rsidRDefault="00CB13D7" w:rsidP="00A2027E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EB5">
              <w:rPr>
                <w:rFonts w:ascii="Times New Roman" w:hAnsi="Times New Roman" w:cs="Times New Roman"/>
                <w:b/>
                <w:sz w:val="26"/>
                <w:szCs w:val="26"/>
              </w:rPr>
              <w:t>4 681,9</w:t>
            </w:r>
          </w:p>
        </w:tc>
      </w:tr>
    </w:tbl>
    <w:p w:rsidR="00CB13D7" w:rsidRPr="00897EB5" w:rsidRDefault="00CB13D7" w:rsidP="00CB13D7">
      <w:pPr>
        <w:jc w:val="center"/>
        <w:rPr>
          <w:rFonts w:ascii="Times New Roman" w:hAnsi="Times New Roman" w:cs="Times New Roman"/>
        </w:rPr>
      </w:pPr>
    </w:p>
    <w:sectPr w:rsidR="00CB13D7" w:rsidRPr="00897EB5" w:rsidSect="0002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119E"/>
    <w:multiLevelType w:val="multilevel"/>
    <w:tmpl w:val="3106F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E22C1"/>
    <w:rsid w:val="0010185F"/>
    <w:rsid w:val="001810CD"/>
    <w:rsid w:val="001F63A4"/>
    <w:rsid w:val="00202446"/>
    <w:rsid w:val="00216B9B"/>
    <w:rsid w:val="00276369"/>
    <w:rsid w:val="00293787"/>
    <w:rsid w:val="00341369"/>
    <w:rsid w:val="0039094E"/>
    <w:rsid w:val="003F0025"/>
    <w:rsid w:val="005A7A46"/>
    <w:rsid w:val="00692C97"/>
    <w:rsid w:val="007B06F0"/>
    <w:rsid w:val="00865D81"/>
    <w:rsid w:val="00897EB5"/>
    <w:rsid w:val="008C7711"/>
    <w:rsid w:val="00961E34"/>
    <w:rsid w:val="00A122F7"/>
    <w:rsid w:val="00A2027E"/>
    <w:rsid w:val="00A50C4A"/>
    <w:rsid w:val="00BC6168"/>
    <w:rsid w:val="00C27436"/>
    <w:rsid w:val="00C41984"/>
    <w:rsid w:val="00C47697"/>
    <w:rsid w:val="00CB13D7"/>
    <w:rsid w:val="00CE6A12"/>
    <w:rsid w:val="00CF7990"/>
    <w:rsid w:val="00D059C1"/>
    <w:rsid w:val="00E255E3"/>
    <w:rsid w:val="00E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A19D-5E45-4613-B991-ABC42F8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2017-11-09T07:09:00Z</cp:lastPrinted>
  <dcterms:created xsi:type="dcterms:W3CDTF">2018-02-26T09:03:00Z</dcterms:created>
  <dcterms:modified xsi:type="dcterms:W3CDTF">2018-02-26T09:03:00Z</dcterms:modified>
</cp:coreProperties>
</file>