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BA545D" w:rsidRDefault="007039BD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21.12</w:t>
      </w:r>
      <w:r w:rsidR="00A04084">
        <w:rPr>
          <w:b/>
          <w:sz w:val="28"/>
          <w:szCs w:val="28"/>
        </w:rPr>
        <w:t>.2017</w:t>
      </w:r>
      <w:r w:rsidR="008744BF" w:rsidRPr="00BA545D">
        <w:rPr>
          <w:b/>
          <w:sz w:val="28"/>
          <w:szCs w:val="28"/>
        </w:rPr>
        <w:t xml:space="preserve">                     </w:t>
      </w:r>
      <w:r w:rsidR="00272ECB" w:rsidRPr="00BA54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5</w:t>
      </w:r>
      <w:r w:rsidR="00272ECB" w:rsidRPr="00BA545D">
        <w:rPr>
          <w:b/>
          <w:sz w:val="28"/>
          <w:szCs w:val="28"/>
        </w:rPr>
        <w:t>/</w:t>
      </w:r>
      <w:r w:rsidR="00362E4B">
        <w:rPr>
          <w:b/>
          <w:sz w:val="28"/>
          <w:szCs w:val="28"/>
        </w:rPr>
        <w:t>4</w:t>
      </w:r>
      <w:r w:rsidR="00272ECB" w:rsidRPr="00BA545D">
        <w:rPr>
          <w:b/>
          <w:sz w:val="28"/>
          <w:szCs w:val="28"/>
        </w:rPr>
        <w:t>-</w:t>
      </w:r>
      <w:r w:rsidR="004A4132" w:rsidRPr="00BA545D">
        <w:rPr>
          <w:b/>
          <w:sz w:val="28"/>
          <w:szCs w:val="28"/>
        </w:rPr>
        <w:t>С</w:t>
      </w:r>
      <w:r w:rsidR="00272ECB" w:rsidRPr="00BA545D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9056" w:type="dxa"/>
        <w:tblLook w:val="01E0" w:firstRow="1" w:lastRow="1" w:firstColumn="1" w:lastColumn="1" w:noHBand="0" w:noVBand="0"/>
      </w:tblPr>
      <w:tblGrid>
        <w:gridCol w:w="5103"/>
        <w:gridCol w:w="3953"/>
      </w:tblGrid>
      <w:tr w:rsidR="004A4132" w:rsidRPr="00BA545D" w:rsidTr="00362E4B">
        <w:tc>
          <w:tcPr>
            <w:tcW w:w="5103" w:type="dxa"/>
          </w:tcPr>
          <w:p w:rsidR="004A4132" w:rsidRPr="00362E4B" w:rsidRDefault="00362E4B" w:rsidP="007039BD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362E4B">
              <w:rPr>
                <w:rFonts w:eastAsia="Calibri"/>
                <w:b/>
                <w:color w:val="000000"/>
                <w:spacing w:val="2"/>
                <w:sz w:val="28"/>
              </w:rPr>
              <w:t xml:space="preserve">О </w:t>
            </w:r>
            <w:r w:rsidRPr="00362E4B">
              <w:rPr>
                <w:b/>
                <w:bCs/>
                <w:color w:val="000000"/>
                <w:sz w:val="28"/>
                <w:shd w:val="clear" w:color="auto" w:fill="FFFFFF"/>
              </w:rPr>
              <w:t>проекте Схемы внешнего газоснабжения города Москвы на период до 2030 года с учетом развития присоединенных территорий и Генеральной схемы газоснабжения города Москвы на период до 2030 года с учетом развития присоединенных территорий</w:t>
            </w:r>
          </w:p>
        </w:tc>
        <w:tc>
          <w:tcPr>
            <w:tcW w:w="395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7039BD">
      <w:pPr>
        <w:pStyle w:val="1"/>
        <w:ind w:firstLine="426"/>
        <w:jc w:val="both"/>
        <w:rPr>
          <w:bCs w:val="0"/>
          <w:spacing w:val="-1"/>
          <w:sz w:val="28"/>
          <w:szCs w:val="28"/>
        </w:rPr>
      </w:pPr>
      <w:r w:rsidRPr="007039B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82A73" w:rsidRPr="00703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подпунктом «в» пункта 23.1 части 1 статьи 8 </w:t>
      </w:r>
      <w:r w:rsidR="007039BD" w:rsidRPr="007039BD">
        <w:rPr>
          <w:rFonts w:ascii="Times New Roman" w:hAnsi="Times New Roman" w:cs="Times New Roman"/>
          <w:b w:val="0"/>
          <w:sz w:val="28"/>
          <w:szCs w:val="28"/>
        </w:rPr>
        <w:t>Закона г. Москвы от 6 ноября 2002 г. N 56</w:t>
      </w:r>
      <w:r w:rsidR="00703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BD" w:rsidRPr="007039BD">
        <w:rPr>
          <w:rFonts w:ascii="Times New Roman" w:hAnsi="Times New Roman" w:cs="Times New Roman"/>
          <w:b w:val="0"/>
          <w:sz w:val="28"/>
          <w:szCs w:val="28"/>
        </w:rPr>
        <w:t>"Об организации местного самоуправления в городе Москве"</w:t>
      </w:r>
      <w:r w:rsidR="007039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>подпунктом «в»</w:t>
      </w:r>
      <w:r w:rsidR="00703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22 части 2 статьи 9 Устава муниципального округа Северное Медведково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, </w:t>
      </w:r>
      <w:r w:rsid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связи с обращением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Департамента жилищно-коммунального хозяйства г. Москвы</w:t>
      </w:r>
      <w:r w:rsidR="007039BD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362E4B">
        <w:rPr>
          <w:rFonts w:ascii="Times New Roman" w:hAnsi="Times New Roman" w:cs="Times New Roman"/>
          <w:b w:val="0"/>
          <w:spacing w:val="-1"/>
          <w:sz w:val="28"/>
          <w:szCs w:val="28"/>
        </w:rPr>
        <w:t>от 01.12.2017 №5/112</w:t>
      </w:r>
      <w:r w:rsid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-СД, </w:t>
      </w:r>
      <w:r w:rsidR="00582A73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Совет депутатов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582A73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решил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362E4B" w:rsidRPr="00362E4B">
        <w:rPr>
          <w:rFonts w:eastAsia="Calibri"/>
          <w:color w:val="000000"/>
          <w:spacing w:val="2"/>
          <w:sz w:val="28"/>
        </w:rPr>
        <w:t xml:space="preserve">о </w:t>
      </w:r>
      <w:r w:rsidR="00362E4B" w:rsidRPr="00362E4B">
        <w:rPr>
          <w:bCs/>
          <w:color w:val="000000"/>
          <w:sz w:val="28"/>
          <w:shd w:val="clear" w:color="auto" w:fill="FFFFFF"/>
        </w:rPr>
        <w:t>проекте Схемы внешнего газоснабжения города Москвы на период до 2030 года с учетом развития присоединенных территорий и Генеральной схемы газоснабжения города Москвы на период до 2030 года с учетом развития присоединенных территорий</w:t>
      </w:r>
      <w:r w:rsidR="00A24043" w:rsidRPr="007039B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7039BD">
        <w:rPr>
          <w:bCs/>
          <w:sz w:val="28"/>
          <w:szCs w:val="28"/>
        </w:rPr>
        <w:t>Направить н</w:t>
      </w:r>
      <w:r w:rsidR="004A4132" w:rsidRPr="00BA545D">
        <w:rPr>
          <w:bCs/>
          <w:sz w:val="28"/>
          <w:szCs w:val="28"/>
        </w:rPr>
        <w:t>астоящее решение</w:t>
      </w:r>
      <w:r w:rsidR="007039BD">
        <w:rPr>
          <w:bCs/>
          <w:sz w:val="28"/>
          <w:szCs w:val="28"/>
        </w:rPr>
        <w:t xml:space="preserve"> в Департамент жилищно-коммунального хозяйства г. Москвы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1A0499"/>
    <w:rsid w:val="00260228"/>
    <w:rsid w:val="00272ECB"/>
    <w:rsid w:val="00287B05"/>
    <w:rsid w:val="00362E4B"/>
    <w:rsid w:val="00371E69"/>
    <w:rsid w:val="00395C27"/>
    <w:rsid w:val="003D0E1F"/>
    <w:rsid w:val="003E0CFA"/>
    <w:rsid w:val="004A4132"/>
    <w:rsid w:val="004C3364"/>
    <w:rsid w:val="005415F6"/>
    <w:rsid w:val="00582A73"/>
    <w:rsid w:val="005A2EE7"/>
    <w:rsid w:val="006F30E0"/>
    <w:rsid w:val="007039BD"/>
    <w:rsid w:val="00716AA3"/>
    <w:rsid w:val="007D24A1"/>
    <w:rsid w:val="008744BF"/>
    <w:rsid w:val="00A04084"/>
    <w:rsid w:val="00A24043"/>
    <w:rsid w:val="00AC5B9C"/>
    <w:rsid w:val="00AF35D3"/>
    <w:rsid w:val="00BA545D"/>
    <w:rsid w:val="00BB4239"/>
    <w:rsid w:val="00BC48B9"/>
    <w:rsid w:val="00C21A81"/>
    <w:rsid w:val="00CC3F77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2014-11-19T06:20:00Z</cp:lastPrinted>
  <dcterms:created xsi:type="dcterms:W3CDTF">2017-12-25T08:09:00Z</dcterms:created>
  <dcterms:modified xsi:type="dcterms:W3CDTF">2017-12-25T08:09:00Z</dcterms:modified>
</cp:coreProperties>
</file>