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</w:p>
    <w:p w:rsidR="001E5176" w:rsidRDefault="001E5176" w:rsidP="001E51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E5176" w:rsidRDefault="001E5176" w:rsidP="001E5176">
      <w:pPr>
        <w:spacing w:line="216" w:lineRule="auto"/>
        <w:jc w:val="both"/>
        <w:rPr>
          <w:sz w:val="26"/>
          <w:szCs w:val="26"/>
        </w:rPr>
      </w:pPr>
    </w:p>
    <w:p w:rsidR="001E5176" w:rsidRPr="001E5176" w:rsidRDefault="001143E7" w:rsidP="001E517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020">
        <w:rPr>
          <w:sz w:val="28"/>
          <w:szCs w:val="28"/>
        </w:rPr>
        <w:t>8.09</w:t>
      </w:r>
      <w:r>
        <w:rPr>
          <w:sz w:val="28"/>
          <w:szCs w:val="28"/>
        </w:rPr>
        <w:t>.2017</w:t>
      </w:r>
      <w:r w:rsidR="001E5176" w:rsidRPr="001E5176">
        <w:rPr>
          <w:sz w:val="28"/>
          <w:szCs w:val="28"/>
        </w:rPr>
        <w:t xml:space="preserve">      </w:t>
      </w:r>
      <w:r w:rsidR="00D84D90">
        <w:rPr>
          <w:sz w:val="28"/>
          <w:szCs w:val="28"/>
        </w:rPr>
        <w:t xml:space="preserve"> </w:t>
      </w:r>
      <w:r w:rsidR="00AA4020">
        <w:rPr>
          <w:sz w:val="28"/>
          <w:szCs w:val="28"/>
        </w:rPr>
        <w:t xml:space="preserve">                            №1</w:t>
      </w:r>
      <w:r w:rsidR="001E5176" w:rsidRPr="001E5176">
        <w:rPr>
          <w:sz w:val="28"/>
          <w:szCs w:val="28"/>
        </w:rPr>
        <w:t>/</w:t>
      </w:r>
      <w:r w:rsidR="00AA4020">
        <w:rPr>
          <w:sz w:val="28"/>
          <w:szCs w:val="28"/>
        </w:rPr>
        <w:t>5</w:t>
      </w:r>
      <w:r w:rsidR="001E5176" w:rsidRPr="001E5176">
        <w:rPr>
          <w:sz w:val="28"/>
          <w:szCs w:val="28"/>
        </w:rPr>
        <w:t>-СД</w:t>
      </w:r>
    </w:p>
    <w:p w:rsidR="00D02E80" w:rsidRPr="001E5176" w:rsidRDefault="00D02E80" w:rsidP="00D02E80">
      <w:pPr>
        <w:jc w:val="both"/>
        <w:rPr>
          <w:b/>
          <w:bCs/>
          <w:sz w:val="28"/>
          <w:szCs w:val="28"/>
        </w:rPr>
      </w:pPr>
    </w:p>
    <w:p w:rsidR="00B11609" w:rsidRPr="00D00E22" w:rsidRDefault="00D02E80" w:rsidP="001E5176">
      <w:pPr>
        <w:ind w:right="3259"/>
        <w:jc w:val="both"/>
        <w:rPr>
          <w:rFonts w:eastAsiaTheme="minorHAnsi"/>
          <w:b/>
          <w:lang w:eastAsia="en-US"/>
        </w:rPr>
      </w:pPr>
      <w:r w:rsidRPr="00D00E22">
        <w:rPr>
          <w:b/>
        </w:rPr>
        <w:t xml:space="preserve">Об участии депутатов Совета депутатов </w:t>
      </w:r>
      <w:r w:rsidR="001E5176" w:rsidRPr="00D00E22">
        <w:rPr>
          <w:b/>
        </w:rPr>
        <w:t>муниципального округа Северное Медведково</w:t>
      </w:r>
      <w:r w:rsidR="00B11609" w:rsidRPr="00D00E22">
        <w:t xml:space="preserve"> </w:t>
      </w:r>
      <w:r w:rsidRPr="00D00E22">
        <w:rPr>
          <w:b/>
        </w:rPr>
        <w:t xml:space="preserve">в работе комиссий, </w:t>
      </w:r>
      <w:r w:rsidR="00B11609" w:rsidRPr="00D00E2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D00E22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D00E22" w:rsidRDefault="00D02E80" w:rsidP="0076008E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D00E22">
        <w:rPr>
          <w:sz w:val="24"/>
          <w:szCs w:val="24"/>
        </w:rPr>
        <w:br/>
      </w:r>
      <w:r w:rsidRPr="00D00E22">
        <w:rPr>
          <w:sz w:val="24"/>
          <w:szCs w:val="24"/>
        </w:rPr>
        <w:t xml:space="preserve">от 16 декабря 2015 года № 72 </w:t>
      </w:r>
      <w:r w:rsidR="0076008E" w:rsidRPr="00D00E22">
        <w:rPr>
          <w:sz w:val="24"/>
          <w:szCs w:val="24"/>
        </w:rPr>
        <w:t>«</w:t>
      </w:r>
      <w:r w:rsidRPr="00D00E22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0E22">
        <w:rPr>
          <w:sz w:val="24"/>
          <w:szCs w:val="24"/>
        </w:rPr>
        <w:t>»</w:t>
      </w:r>
      <w:r w:rsidRPr="00D00E22">
        <w:rPr>
          <w:sz w:val="24"/>
          <w:szCs w:val="24"/>
        </w:rPr>
        <w:t>, п</w:t>
      </w:r>
      <w:r w:rsidRPr="00D00E22">
        <w:rPr>
          <w:bCs/>
          <w:sz w:val="24"/>
          <w:szCs w:val="24"/>
          <w:lang w:eastAsia="en-US"/>
        </w:rPr>
        <w:t>остановл</w:t>
      </w:r>
      <w:r w:rsidR="0076008E" w:rsidRPr="00D00E22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0E22">
        <w:rPr>
          <w:bCs/>
          <w:sz w:val="24"/>
          <w:szCs w:val="24"/>
          <w:lang w:eastAsia="en-US"/>
        </w:rPr>
        <w:t>25</w:t>
      </w:r>
      <w:r w:rsidR="0076008E" w:rsidRPr="00D00E22">
        <w:rPr>
          <w:bCs/>
          <w:sz w:val="24"/>
          <w:szCs w:val="24"/>
          <w:lang w:eastAsia="en-US"/>
        </w:rPr>
        <w:t xml:space="preserve"> февраля</w:t>
      </w:r>
      <w:r w:rsidRPr="00D00E22">
        <w:rPr>
          <w:bCs/>
          <w:sz w:val="24"/>
          <w:szCs w:val="24"/>
          <w:lang w:eastAsia="en-US"/>
        </w:rPr>
        <w:t xml:space="preserve"> 201</w:t>
      </w:r>
      <w:r w:rsidR="0076008E" w:rsidRPr="00D00E22">
        <w:rPr>
          <w:bCs/>
          <w:sz w:val="24"/>
          <w:szCs w:val="24"/>
          <w:lang w:eastAsia="en-US"/>
        </w:rPr>
        <w:t>6</w:t>
      </w:r>
      <w:r w:rsidRPr="00D00E22">
        <w:rPr>
          <w:bCs/>
          <w:sz w:val="24"/>
          <w:szCs w:val="24"/>
          <w:lang w:eastAsia="en-US"/>
        </w:rPr>
        <w:t xml:space="preserve"> года № </w:t>
      </w:r>
      <w:r w:rsidR="00446BC4" w:rsidRPr="00D00E22">
        <w:rPr>
          <w:bCs/>
          <w:sz w:val="24"/>
          <w:szCs w:val="24"/>
          <w:lang w:eastAsia="en-US"/>
        </w:rPr>
        <w:t>57</w:t>
      </w:r>
      <w:r w:rsidRPr="00D00E22">
        <w:rPr>
          <w:bCs/>
          <w:sz w:val="24"/>
          <w:szCs w:val="24"/>
          <w:lang w:eastAsia="en-US"/>
        </w:rPr>
        <w:t>-ПП «</w:t>
      </w:r>
      <w:r w:rsidR="0076008E" w:rsidRPr="00D00E22">
        <w:rPr>
          <w:bCs/>
          <w:sz w:val="24"/>
          <w:szCs w:val="24"/>
          <w:lang w:eastAsia="en-US"/>
        </w:rPr>
        <w:t xml:space="preserve">Об </w:t>
      </w:r>
      <w:r w:rsidR="0076008E" w:rsidRPr="00D00E2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00E22">
        <w:rPr>
          <w:sz w:val="24"/>
          <w:szCs w:val="24"/>
        </w:rPr>
        <w:t xml:space="preserve"> Совет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 xml:space="preserve"> решил:</w:t>
      </w:r>
    </w:p>
    <w:p w:rsidR="00D02E80" w:rsidRPr="00D00E22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00E22">
        <w:rPr>
          <w:sz w:val="24"/>
          <w:szCs w:val="24"/>
        </w:rPr>
        <w:t>1. </w:t>
      </w:r>
      <w:r w:rsidR="00D02E80" w:rsidRPr="00D00E22">
        <w:rPr>
          <w:sz w:val="24"/>
          <w:szCs w:val="24"/>
        </w:rPr>
        <w:t xml:space="preserve">Определить закрепление депутатов Совета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для участия в работе комиссий</w:t>
      </w:r>
      <w:r w:rsidR="00500FE2" w:rsidRPr="00D00E22">
        <w:rPr>
          <w:sz w:val="24"/>
          <w:szCs w:val="24"/>
        </w:rPr>
        <w:t xml:space="preserve">, </w:t>
      </w:r>
      <w:r w:rsidR="00500FE2" w:rsidRPr="00D00E2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0E2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="00D02E80" w:rsidRPr="00D00E22">
        <w:rPr>
          <w:sz w:val="24"/>
          <w:szCs w:val="24"/>
        </w:rPr>
        <w:t>(приложение).</w:t>
      </w:r>
      <w:bookmarkEnd w:id="0"/>
      <w:bookmarkEnd w:id="1"/>
      <w:r w:rsidR="00D02E80" w:rsidRPr="00D00E22">
        <w:rPr>
          <w:sz w:val="24"/>
          <w:szCs w:val="24"/>
        </w:rPr>
        <w:t xml:space="preserve"> 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iCs/>
          <w:sz w:val="24"/>
          <w:szCs w:val="24"/>
        </w:rPr>
        <w:t>2</w:t>
      </w:r>
      <w:r w:rsidRPr="00D00E22">
        <w:rPr>
          <w:sz w:val="24"/>
          <w:szCs w:val="24"/>
        </w:rPr>
        <w:t xml:space="preserve">. Направить </w:t>
      </w:r>
      <w:r w:rsidR="00500FE2" w:rsidRPr="00D00E22">
        <w:rPr>
          <w:sz w:val="24"/>
          <w:szCs w:val="24"/>
        </w:rPr>
        <w:t xml:space="preserve">заверенную копию </w:t>
      </w:r>
      <w:r w:rsidRPr="00D00E22">
        <w:rPr>
          <w:sz w:val="24"/>
          <w:szCs w:val="24"/>
        </w:rPr>
        <w:t>настояще</w:t>
      </w:r>
      <w:r w:rsidR="00500FE2" w:rsidRPr="00D00E22">
        <w:rPr>
          <w:sz w:val="24"/>
          <w:szCs w:val="24"/>
        </w:rPr>
        <w:t>го</w:t>
      </w:r>
      <w:r w:rsidRPr="00D00E22">
        <w:rPr>
          <w:sz w:val="24"/>
          <w:szCs w:val="24"/>
        </w:rPr>
        <w:t xml:space="preserve"> решени</w:t>
      </w:r>
      <w:r w:rsidR="00500FE2" w:rsidRPr="00D00E22">
        <w:rPr>
          <w:sz w:val="24"/>
          <w:szCs w:val="24"/>
        </w:rPr>
        <w:t xml:space="preserve">я </w:t>
      </w:r>
      <w:r w:rsidRPr="00D00E22">
        <w:rPr>
          <w:sz w:val="24"/>
          <w:szCs w:val="24"/>
        </w:rPr>
        <w:t xml:space="preserve">в </w:t>
      </w:r>
      <w:r w:rsidR="00500FE2" w:rsidRPr="00D00E22">
        <w:rPr>
          <w:sz w:val="24"/>
          <w:szCs w:val="24"/>
        </w:rPr>
        <w:t>Департамент капитального ремонта города Москвы</w:t>
      </w:r>
      <w:r w:rsidR="00500FE2" w:rsidRPr="00D00E2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Pr="00D00E22">
        <w:rPr>
          <w:sz w:val="24"/>
          <w:szCs w:val="24"/>
        </w:rPr>
        <w:t>в течение 3</w:t>
      </w:r>
      <w:r w:rsidR="00500FE2" w:rsidRPr="00D00E22">
        <w:rPr>
          <w:sz w:val="24"/>
          <w:szCs w:val="24"/>
        </w:rPr>
        <w:t xml:space="preserve"> рабочих</w:t>
      </w:r>
      <w:r w:rsidRPr="00D00E22">
        <w:rPr>
          <w:sz w:val="24"/>
          <w:szCs w:val="24"/>
        </w:rPr>
        <w:t xml:space="preserve"> дней со дня принятия</w:t>
      </w:r>
      <w:r w:rsidR="00500FE2" w:rsidRPr="00D00E22">
        <w:rPr>
          <w:sz w:val="24"/>
          <w:szCs w:val="24"/>
        </w:rPr>
        <w:t xml:space="preserve"> настоящего решения</w:t>
      </w:r>
      <w:r w:rsidRPr="00D00E22">
        <w:rPr>
          <w:sz w:val="24"/>
          <w:szCs w:val="24"/>
        </w:rPr>
        <w:t xml:space="preserve">.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>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D00E22">
        <w:rPr>
          <w:sz w:val="24"/>
          <w:szCs w:val="24"/>
        </w:rPr>
        <w:t xml:space="preserve">4. Контроль за выполнением настоящего решения возложить на главу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bookmarkEnd w:id="2"/>
      <w:bookmarkEnd w:id="3"/>
      <w:r w:rsidR="001E5176" w:rsidRPr="00D00E22">
        <w:rPr>
          <w:b/>
          <w:sz w:val="24"/>
          <w:szCs w:val="24"/>
        </w:rPr>
        <w:t xml:space="preserve"> </w:t>
      </w:r>
      <w:r w:rsidR="001E5176" w:rsidRPr="00D00E22">
        <w:rPr>
          <w:sz w:val="24"/>
          <w:szCs w:val="24"/>
        </w:rPr>
        <w:t>Денисову Т.Н</w:t>
      </w:r>
      <w:r w:rsidR="001E5176" w:rsidRPr="00D00E22">
        <w:rPr>
          <w:b/>
          <w:sz w:val="24"/>
          <w:szCs w:val="24"/>
        </w:rPr>
        <w:t>.</w:t>
      </w:r>
    </w:p>
    <w:p w:rsidR="00D02E80" w:rsidRPr="00D00E2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E5176" w:rsidRPr="00D00E22" w:rsidTr="00F00BE0">
        <w:tc>
          <w:tcPr>
            <w:tcW w:w="4785" w:type="dxa"/>
            <w:hideMark/>
          </w:tcPr>
          <w:p w:rsidR="00C105BB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Глава муниципального округа </w:t>
            </w: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1E5176" w:rsidRPr="00D00E22" w:rsidRDefault="001E5176" w:rsidP="00F00BE0">
            <w:pPr>
              <w:rPr>
                <w:b/>
              </w:rPr>
            </w:pP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                                     Т.Н. Денисова</w:t>
            </w:r>
          </w:p>
        </w:tc>
      </w:tr>
    </w:tbl>
    <w:p w:rsidR="001E5176" w:rsidRDefault="001E5176" w:rsidP="00D02E80">
      <w:pPr>
        <w:ind w:left="5040"/>
        <w:rPr>
          <w:sz w:val="28"/>
          <w:szCs w:val="28"/>
        </w:rPr>
      </w:pPr>
    </w:p>
    <w:p w:rsidR="001E5176" w:rsidRDefault="001E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E916E2">
      <w:pPr>
        <w:ind w:left="5040"/>
        <w:jc w:val="both"/>
        <w:rPr>
          <w:i/>
        </w:rPr>
      </w:pPr>
      <w:r w:rsidRPr="00D00E22">
        <w:t xml:space="preserve">к решению Совета депутатов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Default="00D02E80" w:rsidP="00D02E80">
      <w:pPr>
        <w:ind w:left="5040"/>
      </w:pPr>
      <w:r w:rsidRPr="00D00E22">
        <w:t xml:space="preserve">от </w:t>
      </w:r>
      <w:r w:rsidR="00AA4020">
        <w:t>28.09</w:t>
      </w:r>
      <w:r w:rsidR="001E5176" w:rsidRPr="00D00E22">
        <w:t>.</w:t>
      </w:r>
      <w:r w:rsidRPr="00D00E22">
        <w:t>20</w:t>
      </w:r>
      <w:r w:rsidR="001143E7">
        <w:t>17</w:t>
      </w:r>
      <w:r w:rsidRPr="00D00E22">
        <w:t xml:space="preserve"> года №</w:t>
      </w:r>
      <w:r w:rsidR="00AA4020">
        <w:t>1</w:t>
      </w:r>
      <w:r w:rsidR="001E5176" w:rsidRPr="00D00E22">
        <w:t>/</w:t>
      </w:r>
      <w:r w:rsidR="00AA4020">
        <w:t>5</w:t>
      </w:r>
      <w:r w:rsidR="001E5176" w:rsidRPr="00D00E22">
        <w:t>-СД</w:t>
      </w:r>
    </w:p>
    <w:p w:rsidR="00F12588" w:rsidRPr="00D00E22" w:rsidRDefault="00F12588" w:rsidP="00D02E80">
      <w:pPr>
        <w:ind w:left="5040"/>
      </w:pPr>
      <w:bookmarkStart w:id="4" w:name="_GoBack"/>
      <w:bookmarkEnd w:id="4"/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740"/>
        <w:gridCol w:w="2175"/>
        <w:gridCol w:w="2078"/>
        <w:gridCol w:w="2126"/>
      </w:tblGrid>
      <w:tr w:rsidR="00D84D90" w:rsidRPr="00D00E22" w:rsidTr="00AA4020">
        <w:tc>
          <w:tcPr>
            <w:tcW w:w="94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2740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078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D84D90" w:rsidRPr="00D00E22" w:rsidRDefault="00D84D90" w:rsidP="0087400B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D84D90" w:rsidRPr="00326B84" w:rsidTr="00AA4020">
        <w:tc>
          <w:tcPr>
            <w:tcW w:w="10065" w:type="dxa"/>
            <w:gridSpan w:val="5"/>
            <w:shd w:val="clear" w:color="auto" w:fill="FFFFFF" w:themeFill="background1"/>
          </w:tcPr>
          <w:p w:rsidR="00D84D90" w:rsidRPr="00D84D90" w:rsidRDefault="001143E7" w:rsidP="0087400B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Капитальный ремонт инженерных систем и конструктивных элементов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Грекова ул., д.2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contextualSpacing/>
              <w:jc w:val="center"/>
            </w:pPr>
            <w:r w:rsidRPr="00CB438F">
              <w:t>Володина Н.Г.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Моложин С.С.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Заревый пр., д.5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>
              <w:t>Коротких В.П.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 w:rsidRPr="00CB438F">
              <w:t>Долгих М.М.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</w:pPr>
            <w:r w:rsidRPr="00CB438F">
              <w:rPr>
                <w:color w:val="000000"/>
              </w:rPr>
              <w:t>Заревый пр., д. 7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817EA7">
              <w:t>Добрынин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CB438F">
              <w:t>Моложин С.С.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AA4020" w:rsidRPr="00CB438F" w:rsidRDefault="00AA4020" w:rsidP="00AA4020">
            <w:r w:rsidRPr="00CB438F">
              <w:rPr>
                <w:color w:val="000000"/>
              </w:rPr>
              <w:t>Полярная, ул. д. 36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Заседателева И.В.</w:t>
            </w:r>
          </w:p>
        </w:tc>
      </w:tr>
      <w:tr w:rsidR="00817EA7" w:rsidRPr="00326B84" w:rsidTr="00AA4020">
        <w:tc>
          <w:tcPr>
            <w:tcW w:w="946" w:type="dxa"/>
            <w:shd w:val="clear" w:color="auto" w:fill="FFFFFF" w:themeFill="background1"/>
          </w:tcPr>
          <w:p w:rsidR="00817EA7" w:rsidRPr="00D00E22" w:rsidRDefault="00817EA7" w:rsidP="00817EA7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817EA7" w:rsidRPr="00CB438F" w:rsidRDefault="00817EA7" w:rsidP="00817EA7">
            <w:r w:rsidRPr="00CB438F">
              <w:t>Полярная ул., д. 40</w:t>
            </w:r>
          </w:p>
        </w:tc>
        <w:tc>
          <w:tcPr>
            <w:tcW w:w="2175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</w:pPr>
            <w:r w:rsidRPr="00CB438F">
              <w:t>Заседателева И.В.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 w:rsidRPr="00CB438F">
              <w:rPr>
                <w:color w:val="000000"/>
              </w:rPr>
              <w:t>Полярная ул., д. 52 к.3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</w:pPr>
            <w:r w:rsidRPr="00CB438F">
              <w:t>Судакова Е.В.</w:t>
            </w:r>
          </w:p>
        </w:tc>
      </w:tr>
      <w:tr w:rsidR="00817EA7" w:rsidRPr="00326B84" w:rsidTr="00AA4020">
        <w:tc>
          <w:tcPr>
            <w:tcW w:w="946" w:type="dxa"/>
            <w:shd w:val="clear" w:color="auto" w:fill="FFFFFF" w:themeFill="background1"/>
          </w:tcPr>
          <w:p w:rsidR="00817EA7" w:rsidRPr="00D00E22" w:rsidRDefault="00817EA7" w:rsidP="00817EA7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817EA7" w:rsidRPr="00CB438F" w:rsidRDefault="00817EA7" w:rsidP="00817EA7">
            <w:pPr>
              <w:rPr>
                <w:color w:val="000000"/>
              </w:rPr>
            </w:pPr>
            <w:r w:rsidRPr="00CB438F">
              <w:t>Полярная ул., д. 54, к.4</w:t>
            </w:r>
          </w:p>
        </w:tc>
        <w:tc>
          <w:tcPr>
            <w:tcW w:w="2175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817EA7" w:rsidRPr="00CB438F" w:rsidRDefault="00817EA7" w:rsidP="00817EA7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</w:pPr>
            <w:r w:rsidRPr="00CB438F">
              <w:t>Судакова Е.В.</w:t>
            </w:r>
          </w:p>
        </w:tc>
      </w:tr>
      <w:tr w:rsidR="00817EA7" w:rsidRPr="00326B84" w:rsidTr="00AA4020">
        <w:tc>
          <w:tcPr>
            <w:tcW w:w="946" w:type="dxa"/>
            <w:shd w:val="clear" w:color="auto" w:fill="FFFFFF" w:themeFill="background1"/>
          </w:tcPr>
          <w:p w:rsidR="00817EA7" w:rsidRPr="00D00E22" w:rsidRDefault="00817EA7" w:rsidP="00817EA7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817EA7" w:rsidRPr="00CB438F" w:rsidRDefault="00817EA7" w:rsidP="00817EA7">
            <w:r w:rsidRPr="00CB438F">
              <w:t>Полярная ул., д. 56, к. 1</w:t>
            </w:r>
          </w:p>
        </w:tc>
        <w:tc>
          <w:tcPr>
            <w:tcW w:w="2175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817EA7" w:rsidRPr="00CB438F" w:rsidRDefault="00817EA7" w:rsidP="00817EA7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</w:pPr>
            <w:r w:rsidRPr="00CB438F">
              <w:t>Судакова Е.В.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Студеный пр., д.2 к.9</w:t>
            </w:r>
          </w:p>
        </w:tc>
        <w:tc>
          <w:tcPr>
            <w:tcW w:w="2175" w:type="dxa"/>
            <w:shd w:val="clear" w:color="auto" w:fill="auto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auto"/>
          </w:tcPr>
          <w:p w:rsidR="00AA4020" w:rsidRPr="00817EA7" w:rsidRDefault="00817EA7" w:rsidP="00AA4020">
            <w:pPr>
              <w:contextualSpacing/>
              <w:jc w:val="center"/>
            </w:pPr>
            <w:r>
              <w:t>Курчаков Ю.К.</w:t>
            </w:r>
          </w:p>
        </w:tc>
        <w:tc>
          <w:tcPr>
            <w:tcW w:w="2126" w:type="dxa"/>
            <w:shd w:val="clear" w:color="auto" w:fill="auto"/>
          </w:tcPr>
          <w:p w:rsidR="00AA4020" w:rsidRPr="00817EA7" w:rsidRDefault="00817EA7" w:rsidP="00AA4020">
            <w:pPr>
              <w:jc w:val="center"/>
            </w:pPr>
            <w:r>
              <w:t>Бобович Ю.Ю.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Студеный пр., д.6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</w:pPr>
            <w:r>
              <w:t>Курчаков Ю.К.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</w:pPr>
            <w:r w:rsidRPr="00CB438F">
              <w:t>Судакова Е.В.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</w:t>
            </w:r>
            <w:r w:rsidRPr="00CB438F">
              <w:rPr>
                <w:color w:val="000000"/>
              </w:rPr>
              <w:t>11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>
              <w:t>Денисова Т.Н.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Тихомирова ул., д.11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817EA7" w:rsidRDefault="00817EA7" w:rsidP="00AA4020">
            <w:pPr>
              <w:jc w:val="center"/>
            </w:pPr>
            <w:r>
              <w:t>Денисова Т.Н.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</w:t>
            </w:r>
            <w:r w:rsidRPr="00CB438F">
              <w:rPr>
                <w:color w:val="000000"/>
              </w:rPr>
              <w:t>15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Курчаков Ю.К.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CB438F">
              <w:t>Заседателева И.В.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 w:rsidRPr="00CB438F">
              <w:t>Широкая ул., д.2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contextualSpacing/>
              <w:jc w:val="center"/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Заседателева И.В.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 w:rsidRPr="00CB438F">
              <w:t>Широкая ул., д.3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</w:pPr>
            <w:r>
              <w:t>Курчаков Ю.К.</w:t>
            </w:r>
          </w:p>
        </w:tc>
      </w:tr>
      <w:tr w:rsidR="00817EA7" w:rsidRPr="00326B84" w:rsidTr="00AA4020">
        <w:tc>
          <w:tcPr>
            <w:tcW w:w="946" w:type="dxa"/>
            <w:shd w:val="clear" w:color="auto" w:fill="FFFFFF" w:themeFill="background1"/>
          </w:tcPr>
          <w:p w:rsidR="00817EA7" w:rsidRPr="00D00E22" w:rsidRDefault="00817EA7" w:rsidP="00817EA7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817EA7" w:rsidRPr="00CB438F" w:rsidRDefault="00817EA7" w:rsidP="00817EA7">
            <w:pPr>
              <w:jc w:val="both"/>
            </w:pPr>
            <w:r w:rsidRPr="00CB438F">
              <w:rPr>
                <w:color w:val="000000"/>
              </w:rPr>
              <w:t>Широкая ул., д.3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817EA7" w:rsidRPr="00CB438F" w:rsidRDefault="00817EA7" w:rsidP="00817EA7">
            <w:pPr>
              <w:contextualSpacing/>
              <w:jc w:val="center"/>
              <w:rPr>
                <w:color w:val="000000"/>
              </w:rPr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17EA7" w:rsidRPr="00CB438F" w:rsidRDefault="00817EA7" w:rsidP="00817EA7">
            <w:pPr>
              <w:jc w:val="center"/>
            </w:pPr>
            <w:r w:rsidRPr="00CB438F">
              <w:t>Судакова Е.В.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д.4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Бобович Ю.Ю.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CB438F">
              <w:t>Судакова Е.В.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</w:pPr>
            <w:r w:rsidRPr="00CB438F">
              <w:rPr>
                <w:color w:val="000000"/>
              </w:rPr>
              <w:t>Широкая ул., д.4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 w:rsidRPr="00CB438F">
              <w:t>Судакова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 w:rsidRPr="00CB438F">
              <w:t>Заседателева И.В.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</w:pPr>
            <w:r w:rsidRPr="00CB438F">
              <w:rPr>
                <w:color w:val="000000"/>
              </w:rPr>
              <w:t>Широкая ул., д.7 к.6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  <w:rPr>
                <w:color w:val="FF0000"/>
              </w:rPr>
            </w:pPr>
            <w:r>
              <w:t>Бобович Ю.Ю.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</w:t>
            </w:r>
            <w:r>
              <w:rPr>
                <w:color w:val="000000"/>
              </w:rPr>
              <w:t>8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F3612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F3612F" w:rsidRDefault="00817EA7" w:rsidP="00AA4020">
            <w:pPr>
              <w:contextualSpacing/>
              <w:jc w:val="center"/>
              <w:rPr>
                <w:color w:val="FF0000"/>
              </w:rPr>
            </w:pPr>
            <w:r>
              <w:t>Денисова Т.Н.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F3612F" w:rsidRDefault="00817EA7" w:rsidP="00AA4020">
            <w:pPr>
              <w:jc w:val="center"/>
              <w:rPr>
                <w:color w:val="FF0000"/>
              </w:rPr>
            </w:pPr>
            <w:r>
              <w:t>Бобович Ю.Ю.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  <w:rPr>
                <w:color w:val="000000"/>
              </w:rPr>
            </w:pPr>
            <w:r w:rsidRPr="00CB438F">
              <w:rPr>
                <w:color w:val="000000"/>
              </w:rPr>
              <w:t>Широкая ул., д.24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</w:pPr>
            <w:r w:rsidRPr="00CB438F">
              <w:t>Долгих М.М.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</w:pPr>
            <w:r>
              <w:t>Коротких В.П.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jc w:val="both"/>
            </w:pPr>
            <w:r w:rsidRPr="00CB438F">
              <w:rPr>
                <w:color w:val="000000"/>
              </w:rPr>
              <w:t>Шокальского пр., д.45 к.2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F3612F" w:rsidRDefault="00AA4020" w:rsidP="00AA4020">
            <w:pPr>
              <w:jc w:val="center"/>
              <w:rPr>
                <w:sz w:val="28"/>
                <w:szCs w:val="28"/>
              </w:rPr>
            </w:pPr>
            <w:r w:rsidRPr="00CB438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817EA7" w:rsidP="00AA4020">
            <w:pPr>
              <w:contextualSpacing/>
              <w:jc w:val="center"/>
            </w:pPr>
            <w:r w:rsidRPr="00CB438F">
              <w:t>Моложин С.С.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817EA7" w:rsidP="00AA4020">
            <w:pPr>
              <w:jc w:val="center"/>
            </w:pPr>
            <w:r w:rsidRPr="00817EA7">
              <w:t>Добрынин С.А.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</w:pPr>
            <w:r>
              <w:t>Шокальского пр., д.</w:t>
            </w:r>
            <w:r w:rsidRPr="00CB438F">
              <w:t>67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contextualSpacing/>
              <w:jc w:val="center"/>
            </w:pPr>
            <w:r w:rsidRPr="00CB438F">
              <w:t xml:space="preserve">Володина Н.Г. 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Долгих М.М.</w:t>
            </w:r>
          </w:p>
        </w:tc>
      </w:tr>
      <w:tr w:rsidR="00AA4020" w:rsidRPr="00326B84" w:rsidTr="005A694B">
        <w:tc>
          <w:tcPr>
            <w:tcW w:w="10065" w:type="dxa"/>
            <w:gridSpan w:val="5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D84D90">
              <w:rPr>
                <w:i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</w:pPr>
            <w:r w:rsidRPr="00CB438F">
              <w:rPr>
                <w:color w:val="000000"/>
              </w:rPr>
              <w:t>Заревый пр., д. 19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contextualSpacing/>
              <w:jc w:val="center"/>
            </w:pPr>
            <w:r w:rsidRPr="00CB438F">
              <w:t>Моложин С.С.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Володина Н.Г.</w:t>
            </w:r>
          </w:p>
        </w:tc>
      </w:tr>
      <w:tr w:rsidR="00AA4020" w:rsidRPr="00326B84" w:rsidTr="00AA4020">
        <w:tc>
          <w:tcPr>
            <w:tcW w:w="946" w:type="dxa"/>
            <w:shd w:val="clear" w:color="auto" w:fill="FFFFFF" w:themeFill="background1"/>
          </w:tcPr>
          <w:p w:rsidR="00AA4020" w:rsidRPr="00D00E22" w:rsidRDefault="00AA4020" w:rsidP="00AA4020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740" w:type="dxa"/>
            <w:shd w:val="clear" w:color="auto" w:fill="FFFFFF" w:themeFill="background1"/>
            <w:vAlign w:val="bottom"/>
          </w:tcPr>
          <w:p w:rsidR="00AA4020" w:rsidRPr="00CB438F" w:rsidRDefault="00AA4020" w:rsidP="00AA4020">
            <w:pPr>
              <w:contextualSpacing/>
              <w:rPr>
                <w:color w:val="000000"/>
              </w:rPr>
            </w:pPr>
            <w:r w:rsidRPr="00CB438F">
              <w:rPr>
                <w:color w:val="000000"/>
              </w:rPr>
              <w:t>Полярная ул., д.34 к.1</w:t>
            </w:r>
          </w:p>
        </w:tc>
        <w:tc>
          <w:tcPr>
            <w:tcW w:w="2175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78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Заседателева И.В.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A4020" w:rsidRPr="00CB438F" w:rsidRDefault="00AA4020" w:rsidP="00AA4020">
            <w:pPr>
              <w:jc w:val="center"/>
            </w:pPr>
            <w:r w:rsidRPr="00CB438F">
              <w:t>Судакова Е.В.</w:t>
            </w:r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70" w:rsidRDefault="00FC7670" w:rsidP="00862669">
      <w:r>
        <w:separator/>
      </w:r>
    </w:p>
  </w:endnote>
  <w:endnote w:type="continuationSeparator" w:id="0">
    <w:p w:rsidR="00FC7670" w:rsidRDefault="00FC767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70" w:rsidRDefault="00FC7670" w:rsidP="00862669">
      <w:r>
        <w:separator/>
      </w:r>
    </w:p>
  </w:footnote>
  <w:footnote w:type="continuationSeparator" w:id="0">
    <w:p w:rsidR="00FC7670" w:rsidRDefault="00FC767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44D5"/>
    <w:multiLevelType w:val="hybridMultilevel"/>
    <w:tmpl w:val="E7207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0FAA"/>
    <w:rsid w:val="0009281B"/>
    <w:rsid w:val="000B6BE6"/>
    <w:rsid w:val="001143E7"/>
    <w:rsid w:val="00167BD1"/>
    <w:rsid w:val="00190A47"/>
    <w:rsid w:val="00195788"/>
    <w:rsid w:val="001A1E46"/>
    <w:rsid w:val="001E5176"/>
    <w:rsid w:val="00252830"/>
    <w:rsid w:val="00271348"/>
    <w:rsid w:val="002E06E0"/>
    <w:rsid w:val="002E3206"/>
    <w:rsid w:val="00395796"/>
    <w:rsid w:val="003D53AA"/>
    <w:rsid w:val="00446BC4"/>
    <w:rsid w:val="00500FE2"/>
    <w:rsid w:val="0057559A"/>
    <w:rsid w:val="00587AEB"/>
    <w:rsid w:val="00597483"/>
    <w:rsid w:val="005A4E43"/>
    <w:rsid w:val="00621A38"/>
    <w:rsid w:val="00693FED"/>
    <w:rsid w:val="006D3ACF"/>
    <w:rsid w:val="006D4CA6"/>
    <w:rsid w:val="006F0DF1"/>
    <w:rsid w:val="0076008E"/>
    <w:rsid w:val="00767658"/>
    <w:rsid w:val="00817EA7"/>
    <w:rsid w:val="00862669"/>
    <w:rsid w:val="008E4B10"/>
    <w:rsid w:val="009009CA"/>
    <w:rsid w:val="00966412"/>
    <w:rsid w:val="009B4832"/>
    <w:rsid w:val="009D1404"/>
    <w:rsid w:val="00AA4020"/>
    <w:rsid w:val="00AB43D5"/>
    <w:rsid w:val="00B11609"/>
    <w:rsid w:val="00BC4544"/>
    <w:rsid w:val="00BE1A07"/>
    <w:rsid w:val="00C105BB"/>
    <w:rsid w:val="00CD064E"/>
    <w:rsid w:val="00D00E22"/>
    <w:rsid w:val="00D02E80"/>
    <w:rsid w:val="00D84D90"/>
    <w:rsid w:val="00E916E2"/>
    <w:rsid w:val="00E940E8"/>
    <w:rsid w:val="00EA3FF3"/>
    <w:rsid w:val="00EE3A02"/>
    <w:rsid w:val="00EE51C4"/>
    <w:rsid w:val="00EF1003"/>
    <w:rsid w:val="00F12588"/>
    <w:rsid w:val="00F305B8"/>
    <w:rsid w:val="00F742D2"/>
    <w:rsid w:val="00F86447"/>
    <w:rsid w:val="00FC2969"/>
    <w:rsid w:val="00FC767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C1A5-8A47-4EEF-A168-DBCA3C2E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2017-09-25T13:42:00Z</cp:lastPrinted>
  <dcterms:created xsi:type="dcterms:W3CDTF">2017-10-02T07:37:00Z</dcterms:created>
  <dcterms:modified xsi:type="dcterms:W3CDTF">2017-10-02T07:37:00Z</dcterms:modified>
</cp:coreProperties>
</file>