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Pr="00691CE0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bookmarkStart w:id="0" w:name="_GoBack"/>
      <w:bookmarkEnd w:id="0"/>
      <w:r w:rsidRPr="00691CE0">
        <w:rPr>
          <w:b/>
          <w:color w:val="000000" w:themeColor="text1"/>
          <w:sz w:val="26"/>
          <w:szCs w:val="26"/>
        </w:rPr>
        <w:t>СОВЕТ ДЕПУТАТОВ</w:t>
      </w:r>
    </w:p>
    <w:p w:rsidR="00E01895" w:rsidRPr="00691CE0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691CE0">
        <w:rPr>
          <w:b/>
          <w:color w:val="000000" w:themeColor="text1"/>
          <w:sz w:val="26"/>
          <w:szCs w:val="26"/>
        </w:rPr>
        <w:t xml:space="preserve"> муниципального округа</w:t>
      </w:r>
    </w:p>
    <w:p w:rsidR="00E01895" w:rsidRPr="00691CE0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691CE0">
        <w:rPr>
          <w:b/>
          <w:color w:val="000000" w:themeColor="text1"/>
          <w:sz w:val="26"/>
          <w:szCs w:val="26"/>
        </w:rPr>
        <w:t>СЕВЕРНОЕ МЕДВЕДКОВО</w:t>
      </w:r>
    </w:p>
    <w:p w:rsidR="00E01895" w:rsidRPr="00691CE0" w:rsidRDefault="00E01895" w:rsidP="00FF4DBF">
      <w:pPr>
        <w:rPr>
          <w:b/>
          <w:color w:val="000000" w:themeColor="text1"/>
          <w:sz w:val="26"/>
          <w:szCs w:val="26"/>
        </w:rPr>
      </w:pPr>
    </w:p>
    <w:p w:rsidR="00E01895" w:rsidRPr="00691CE0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691CE0">
        <w:rPr>
          <w:b/>
          <w:color w:val="000000" w:themeColor="text1"/>
          <w:sz w:val="26"/>
          <w:szCs w:val="26"/>
        </w:rPr>
        <w:t>РЕШЕНИЕ</w:t>
      </w:r>
    </w:p>
    <w:p w:rsidR="00E01895" w:rsidRPr="00691CE0" w:rsidRDefault="00E01895" w:rsidP="00E01895">
      <w:pPr>
        <w:spacing w:line="216" w:lineRule="auto"/>
        <w:jc w:val="both"/>
        <w:rPr>
          <w:sz w:val="26"/>
          <w:szCs w:val="26"/>
        </w:rPr>
      </w:pPr>
    </w:p>
    <w:p w:rsidR="00E01895" w:rsidRPr="00691CE0" w:rsidRDefault="00104E2A" w:rsidP="00E01895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20.06</w:t>
      </w:r>
      <w:r w:rsidR="006036B3">
        <w:rPr>
          <w:sz w:val="26"/>
          <w:szCs w:val="26"/>
        </w:rPr>
        <w:t>.2017 г.</w:t>
      </w:r>
      <w:r w:rsidR="00E01895" w:rsidRPr="00691CE0">
        <w:rPr>
          <w:sz w:val="26"/>
          <w:szCs w:val="26"/>
        </w:rPr>
        <w:t xml:space="preserve">      </w:t>
      </w:r>
      <w:r w:rsidR="00D664FC" w:rsidRPr="00691CE0">
        <w:rPr>
          <w:sz w:val="26"/>
          <w:szCs w:val="26"/>
        </w:rPr>
        <w:t xml:space="preserve">                             </w:t>
      </w:r>
      <w:r w:rsidR="00A81BF6" w:rsidRPr="00691CE0">
        <w:rPr>
          <w:sz w:val="26"/>
          <w:szCs w:val="26"/>
        </w:rPr>
        <w:t xml:space="preserve"> </w:t>
      </w:r>
      <w:r>
        <w:rPr>
          <w:sz w:val="26"/>
          <w:szCs w:val="26"/>
        </w:rPr>
        <w:t>№8</w:t>
      </w:r>
      <w:r w:rsidR="000C5C88" w:rsidRPr="00691CE0">
        <w:rPr>
          <w:sz w:val="26"/>
          <w:szCs w:val="26"/>
        </w:rPr>
        <w:t>/</w:t>
      </w:r>
      <w:r>
        <w:rPr>
          <w:sz w:val="26"/>
          <w:szCs w:val="26"/>
        </w:rPr>
        <w:t>10</w:t>
      </w:r>
      <w:r w:rsidR="00E01895" w:rsidRPr="00691CE0">
        <w:rPr>
          <w:sz w:val="26"/>
          <w:szCs w:val="26"/>
        </w:rPr>
        <w:t>-СД</w:t>
      </w:r>
    </w:p>
    <w:p w:rsidR="000E1C2D" w:rsidRPr="00691CE0" w:rsidRDefault="000E1C2D" w:rsidP="00601CF8">
      <w:pPr>
        <w:jc w:val="both"/>
        <w:rPr>
          <w:b/>
          <w:sz w:val="26"/>
          <w:szCs w:val="26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691CE0" w:rsidTr="00F10E67">
        <w:tc>
          <w:tcPr>
            <w:tcW w:w="4678" w:type="dxa"/>
          </w:tcPr>
          <w:p w:rsidR="00BE125E" w:rsidRPr="00F10E67" w:rsidRDefault="00104E2A" w:rsidP="00BE125E">
            <w:pPr>
              <w:jc w:val="both"/>
              <w:rPr>
                <w:b/>
                <w:sz w:val="26"/>
                <w:szCs w:val="26"/>
              </w:rPr>
            </w:pPr>
            <w:r w:rsidRPr="00317479">
              <w:rPr>
                <w:b/>
                <w:sz w:val="26"/>
                <w:szCs w:val="26"/>
              </w:rPr>
              <w:t>О согласовании установки ограждающих устройств на придомовой территории многоквартирного дома</w:t>
            </w:r>
            <w:r w:rsidRPr="00317479">
              <w:rPr>
                <w:sz w:val="26"/>
                <w:szCs w:val="26"/>
              </w:rPr>
              <w:t xml:space="preserve"> </w:t>
            </w:r>
            <w:r w:rsidRPr="00317479">
              <w:rPr>
                <w:b/>
                <w:sz w:val="26"/>
                <w:szCs w:val="26"/>
              </w:rPr>
              <w:t xml:space="preserve">по адресу: </w:t>
            </w:r>
            <w:r w:rsidR="00712FD3" w:rsidRPr="00712FD3">
              <w:rPr>
                <w:b/>
              </w:rPr>
              <w:t>пр. Шокальского, д.</w:t>
            </w:r>
            <w:r w:rsidR="002416B3">
              <w:rPr>
                <w:b/>
              </w:rPr>
              <w:t>45 к.1</w:t>
            </w:r>
          </w:p>
          <w:p w:rsidR="000E1C2D" w:rsidRPr="00691CE0" w:rsidRDefault="000E1C2D" w:rsidP="000C5C8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655" w:type="dxa"/>
          </w:tcPr>
          <w:p w:rsidR="000E1C2D" w:rsidRPr="00691CE0" w:rsidRDefault="000E1C2D" w:rsidP="00601CF8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104E2A" w:rsidRPr="00DD59EF" w:rsidRDefault="00104E2A" w:rsidP="00104E2A">
      <w:pPr>
        <w:ind w:firstLine="85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>В соответствии с 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Постановлением Правительства Москвы от 2 июля 2013 года № 428-ПП «О порядке установки ограждений на придомовых территориях в городе Москве»</w:t>
      </w:r>
      <w:r w:rsidRPr="00DD59EF">
        <w:rPr>
          <w:rFonts w:cs="Calibri"/>
          <w:sz w:val="26"/>
          <w:szCs w:val="26"/>
        </w:rPr>
        <w:t xml:space="preserve">, </w:t>
      </w:r>
      <w:r w:rsidRPr="00DD59EF">
        <w:rPr>
          <w:sz w:val="26"/>
          <w:szCs w:val="26"/>
        </w:rPr>
        <w:t>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</w:t>
      </w:r>
      <w:r w:rsidRPr="00DD59EF">
        <w:rPr>
          <w:rFonts w:cs="Calibri"/>
          <w:sz w:val="26"/>
          <w:szCs w:val="26"/>
        </w:rPr>
        <w:t xml:space="preserve"> </w:t>
      </w:r>
      <w:r w:rsidRPr="00DD59EF">
        <w:rPr>
          <w:sz w:val="26"/>
          <w:szCs w:val="26"/>
        </w:rPr>
        <w:t>пр. Шокальского, д.</w:t>
      </w:r>
      <w:r>
        <w:rPr>
          <w:sz w:val="26"/>
          <w:szCs w:val="26"/>
        </w:rPr>
        <w:t>45 к.1</w:t>
      </w:r>
      <w:r w:rsidRPr="00DD59EF">
        <w:rPr>
          <w:sz w:val="26"/>
          <w:szCs w:val="26"/>
        </w:rPr>
        <w:t>,</w:t>
      </w:r>
      <w:r w:rsidRPr="00DD59EF">
        <w:rPr>
          <w:b/>
          <w:sz w:val="26"/>
          <w:szCs w:val="26"/>
        </w:rPr>
        <w:t xml:space="preserve"> </w:t>
      </w:r>
      <w:r w:rsidRPr="00DD59EF">
        <w:rPr>
          <w:sz w:val="26"/>
          <w:szCs w:val="26"/>
        </w:rPr>
        <w:t>Совет депутатов решил:</w:t>
      </w:r>
    </w:p>
    <w:p w:rsidR="00104E2A" w:rsidRPr="00DD59EF" w:rsidRDefault="00104E2A" w:rsidP="00104E2A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Согласовать установку ограждающих устройств (</w:t>
      </w:r>
      <w:r>
        <w:rPr>
          <w:sz w:val="26"/>
          <w:szCs w:val="26"/>
        </w:rPr>
        <w:t>2</w:t>
      </w:r>
      <w:r w:rsidRPr="00DD59EF">
        <w:rPr>
          <w:sz w:val="26"/>
          <w:szCs w:val="26"/>
        </w:rPr>
        <w:t xml:space="preserve"> шлагбаум</w:t>
      </w:r>
      <w:r>
        <w:rPr>
          <w:sz w:val="26"/>
          <w:szCs w:val="26"/>
        </w:rPr>
        <w:t>ов</w:t>
      </w:r>
      <w:r w:rsidRPr="00DD59EF">
        <w:rPr>
          <w:sz w:val="26"/>
          <w:szCs w:val="26"/>
        </w:rPr>
        <w:t xml:space="preserve">) на придомовой территории по адресу:  </w:t>
      </w:r>
      <w:r w:rsidRPr="00DD59EF">
        <w:rPr>
          <w:i/>
          <w:sz w:val="26"/>
          <w:szCs w:val="26"/>
        </w:rPr>
        <w:t>пр. Шокальского, д.</w:t>
      </w:r>
      <w:r>
        <w:rPr>
          <w:i/>
          <w:sz w:val="26"/>
          <w:szCs w:val="26"/>
        </w:rPr>
        <w:t>45 к.1</w:t>
      </w:r>
      <w:r w:rsidRPr="00DD59EF">
        <w:rPr>
          <w:sz w:val="26"/>
          <w:szCs w:val="26"/>
        </w:rPr>
        <w:t>, согласно прилагаемому проекту (приложение) 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служб, а также круглосуточного и беспрепятственного доступа на территорию общего пользования пешеходам и транспортным средствам.</w:t>
      </w:r>
    </w:p>
    <w:p w:rsidR="00104E2A" w:rsidRPr="00DD59EF" w:rsidRDefault="00104E2A" w:rsidP="00104E2A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Рекомендовать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лицам, уполномоченным на представление интересов собственников помещений в многоквартирном доме по вопросам, связанным с установкой ограждающих устройств и их демонтажем, </w:t>
      </w:r>
      <w:r w:rsidRPr="00DD59EF">
        <w:rPr>
          <w:sz w:val="26"/>
          <w:szCs w:val="26"/>
        </w:rPr>
        <w:t>включить следующий пункт в договор с подрядной организацией, которая будет осуществлять работы по установке и обслуживанию ограждающего устройства: «Проектные работы по установке и эксплуатации (электроснабжение) ограждающих устройств должны быть согласованы с балансодержателем придомовой территории, ГБУ «Жилищник района Северное Медведково».</w:t>
      </w:r>
    </w:p>
    <w:p w:rsidR="00104E2A" w:rsidRPr="00DD59EF" w:rsidRDefault="00104E2A" w:rsidP="00104E2A">
      <w:pPr>
        <w:pStyle w:val="ab"/>
        <w:numPr>
          <w:ilvl w:val="0"/>
          <w:numId w:val="3"/>
        </w:numPr>
        <w:jc w:val="both"/>
        <w:rPr>
          <w:rFonts w:eastAsiaTheme="minorHAnsi"/>
          <w:sz w:val="26"/>
          <w:szCs w:val="26"/>
          <w:lang w:eastAsia="en-US"/>
        </w:rPr>
      </w:pPr>
      <w:r w:rsidRPr="00DD59EF">
        <w:rPr>
          <w:sz w:val="26"/>
          <w:szCs w:val="26"/>
        </w:rPr>
        <w:t xml:space="preserve">Уведомить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</w:t>
      </w:r>
      <w:r w:rsidRPr="00DD59EF">
        <w:rPr>
          <w:rFonts w:eastAsiaTheme="minorHAnsi"/>
          <w:sz w:val="26"/>
          <w:szCs w:val="26"/>
          <w:lang w:eastAsia="en-US"/>
        </w:rPr>
        <w:lastRenderedPageBreak/>
        <w:t>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104E2A" w:rsidRPr="00DD59EF" w:rsidRDefault="00104E2A" w:rsidP="00104E2A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Направить копию настоящего решения уполномоченному собственниками помещений многоквартирного дома лицу, в </w:t>
      </w:r>
      <w:r w:rsidRPr="00DD59EF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DD59EF">
        <w:rPr>
          <w:sz w:val="26"/>
          <w:szCs w:val="26"/>
        </w:rPr>
        <w:t xml:space="preserve">. </w:t>
      </w:r>
    </w:p>
    <w:p w:rsidR="00104E2A" w:rsidRPr="00DD59EF" w:rsidRDefault="00104E2A" w:rsidP="00104E2A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Решение Совета депутатов вступает в силу со дня его принятия.</w:t>
      </w:r>
    </w:p>
    <w:p w:rsidR="00104E2A" w:rsidRPr="00DD59EF" w:rsidRDefault="00104E2A" w:rsidP="00104E2A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104E2A" w:rsidRPr="00DD59EF" w:rsidRDefault="00104E2A" w:rsidP="00104E2A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691CE0" w:rsidRDefault="00E01895" w:rsidP="00E01895">
      <w:pPr>
        <w:pStyle w:val="a5"/>
        <w:ind w:left="0"/>
        <w:jc w:val="both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662"/>
      </w:tblGrid>
      <w:tr w:rsidR="00E01895" w:rsidRPr="00691CE0" w:rsidTr="005A1D22">
        <w:tc>
          <w:tcPr>
            <w:tcW w:w="4785" w:type="dxa"/>
            <w:hideMark/>
          </w:tcPr>
          <w:p w:rsidR="00E01895" w:rsidRPr="00691CE0" w:rsidRDefault="00E01895" w:rsidP="005A1D22">
            <w:pPr>
              <w:rPr>
                <w:b/>
                <w:sz w:val="26"/>
                <w:szCs w:val="26"/>
              </w:rPr>
            </w:pPr>
            <w:r w:rsidRPr="00691CE0">
              <w:rPr>
                <w:b/>
                <w:sz w:val="26"/>
                <w:szCs w:val="26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691CE0" w:rsidRDefault="00E01895" w:rsidP="005A1D22">
            <w:pPr>
              <w:rPr>
                <w:b/>
                <w:sz w:val="26"/>
                <w:szCs w:val="26"/>
              </w:rPr>
            </w:pPr>
          </w:p>
          <w:p w:rsidR="00E01895" w:rsidRPr="00691CE0" w:rsidRDefault="00E01895" w:rsidP="005A1D22">
            <w:pPr>
              <w:rPr>
                <w:b/>
                <w:sz w:val="26"/>
                <w:szCs w:val="26"/>
              </w:rPr>
            </w:pPr>
            <w:r w:rsidRPr="00691CE0">
              <w:rPr>
                <w:b/>
                <w:sz w:val="26"/>
                <w:szCs w:val="26"/>
              </w:rPr>
              <w:t xml:space="preserve">                                     Т.Н. Денисова</w:t>
            </w:r>
          </w:p>
        </w:tc>
      </w:tr>
    </w:tbl>
    <w:p w:rsidR="00800979" w:rsidRDefault="00800979" w:rsidP="000E1C2D">
      <w:pPr>
        <w:rPr>
          <w:sz w:val="26"/>
          <w:szCs w:val="26"/>
        </w:rPr>
      </w:pPr>
    </w:p>
    <w:p w:rsidR="00800979" w:rsidRDefault="00800979" w:rsidP="000E1C2D">
      <w:pPr>
        <w:rPr>
          <w:sz w:val="26"/>
          <w:szCs w:val="26"/>
        </w:rPr>
        <w:sectPr w:rsidR="00800979" w:rsidSect="00C63C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0979" w:rsidRDefault="00800979" w:rsidP="00800979">
      <w:pPr>
        <w:ind w:left="10632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к решению Совета депутатов муниципального округа Севе</w:t>
      </w:r>
      <w:r w:rsidR="00D4696B">
        <w:rPr>
          <w:sz w:val="26"/>
          <w:szCs w:val="26"/>
        </w:rPr>
        <w:t>рн</w:t>
      </w:r>
      <w:r w:rsidR="00104E2A">
        <w:rPr>
          <w:sz w:val="26"/>
          <w:szCs w:val="26"/>
        </w:rPr>
        <w:t>ое Медведково от 20.06.2017 №8</w:t>
      </w:r>
      <w:r w:rsidR="00712FD3">
        <w:rPr>
          <w:sz w:val="26"/>
          <w:szCs w:val="26"/>
        </w:rPr>
        <w:t>/</w:t>
      </w:r>
      <w:r w:rsidR="00104E2A">
        <w:rPr>
          <w:sz w:val="26"/>
          <w:szCs w:val="26"/>
        </w:rPr>
        <w:t>10</w:t>
      </w:r>
      <w:r>
        <w:rPr>
          <w:sz w:val="26"/>
          <w:szCs w:val="26"/>
        </w:rPr>
        <w:t>-СД</w:t>
      </w:r>
    </w:p>
    <w:p w:rsidR="00800979" w:rsidRDefault="00800979" w:rsidP="00A15B5A">
      <w:pPr>
        <w:jc w:val="center"/>
        <w:rPr>
          <w:i/>
        </w:rPr>
      </w:pPr>
      <w:r w:rsidRPr="00167294">
        <w:rPr>
          <w:b/>
        </w:rPr>
        <w:t>Место размещения ограждающ</w:t>
      </w:r>
      <w:r w:rsidR="004806C2">
        <w:rPr>
          <w:b/>
        </w:rPr>
        <w:t>их</w:t>
      </w:r>
      <w:r w:rsidR="00AC2E61">
        <w:rPr>
          <w:b/>
        </w:rPr>
        <w:t xml:space="preserve"> устройств</w:t>
      </w:r>
      <w:r w:rsidRPr="00167294">
        <w:rPr>
          <w:b/>
        </w:rPr>
        <w:t xml:space="preserve"> по адресу </w:t>
      </w:r>
      <w:r w:rsidR="002416B3">
        <w:rPr>
          <w:i/>
        </w:rPr>
        <w:t>пр. Шокальского, д.45 к.1</w:t>
      </w:r>
    </w:p>
    <w:p w:rsidR="00104E2A" w:rsidRDefault="00104E2A" w:rsidP="00A15B5A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320D59D" wp14:editId="4DAFEDEE">
            <wp:extent cx="9061704" cy="5209033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61704" cy="520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E2A" w:rsidSect="00BF0096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53C43"/>
    <w:rsid w:val="00073963"/>
    <w:rsid w:val="000826B4"/>
    <w:rsid w:val="000844A1"/>
    <w:rsid w:val="000A7BAE"/>
    <w:rsid w:val="000C5C88"/>
    <w:rsid w:val="000D2DCF"/>
    <w:rsid w:val="000E0A6E"/>
    <w:rsid w:val="000E1C2D"/>
    <w:rsid w:val="000E1C9C"/>
    <w:rsid w:val="00103553"/>
    <w:rsid w:val="00104E2A"/>
    <w:rsid w:val="00130B7B"/>
    <w:rsid w:val="0014073E"/>
    <w:rsid w:val="00157F6C"/>
    <w:rsid w:val="0018430B"/>
    <w:rsid w:val="001B1DBA"/>
    <w:rsid w:val="001B2CF0"/>
    <w:rsid w:val="001D0C27"/>
    <w:rsid w:val="001F6BE4"/>
    <w:rsid w:val="002177EA"/>
    <w:rsid w:val="00226C54"/>
    <w:rsid w:val="00227978"/>
    <w:rsid w:val="00240C62"/>
    <w:rsid w:val="002416B3"/>
    <w:rsid w:val="00254BE6"/>
    <w:rsid w:val="00256860"/>
    <w:rsid w:val="0027363D"/>
    <w:rsid w:val="00291174"/>
    <w:rsid w:val="00296233"/>
    <w:rsid w:val="002B2273"/>
    <w:rsid w:val="002B3F2E"/>
    <w:rsid w:val="002F4BA4"/>
    <w:rsid w:val="00341289"/>
    <w:rsid w:val="00345FE0"/>
    <w:rsid w:val="00350D36"/>
    <w:rsid w:val="00373B2C"/>
    <w:rsid w:val="00391F10"/>
    <w:rsid w:val="003D7651"/>
    <w:rsid w:val="003E3EC3"/>
    <w:rsid w:val="00447530"/>
    <w:rsid w:val="00447E7D"/>
    <w:rsid w:val="00454AFA"/>
    <w:rsid w:val="004660B3"/>
    <w:rsid w:val="004806C2"/>
    <w:rsid w:val="00483829"/>
    <w:rsid w:val="004960D5"/>
    <w:rsid w:val="004B5DF3"/>
    <w:rsid w:val="004C6E8E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56BA8"/>
    <w:rsid w:val="006823D5"/>
    <w:rsid w:val="006905C9"/>
    <w:rsid w:val="00691CE0"/>
    <w:rsid w:val="00696ECD"/>
    <w:rsid w:val="006A08EC"/>
    <w:rsid w:val="006C0710"/>
    <w:rsid w:val="006C3861"/>
    <w:rsid w:val="006C6D0C"/>
    <w:rsid w:val="006F38F2"/>
    <w:rsid w:val="006F7554"/>
    <w:rsid w:val="00712FD3"/>
    <w:rsid w:val="00737D92"/>
    <w:rsid w:val="0075437B"/>
    <w:rsid w:val="007837B2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2C3E"/>
    <w:rsid w:val="00852F98"/>
    <w:rsid w:val="0088659A"/>
    <w:rsid w:val="008911D0"/>
    <w:rsid w:val="008E5594"/>
    <w:rsid w:val="00906267"/>
    <w:rsid w:val="00920F44"/>
    <w:rsid w:val="00922C23"/>
    <w:rsid w:val="00943945"/>
    <w:rsid w:val="009724ED"/>
    <w:rsid w:val="009733D0"/>
    <w:rsid w:val="009B70BE"/>
    <w:rsid w:val="009D1C52"/>
    <w:rsid w:val="00A004B7"/>
    <w:rsid w:val="00A02D69"/>
    <w:rsid w:val="00A0372F"/>
    <w:rsid w:val="00A15B5A"/>
    <w:rsid w:val="00A217C3"/>
    <w:rsid w:val="00A21AC9"/>
    <w:rsid w:val="00A23B09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AF59B3"/>
    <w:rsid w:val="00B00607"/>
    <w:rsid w:val="00B44A58"/>
    <w:rsid w:val="00B76EBC"/>
    <w:rsid w:val="00B826BD"/>
    <w:rsid w:val="00BA4067"/>
    <w:rsid w:val="00BE125E"/>
    <w:rsid w:val="00BF0096"/>
    <w:rsid w:val="00C033F3"/>
    <w:rsid w:val="00C055C6"/>
    <w:rsid w:val="00C2007C"/>
    <w:rsid w:val="00C50240"/>
    <w:rsid w:val="00C53B00"/>
    <w:rsid w:val="00C63CF7"/>
    <w:rsid w:val="00C87E70"/>
    <w:rsid w:val="00CA42A1"/>
    <w:rsid w:val="00CC5A49"/>
    <w:rsid w:val="00CD6BAD"/>
    <w:rsid w:val="00CE1D09"/>
    <w:rsid w:val="00CF45B5"/>
    <w:rsid w:val="00CF575B"/>
    <w:rsid w:val="00D34BA4"/>
    <w:rsid w:val="00D4696B"/>
    <w:rsid w:val="00D664FC"/>
    <w:rsid w:val="00D73D8B"/>
    <w:rsid w:val="00D801BC"/>
    <w:rsid w:val="00DA314C"/>
    <w:rsid w:val="00DA328B"/>
    <w:rsid w:val="00DA50A3"/>
    <w:rsid w:val="00DB0611"/>
    <w:rsid w:val="00DB5F1D"/>
    <w:rsid w:val="00DF5A21"/>
    <w:rsid w:val="00E01895"/>
    <w:rsid w:val="00E02EDB"/>
    <w:rsid w:val="00E11F77"/>
    <w:rsid w:val="00E67395"/>
    <w:rsid w:val="00E7190D"/>
    <w:rsid w:val="00E85DCE"/>
    <w:rsid w:val="00E86EC7"/>
    <w:rsid w:val="00EB18A6"/>
    <w:rsid w:val="00EB7CDD"/>
    <w:rsid w:val="00EE2F7F"/>
    <w:rsid w:val="00F07BFC"/>
    <w:rsid w:val="00F10E67"/>
    <w:rsid w:val="00F11F68"/>
    <w:rsid w:val="00F64507"/>
    <w:rsid w:val="00FA42D5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2</cp:revision>
  <cp:lastPrinted>2017-04-18T08:28:00Z</cp:lastPrinted>
  <dcterms:created xsi:type="dcterms:W3CDTF">2017-06-21T07:55:00Z</dcterms:created>
  <dcterms:modified xsi:type="dcterms:W3CDTF">2017-06-21T07:55:00Z</dcterms:modified>
</cp:coreProperties>
</file>