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BC" w:rsidRPr="00D818B6" w:rsidRDefault="002F7FBC" w:rsidP="002F7FB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818B6">
        <w:rPr>
          <w:b/>
          <w:color w:val="000000"/>
          <w:sz w:val="28"/>
          <w:szCs w:val="28"/>
        </w:rPr>
        <w:t xml:space="preserve">СОВЕТ ДЕПУТАТОВ </w:t>
      </w:r>
    </w:p>
    <w:p w:rsidR="002F7FBC" w:rsidRPr="00D818B6" w:rsidRDefault="002F7FBC" w:rsidP="002F7FBC">
      <w:pPr>
        <w:jc w:val="center"/>
        <w:rPr>
          <w:b/>
          <w:color w:val="000000"/>
          <w:sz w:val="28"/>
          <w:szCs w:val="28"/>
        </w:rPr>
      </w:pPr>
      <w:r w:rsidRPr="00D818B6">
        <w:rPr>
          <w:b/>
          <w:color w:val="000000"/>
          <w:sz w:val="28"/>
          <w:szCs w:val="28"/>
        </w:rPr>
        <w:t>муниципального округа</w:t>
      </w:r>
    </w:p>
    <w:p w:rsidR="002F7FBC" w:rsidRPr="00D818B6" w:rsidRDefault="002F7FBC" w:rsidP="002F7FBC">
      <w:pPr>
        <w:jc w:val="center"/>
        <w:rPr>
          <w:b/>
          <w:color w:val="000000"/>
          <w:sz w:val="28"/>
          <w:szCs w:val="28"/>
        </w:rPr>
      </w:pPr>
      <w:r w:rsidRPr="00D818B6">
        <w:rPr>
          <w:b/>
          <w:color w:val="000000"/>
          <w:sz w:val="28"/>
          <w:szCs w:val="28"/>
        </w:rPr>
        <w:t>СЕВЕРНОЕ МЕДВЕДКОВО</w:t>
      </w:r>
    </w:p>
    <w:p w:rsidR="002F7FBC" w:rsidRPr="00D818B6" w:rsidRDefault="002F7FBC" w:rsidP="002F7FBC">
      <w:pPr>
        <w:jc w:val="center"/>
        <w:rPr>
          <w:b/>
          <w:color w:val="000000"/>
          <w:sz w:val="28"/>
          <w:szCs w:val="28"/>
        </w:rPr>
      </w:pPr>
    </w:p>
    <w:p w:rsidR="002F7FBC" w:rsidRPr="00D818B6" w:rsidRDefault="002F7FBC" w:rsidP="002F7FBC">
      <w:pPr>
        <w:jc w:val="center"/>
        <w:rPr>
          <w:b/>
          <w:color w:val="000000"/>
          <w:sz w:val="28"/>
          <w:szCs w:val="28"/>
        </w:rPr>
      </w:pPr>
      <w:r w:rsidRPr="00D818B6">
        <w:rPr>
          <w:b/>
          <w:color w:val="000000"/>
          <w:sz w:val="28"/>
          <w:szCs w:val="28"/>
        </w:rPr>
        <w:t>РЕШЕНИЕ</w:t>
      </w:r>
    </w:p>
    <w:p w:rsidR="002F7FBC" w:rsidRPr="00D818B6" w:rsidRDefault="002F7FBC" w:rsidP="002F7FBC">
      <w:pPr>
        <w:rPr>
          <w:b/>
          <w:sz w:val="28"/>
          <w:szCs w:val="28"/>
        </w:rPr>
      </w:pPr>
    </w:p>
    <w:p w:rsidR="002F7FBC" w:rsidRPr="00D818B6" w:rsidRDefault="00DA021F" w:rsidP="002F7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636CE" w:rsidRPr="00D818B6">
        <w:rPr>
          <w:b/>
          <w:sz w:val="28"/>
          <w:szCs w:val="28"/>
        </w:rPr>
        <w:t>.</w:t>
      </w:r>
      <w:r w:rsidR="001B21B8">
        <w:rPr>
          <w:b/>
          <w:sz w:val="28"/>
          <w:szCs w:val="28"/>
        </w:rPr>
        <w:t>06</w:t>
      </w:r>
      <w:r w:rsidR="00A636CE" w:rsidRPr="00D818B6">
        <w:rPr>
          <w:b/>
          <w:sz w:val="28"/>
          <w:szCs w:val="28"/>
        </w:rPr>
        <w:t>.201</w:t>
      </w:r>
      <w:r w:rsidR="009055BA">
        <w:rPr>
          <w:b/>
          <w:sz w:val="28"/>
          <w:szCs w:val="28"/>
        </w:rPr>
        <w:t>6</w:t>
      </w:r>
      <w:r w:rsidR="00A636CE" w:rsidRPr="00D818B6">
        <w:rPr>
          <w:b/>
          <w:sz w:val="28"/>
          <w:szCs w:val="28"/>
        </w:rPr>
        <w:t xml:space="preserve">  </w:t>
      </w:r>
      <w:r w:rsidR="00735FB9">
        <w:rPr>
          <w:b/>
          <w:sz w:val="28"/>
          <w:szCs w:val="28"/>
        </w:rPr>
        <w:t xml:space="preserve">             </w:t>
      </w:r>
      <w:r w:rsidR="001B21B8">
        <w:rPr>
          <w:b/>
          <w:sz w:val="28"/>
          <w:szCs w:val="28"/>
        </w:rPr>
        <w:t>№ 9</w:t>
      </w:r>
      <w:r w:rsidR="00A636CE" w:rsidRPr="00D818B6">
        <w:rPr>
          <w:b/>
          <w:sz w:val="28"/>
          <w:szCs w:val="28"/>
        </w:rPr>
        <w:t>/</w:t>
      </w:r>
      <w:r w:rsidR="00030FCC">
        <w:rPr>
          <w:b/>
          <w:sz w:val="28"/>
          <w:szCs w:val="28"/>
        </w:rPr>
        <w:t>6</w:t>
      </w:r>
      <w:r w:rsidR="00F66372" w:rsidRPr="00D818B6">
        <w:rPr>
          <w:b/>
          <w:sz w:val="28"/>
          <w:szCs w:val="28"/>
        </w:rPr>
        <w:t>-СД</w:t>
      </w:r>
    </w:p>
    <w:p w:rsidR="002F7FBC" w:rsidRPr="00D818B6" w:rsidRDefault="002F7FBC" w:rsidP="002F7FBC">
      <w:pPr>
        <w:tabs>
          <w:tab w:val="left" w:pos="174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3883"/>
      </w:tblGrid>
      <w:tr w:rsidR="002F7FBC" w:rsidRPr="00D818B6" w:rsidTr="00735FB9">
        <w:tc>
          <w:tcPr>
            <w:tcW w:w="4361" w:type="dxa"/>
          </w:tcPr>
          <w:p w:rsidR="002F7FBC" w:rsidRPr="00735FB9" w:rsidRDefault="00AC17F8" w:rsidP="007E0C42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818B6"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735FB9" w:rsidRPr="00735FB9">
              <w:rPr>
                <w:rFonts w:eastAsia="Times New Roman"/>
                <w:b/>
                <w:sz w:val="28"/>
                <w:szCs w:val="28"/>
              </w:rPr>
              <w:t xml:space="preserve">согласовании проекта </w:t>
            </w:r>
            <w:r w:rsidR="007E0C42">
              <w:rPr>
                <w:rFonts w:eastAsia="Times New Roman"/>
                <w:b/>
                <w:sz w:val="28"/>
                <w:szCs w:val="28"/>
              </w:rPr>
              <w:t xml:space="preserve">изменения </w:t>
            </w:r>
            <w:r w:rsidR="00735FB9" w:rsidRPr="00735FB9">
              <w:rPr>
                <w:rFonts w:eastAsia="Times New Roman"/>
                <w:b/>
                <w:sz w:val="28"/>
                <w:szCs w:val="28"/>
              </w:rPr>
              <w:t>схемы размещения нестационарных торговых объектов</w:t>
            </w:r>
            <w:r w:rsidR="00735FB9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</w:tcPr>
          <w:p w:rsidR="002F7FBC" w:rsidRPr="00D818B6" w:rsidRDefault="002F7FBC" w:rsidP="007E66C6">
            <w:pPr>
              <w:rPr>
                <w:b/>
                <w:sz w:val="28"/>
                <w:szCs w:val="28"/>
              </w:rPr>
            </w:pPr>
          </w:p>
        </w:tc>
      </w:tr>
    </w:tbl>
    <w:p w:rsidR="002F7FBC" w:rsidRPr="00D818B6" w:rsidRDefault="002F7FBC" w:rsidP="002F7FBC">
      <w:pPr>
        <w:rPr>
          <w:sz w:val="28"/>
          <w:szCs w:val="28"/>
        </w:rPr>
      </w:pPr>
    </w:p>
    <w:p w:rsidR="00D818B6" w:rsidRDefault="009055BA" w:rsidP="00562C8A">
      <w:pPr>
        <w:pStyle w:val="1"/>
        <w:ind w:firstLine="360"/>
        <w:jc w:val="both"/>
        <w:rPr>
          <w:b w:val="0"/>
          <w:sz w:val="28"/>
          <w:szCs w:val="28"/>
        </w:rPr>
      </w:pPr>
      <w:r w:rsidRPr="009055BA">
        <w:rPr>
          <w:rFonts w:ascii="Times New Roman" w:hAnsi="Times New Roman"/>
          <w:b w:val="0"/>
          <w:sz w:val="28"/>
          <w:szCs w:val="28"/>
        </w:rPr>
        <w:t xml:space="preserve"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Москвы», 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22.09.215 №8/6-СД, в связи с обращением </w:t>
      </w:r>
      <w:r w:rsidR="001C5865">
        <w:rPr>
          <w:rFonts w:ascii="Times New Roman" w:hAnsi="Times New Roman"/>
          <w:b w:val="0"/>
          <w:sz w:val="28"/>
          <w:szCs w:val="28"/>
        </w:rPr>
        <w:t>Префектуры СВАО г. Москвы от 31</w:t>
      </w:r>
      <w:r w:rsidRPr="009055BA">
        <w:rPr>
          <w:rFonts w:ascii="Times New Roman" w:hAnsi="Times New Roman"/>
          <w:b w:val="0"/>
          <w:sz w:val="28"/>
          <w:szCs w:val="28"/>
        </w:rPr>
        <w:t>.</w:t>
      </w:r>
      <w:r w:rsidR="001C5865">
        <w:rPr>
          <w:rFonts w:ascii="Times New Roman" w:hAnsi="Times New Roman"/>
          <w:b w:val="0"/>
          <w:sz w:val="28"/>
          <w:szCs w:val="28"/>
        </w:rPr>
        <w:t>05.2016 №2</w:t>
      </w:r>
      <w:r w:rsidR="004D3296">
        <w:rPr>
          <w:rFonts w:ascii="Times New Roman" w:hAnsi="Times New Roman"/>
          <w:b w:val="0"/>
          <w:sz w:val="28"/>
          <w:szCs w:val="28"/>
        </w:rPr>
        <w:t>/</w:t>
      </w:r>
      <w:r w:rsidR="001C5865">
        <w:rPr>
          <w:rFonts w:ascii="Times New Roman" w:hAnsi="Times New Roman"/>
          <w:b w:val="0"/>
          <w:sz w:val="28"/>
          <w:szCs w:val="28"/>
        </w:rPr>
        <w:t>24</w:t>
      </w:r>
      <w:r w:rsidRPr="009055BA">
        <w:rPr>
          <w:rFonts w:ascii="Times New Roman" w:hAnsi="Times New Roman"/>
          <w:b w:val="0"/>
          <w:sz w:val="28"/>
          <w:szCs w:val="28"/>
        </w:rPr>
        <w:t>-СД</w:t>
      </w:r>
      <w:r>
        <w:rPr>
          <w:sz w:val="28"/>
          <w:szCs w:val="28"/>
        </w:rPr>
        <w:t xml:space="preserve"> </w:t>
      </w:r>
      <w:r w:rsidR="00735FB9" w:rsidRPr="00562C8A">
        <w:rPr>
          <w:rFonts w:ascii="Times New Roman" w:hAnsi="Times New Roman"/>
          <w:sz w:val="28"/>
          <w:szCs w:val="28"/>
        </w:rPr>
        <w:t>Совет депутатов решил:</w:t>
      </w:r>
    </w:p>
    <w:p w:rsidR="00735FB9" w:rsidRPr="00D818B6" w:rsidRDefault="00735FB9" w:rsidP="00735FB9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</w:p>
    <w:p w:rsidR="000206AE" w:rsidRDefault="00F84364" w:rsidP="000206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6F0ECB">
        <w:rPr>
          <w:sz w:val="28"/>
          <w:szCs w:val="28"/>
        </w:rPr>
        <w:t>Согласовать</w:t>
      </w:r>
      <w:r w:rsidR="009C412B" w:rsidRPr="009C412B">
        <w:rPr>
          <w:i/>
          <w:sz w:val="28"/>
          <w:szCs w:val="28"/>
        </w:rPr>
        <w:t xml:space="preserve"> </w:t>
      </w:r>
      <w:r w:rsidR="00D818B6" w:rsidRPr="00C702D1">
        <w:rPr>
          <w:sz w:val="28"/>
          <w:szCs w:val="28"/>
        </w:rPr>
        <w:t xml:space="preserve">проект </w:t>
      </w:r>
      <w:r w:rsidR="007E0C42">
        <w:rPr>
          <w:sz w:val="28"/>
          <w:szCs w:val="28"/>
        </w:rPr>
        <w:t xml:space="preserve">изменения </w:t>
      </w:r>
      <w:r w:rsidR="00C702D1" w:rsidRPr="00C702D1">
        <w:rPr>
          <w:rFonts w:eastAsia="Times New Roman"/>
          <w:sz w:val="28"/>
          <w:szCs w:val="28"/>
        </w:rPr>
        <w:t>схемы</w:t>
      </w:r>
      <w:r w:rsidR="00C702D1" w:rsidRPr="00C702D1">
        <w:rPr>
          <w:sz w:val="28"/>
          <w:szCs w:val="28"/>
        </w:rPr>
        <w:t xml:space="preserve"> </w:t>
      </w:r>
      <w:r w:rsidR="00D818B6" w:rsidRPr="00C702D1">
        <w:rPr>
          <w:sz w:val="28"/>
          <w:szCs w:val="28"/>
        </w:rPr>
        <w:t xml:space="preserve">размещения </w:t>
      </w:r>
      <w:r w:rsidR="00C702D1" w:rsidRPr="00C702D1">
        <w:rPr>
          <w:rFonts w:eastAsia="Times New Roman"/>
          <w:sz w:val="28"/>
          <w:szCs w:val="28"/>
        </w:rPr>
        <w:t xml:space="preserve">нестационарных торговых объектов </w:t>
      </w:r>
      <w:r w:rsidR="007E0C42">
        <w:rPr>
          <w:rFonts w:eastAsia="Times New Roman"/>
          <w:sz w:val="28"/>
          <w:szCs w:val="28"/>
        </w:rPr>
        <w:t xml:space="preserve">в части </w:t>
      </w:r>
      <w:r w:rsidR="001B21B8">
        <w:rPr>
          <w:rFonts w:eastAsia="Times New Roman"/>
          <w:sz w:val="28"/>
          <w:szCs w:val="28"/>
        </w:rPr>
        <w:t>корректировки вида и площади объектов</w:t>
      </w:r>
      <w:r w:rsidR="00CC2D11">
        <w:rPr>
          <w:sz w:val="28"/>
          <w:szCs w:val="28"/>
        </w:rPr>
        <w:t xml:space="preserve"> (приложение).</w:t>
      </w:r>
    </w:p>
    <w:p w:rsidR="000206AE" w:rsidRDefault="000206AE" w:rsidP="000206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C702D1">
        <w:rPr>
          <w:sz w:val="28"/>
          <w:szCs w:val="28"/>
        </w:rPr>
        <w:t xml:space="preserve">Направить настоящее решение в </w:t>
      </w:r>
      <w:r w:rsidR="001B21B8" w:rsidRPr="001B21B8">
        <w:rPr>
          <w:sz w:val="28"/>
          <w:szCs w:val="28"/>
        </w:rPr>
        <w:t>Префектуру СВАО г. Москвы</w:t>
      </w:r>
      <w:r w:rsidR="00CC2D11">
        <w:rPr>
          <w:sz w:val="28"/>
          <w:szCs w:val="28"/>
        </w:rPr>
        <w:t xml:space="preserve">, </w:t>
      </w:r>
      <w:r w:rsidRPr="00C702D1">
        <w:rPr>
          <w:sz w:val="28"/>
          <w:szCs w:val="28"/>
        </w:rPr>
        <w:t xml:space="preserve">Департамент территориальных органов исполнительной власти </w:t>
      </w:r>
      <w:r w:rsidR="001B21B8" w:rsidRPr="001B21B8">
        <w:rPr>
          <w:sz w:val="28"/>
          <w:szCs w:val="28"/>
        </w:rPr>
        <w:t xml:space="preserve">г. </w:t>
      </w:r>
      <w:r w:rsidRPr="00C702D1">
        <w:rPr>
          <w:sz w:val="28"/>
          <w:szCs w:val="28"/>
        </w:rPr>
        <w:t xml:space="preserve">Москвы, управу района Северное Медведково </w:t>
      </w:r>
      <w:r w:rsidR="001B21B8" w:rsidRPr="001B21B8">
        <w:rPr>
          <w:sz w:val="28"/>
          <w:szCs w:val="28"/>
        </w:rPr>
        <w:t xml:space="preserve">г. </w:t>
      </w:r>
      <w:r w:rsidRPr="00C702D1">
        <w:rPr>
          <w:sz w:val="28"/>
          <w:szCs w:val="28"/>
        </w:rPr>
        <w:t xml:space="preserve"> Москвы.</w:t>
      </w:r>
    </w:p>
    <w:p w:rsidR="00C702D1" w:rsidRDefault="00C702D1" w:rsidP="000206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C702D1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1B21B8" w:rsidRDefault="00C702D1" w:rsidP="001B21B8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C702D1">
        <w:rPr>
          <w:sz w:val="28"/>
          <w:szCs w:val="28"/>
        </w:rPr>
        <w:t>Настоящее решение вступает в силу со дня его принятия.</w:t>
      </w:r>
    </w:p>
    <w:p w:rsidR="00D818B6" w:rsidRDefault="00C702D1" w:rsidP="001B21B8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1B21B8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DA021F" w:rsidRPr="001B21B8" w:rsidRDefault="00DA021F" w:rsidP="00DA021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CC2D11" w:rsidRPr="00CC2D11" w:rsidRDefault="00CC2D11" w:rsidP="00CC2D11">
      <w:pPr>
        <w:widowControl/>
        <w:autoSpaceDE/>
        <w:autoSpaceDN/>
        <w:adjustRightInd/>
        <w:ind w:left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1"/>
      </w:tblGrid>
      <w:tr w:rsidR="003A6894" w:rsidRPr="00D61C00" w:rsidTr="00DA021F">
        <w:tc>
          <w:tcPr>
            <w:tcW w:w="4785" w:type="dxa"/>
            <w:shd w:val="clear" w:color="auto" w:fill="auto"/>
          </w:tcPr>
          <w:tbl>
            <w:tblPr>
              <w:tblW w:w="11762" w:type="dxa"/>
              <w:tblLook w:val="01E0" w:firstRow="1" w:lastRow="1" w:firstColumn="1" w:lastColumn="1" w:noHBand="0" w:noVBand="0"/>
            </w:tblPr>
            <w:tblGrid>
              <w:gridCol w:w="4820"/>
              <w:gridCol w:w="6942"/>
            </w:tblGrid>
            <w:tr w:rsidR="00DA021F" w:rsidRPr="009B094A" w:rsidTr="009B094A">
              <w:tc>
                <w:tcPr>
                  <w:tcW w:w="4820" w:type="dxa"/>
                  <w:shd w:val="clear" w:color="auto" w:fill="auto"/>
                  <w:hideMark/>
                </w:tcPr>
                <w:p w:rsidR="00DA021F" w:rsidRPr="009B094A" w:rsidRDefault="00DA021F" w:rsidP="00DA021F">
                  <w:pPr>
                    <w:rPr>
                      <w:b/>
                      <w:sz w:val="28"/>
                      <w:szCs w:val="28"/>
                    </w:rPr>
                  </w:pPr>
                  <w:r w:rsidRPr="009B094A">
                    <w:rPr>
                      <w:b/>
                      <w:sz w:val="28"/>
                      <w:szCs w:val="28"/>
                    </w:rPr>
                    <w:t xml:space="preserve">Глава муниципального округа Северное Медведково </w:t>
                  </w:r>
                </w:p>
              </w:tc>
              <w:tc>
                <w:tcPr>
                  <w:tcW w:w="6942" w:type="dxa"/>
                  <w:shd w:val="clear" w:color="auto" w:fill="auto"/>
                </w:tcPr>
                <w:p w:rsidR="00DA021F" w:rsidRPr="009B094A" w:rsidRDefault="00DA021F" w:rsidP="00DA021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A021F" w:rsidRPr="009B094A" w:rsidRDefault="00DA021F" w:rsidP="00DA021F">
                  <w:pPr>
                    <w:rPr>
                      <w:b/>
                      <w:sz w:val="28"/>
                      <w:szCs w:val="28"/>
                    </w:rPr>
                  </w:pPr>
                  <w:r w:rsidRPr="009B094A">
                    <w:rPr>
                      <w:b/>
                      <w:sz w:val="28"/>
                      <w:szCs w:val="28"/>
                    </w:rPr>
                    <w:t xml:space="preserve">                                     Т.Н. Денисова</w:t>
                  </w:r>
                </w:p>
              </w:tc>
            </w:tr>
          </w:tbl>
          <w:p w:rsidR="003A6894" w:rsidRPr="003A6894" w:rsidRDefault="003A6894" w:rsidP="003A6894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A6894" w:rsidRPr="003A6894" w:rsidRDefault="003A6894" w:rsidP="003A6894">
            <w:pPr>
              <w:rPr>
                <w:b/>
                <w:sz w:val="28"/>
                <w:szCs w:val="28"/>
              </w:rPr>
            </w:pPr>
          </w:p>
        </w:tc>
      </w:tr>
    </w:tbl>
    <w:p w:rsidR="00CB6A39" w:rsidRDefault="00CB6A39" w:rsidP="00CC2D11">
      <w:pPr>
        <w:sectPr w:rsidR="00CB6A39" w:rsidSect="0011363D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B6A39" w:rsidRPr="00CB6A39" w:rsidRDefault="00CB6A39" w:rsidP="00CB6A39">
      <w:pPr>
        <w:tabs>
          <w:tab w:val="left" w:pos="1800"/>
        </w:tabs>
        <w:ind w:left="9923"/>
        <w:jc w:val="both"/>
        <w:rPr>
          <w:sz w:val="28"/>
          <w:szCs w:val="28"/>
        </w:rPr>
      </w:pPr>
      <w:r w:rsidRPr="00CB6A39">
        <w:rPr>
          <w:sz w:val="28"/>
          <w:szCs w:val="28"/>
        </w:rPr>
        <w:lastRenderedPageBreak/>
        <w:t xml:space="preserve">Приложение </w:t>
      </w:r>
      <w:r w:rsidRPr="00CB6A39">
        <w:rPr>
          <w:sz w:val="28"/>
          <w:szCs w:val="28"/>
        </w:rPr>
        <w:tab/>
      </w:r>
    </w:p>
    <w:p w:rsidR="00CB6A39" w:rsidRPr="00CB6A39" w:rsidRDefault="00CB6A39" w:rsidP="00CB6A39">
      <w:pPr>
        <w:ind w:left="9923"/>
        <w:jc w:val="both"/>
        <w:rPr>
          <w:sz w:val="28"/>
          <w:szCs w:val="28"/>
        </w:rPr>
      </w:pPr>
      <w:r w:rsidRPr="00CB6A39">
        <w:rPr>
          <w:sz w:val="28"/>
          <w:szCs w:val="28"/>
        </w:rPr>
        <w:t>к решению Совета депутатов муниципального округа Северное Медведково</w:t>
      </w:r>
    </w:p>
    <w:p w:rsidR="00CB6A39" w:rsidRPr="00CB6A39" w:rsidRDefault="00DA021F" w:rsidP="00CB6A39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от 28.06.2016 г. №9</w:t>
      </w:r>
      <w:r w:rsidR="00CB6A39" w:rsidRPr="00CB6A39">
        <w:rPr>
          <w:sz w:val="28"/>
          <w:szCs w:val="28"/>
        </w:rPr>
        <w:t>/</w:t>
      </w:r>
      <w:r w:rsidR="00030FCC">
        <w:rPr>
          <w:sz w:val="28"/>
          <w:szCs w:val="28"/>
        </w:rPr>
        <w:t>6</w:t>
      </w:r>
      <w:r w:rsidR="00CB6A39" w:rsidRPr="00CB6A39">
        <w:rPr>
          <w:sz w:val="28"/>
          <w:szCs w:val="28"/>
        </w:rPr>
        <w:t>-СД</w:t>
      </w:r>
    </w:p>
    <w:p w:rsidR="00CB6A39" w:rsidRDefault="00CB6A39" w:rsidP="00CB6A39">
      <w:pPr>
        <w:jc w:val="center"/>
        <w:rPr>
          <w:sz w:val="28"/>
          <w:szCs w:val="28"/>
        </w:rPr>
      </w:pPr>
    </w:p>
    <w:p w:rsidR="00CB6A39" w:rsidRDefault="001B21B8" w:rsidP="00CB6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Корректировка вида и площади нестационарных торговых объектов</w:t>
      </w:r>
    </w:p>
    <w:p w:rsidR="005B134E" w:rsidRDefault="005B134E" w:rsidP="00CB6A39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99"/>
        <w:gridCol w:w="1643"/>
        <w:gridCol w:w="2629"/>
        <w:gridCol w:w="1410"/>
        <w:gridCol w:w="2212"/>
        <w:gridCol w:w="2233"/>
        <w:gridCol w:w="1778"/>
        <w:gridCol w:w="7"/>
        <w:gridCol w:w="1805"/>
      </w:tblGrid>
      <w:tr w:rsidR="005B134E" w:rsidRPr="00BF5452" w:rsidTr="005B134E">
        <w:trPr>
          <w:trHeight w:val="31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6A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№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6A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CB6A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ид объекта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B6A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B13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лощадь 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B13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B6A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пециализация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B13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4E" w:rsidRPr="00CB6A39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Внесение изменений</w:t>
            </w:r>
          </w:p>
        </w:tc>
      </w:tr>
      <w:tr w:rsidR="005B134E" w:rsidRPr="00BF5452" w:rsidTr="005B134E">
        <w:trPr>
          <w:trHeight w:val="32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4E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НТО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4E" w:rsidRDefault="005B134E" w:rsidP="00593D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Площадь</w:t>
            </w:r>
          </w:p>
        </w:tc>
      </w:tr>
      <w:tr w:rsidR="005B134E" w:rsidRPr="00BF5452" w:rsidTr="005B134E">
        <w:trPr>
          <w:trHeight w:val="5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4E" w:rsidRPr="00CB6A39" w:rsidRDefault="005B134E" w:rsidP="00593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B6A3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93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93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4E" w:rsidRPr="00CB6A39" w:rsidRDefault="005B134E" w:rsidP="00593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 кв. м.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93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4E" w:rsidRPr="00CB6A39" w:rsidRDefault="005B134E" w:rsidP="00593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B6A39">
              <w:rPr>
                <w:rFonts w:eastAsia="Times New Roman"/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4E" w:rsidRPr="00CB6A39" w:rsidRDefault="005B134E" w:rsidP="00593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4E" w:rsidRPr="00CB6A39" w:rsidRDefault="005B134E" w:rsidP="00593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 кв. м.</w:t>
            </w:r>
          </w:p>
        </w:tc>
      </w:tr>
      <w:tr w:rsidR="005B134E" w:rsidRPr="00BF5452" w:rsidTr="005B134E">
        <w:trPr>
          <w:trHeight w:val="5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B6A3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Модульный объект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 кв. м.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B6A39">
              <w:rPr>
                <w:rFonts w:eastAsia="Times New Roman"/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</w:tr>
      <w:tr w:rsidR="005B134E" w:rsidRPr="00BF5452" w:rsidTr="005B134E">
        <w:trPr>
          <w:trHeight w:val="5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Модульный объект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Широкая ул., д. 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 кв. м.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B6A39">
              <w:rPr>
                <w:rFonts w:eastAsia="Times New Roman"/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4E" w:rsidRPr="00CB6A39" w:rsidRDefault="005B134E" w:rsidP="005B13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 кв. м.</w:t>
            </w:r>
          </w:p>
        </w:tc>
      </w:tr>
    </w:tbl>
    <w:p w:rsidR="008C5B91" w:rsidRPr="008C5B91" w:rsidRDefault="008C5B91" w:rsidP="00CC2D11"/>
    <w:sectPr w:rsidR="008C5B91" w:rsidRPr="008C5B91" w:rsidSect="00CB6A3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D8" w:rsidRDefault="009E0ED8">
      <w:r>
        <w:separator/>
      </w:r>
    </w:p>
  </w:endnote>
  <w:endnote w:type="continuationSeparator" w:id="0">
    <w:p w:rsidR="009E0ED8" w:rsidRDefault="009E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D8" w:rsidRDefault="009E0ED8">
      <w:r>
        <w:separator/>
      </w:r>
    </w:p>
  </w:footnote>
  <w:footnote w:type="continuationSeparator" w:id="0">
    <w:p w:rsidR="009E0ED8" w:rsidRDefault="009E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75" w:rsidRDefault="00AB4E75" w:rsidP="00A636CE">
    <w:pPr>
      <w:pStyle w:val="aa"/>
    </w:pPr>
  </w:p>
  <w:p w:rsidR="00AB4E75" w:rsidRDefault="00AB4E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8CF"/>
    <w:multiLevelType w:val="hybridMultilevel"/>
    <w:tmpl w:val="FD8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C27E9A"/>
    <w:multiLevelType w:val="hybridMultilevel"/>
    <w:tmpl w:val="1E260956"/>
    <w:lvl w:ilvl="0" w:tplc="FDD80416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D19"/>
    <w:multiLevelType w:val="hybridMultilevel"/>
    <w:tmpl w:val="53683EDA"/>
    <w:lvl w:ilvl="0" w:tplc="33187C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EAA147E"/>
    <w:multiLevelType w:val="multilevel"/>
    <w:tmpl w:val="515E1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06AE"/>
    <w:rsid w:val="00026F2C"/>
    <w:rsid w:val="00030FCC"/>
    <w:rsid w:val="00044890"/>
    <w:rsid w:val="00046D0B"/>
    <w:rsid w:val="000479B8"/>
    <w:rsid w:val="00060D13"/>
    <w:rsid w:val="000A254E"/>
    <w:rsid w:val="000B6F0B"/>
    <w:rsid w:val="0011363D"/>
    <w:rsid w:val="00116AA0"/>
    <w:rsid w:val="00127249"/>
    <w:rsid w:val="00160E27"/>
    <w:rsid w:val="00166AC7"/>
    <w:rsid w:val="00181235"/>
    <w:rsid w:val="001844CD"/>
    <w:rsid w:val="00192798"/>
    <w:rsid w:val="001A2C42"/>
    <w:rsid w:val="001B21B8"/>
    <w:rsid w:val="001C5865"/>
    <w:rsid w:val="001C69C0"/>
    <w:rsid w:val="001D0027"/>
    <w:rsid w:val="001D021A"/>
    <w:rsid w:val="00201098"/>
    <w:rsid w:val="00211A5A"/>
    <w:rsid w:val="00283D92"/>
    <w:rsid w:val="002F7FBC"/>
    <w:rsid w:val="00316CC7"/>
    <w:rsid w:val="00323FBF"/>
    <w:rsid w:val="00342991"/>
    <w:rsid w:val="00387B11"/>
    <w:rsid w:val="00397567"/>
    <w:rsid w:val="003A6894"/>
    <w:rsid w:val="003C0BD9"/>
    <w:rsid w:val="003C13C6"/>
    <w:rsid w:val="003C25A1"/>
    <w:rsid w:val="003E69AC"/>
    <w:rsid w:val="00461D9B"/>
    <w:rsid w:val="0047270F"/>
    <w:rsid w:val="004869BC"/>
    <w:rsid w:val="004C1D14"/>
    <w:rsid w:val="004D1A0B"/>
    <w:rsid w:val="004D3296"/>
    <w:rsid w:val="004D74AB"/>
    <w:rsid w:val="004F0540"/>
    <w:rsid w:val="00515D9A"/>
    <w:rsid w:val="005202C8"/>
    <w:rsid w:val="005228D4"/>
    <w:rsid w:val="00562C8A"/>
    <w:rsid w:val="005856EE"/>
    <w:rsid w:val="00593D19"/>
    <w:rsid w:val="005A7CE8"/>
    <w:rsid w:val="005B134E"/>
    <w:rsid w:val="005C6332"/>
    <w:rsid w:val="0061179C"/>
    <w:rsid w:val="00660B5A"/>
    <w:rsid w:val="006F0ECB"/>
    <w:rsid w:val="00711A05"/>
    <w:rsid w:val="007128CD"/>
    <w:rsid w:val="00722763"/>
    <w:rsid w:val="00726CE1"/>
    <w:rsid w:val="00735FB9"/>
    <w:rsid w:val="007E0C42"/>
    <w:rsid w:val="007E66C6"/>
    <w:rsid w:val="00806BE8"/>
    <w:rsid w:val="008347BF"/>
    <w:rsid w:val="00834D69"/>
    <w:rsid w:val="00843A24"/>
    <w:rsid w:val="008645B1"/>
    <w:rsid w:val="00874272"/>
    <w:rsid w:val="00884AF8"/>
    <w:rsid w:val="00892C16"/>
    <w:rsid w:val="008C5B91"/>
    <w:rsid w:val="008E47BB"/>
    <w:rsid w:val="00905037"/>
    <w:rsid w:val="009055BA"/>
    <w:rsid w:val="009A058A"/>
    <w:rsid w:val="009B094A"/>
    <w:rsid w:val="009C088E"/>
    <w:rsid w:val="009C2748"/>
    <w:rsid w:val="009C2FA3"/>
    <w:rsid w:val="009C412B"/>
    <w:rsid w:val="009C4985"/>
    <w:rsid w:val="009E0ED8"/>
    <w:rsid w:val="009E557A"/>
    <w:rsid w:val="009F15D7"/>
    <w:rsid w:val="00A26788"/>
    <w:rsid w:val="00A31D3B"/>
    <w:rsid w:val="00A55761"/>
    <w:rsid w:val="00A636CE"/>
    <w:rsid w:val="00A86E83"/>
    <w:rsid w:val="00A952DE"/>
    <w:rsid w:val="00AA22BF"/>
    <w:rsid w:val="00AB4E75"/>
    <w:rsid w:val="00AC17F8"/>
    <w:rsid w:val="00AC4DA3"/>
    <w:rsid w:val="00B2288E"/>
    <w:rsid w:val="00B42308"/>
    <w:rsid w:val="00B44548"/>
    <w:rsid w:val="00B62DC7"/>
    <w:rsid w:val="00B7442F"/>
    <w:rsid w:val="00B80709"/>
    <w:rsid w:val="00B80C28"/>
    <w:rsid w:val="00BA53DF"/>
    <w:rsid w:val="00BF2DFB"/>
    <w:rsid w:val="00BF3BA2"/>
    <w:rsid w:val="00C03724"/>
    <w:rsid w:val="00C1096F"/>
    <w:rsid w:val="00C154DF"/>
    <w:rsid w:val="00C35F7B"/>
    <w:rsid w:val="00C5456E"/>
    <w:rsid w:val="00C60B19"/>
    <w:rsid w:val="00C702D1"/>
    <w:rsid w:val="00C718DE"/>
    <w:rsid w:val="00C73B7D"/>
    <w:rsid w:val="00C749F8"/>
    <w:rsid w:val="00C75248"/>
    <w:rsid w:val="00C82376"/>
    <w:rsid w:val="00C84C83"/>
    <w:rsid w:val="00C93F53"/>
    <w:rsid w:val="00CB6A39"/>
    <w:rsid w:val="00CC2D11"/>
    <w:rsid w:val="00CE1E83"/>
    <w:rsid w:val="00CF6EE5"/>
    <w:rsid w:val="00CF75C4"/>
    <w:rsid w:val="00D26D42"/>
    <w:rsid w:val="00D51214"/>
    <w:rsid w:val="00D53A95"/>
    <w:rsid w:val="00D56F65"/>
    <w:rsid w:val="00D818B6"/>
    <w:rsid w:val="00DA021F"/>
    <w:rsid w:val="00DA39A7"/>
    <w:rsid w:val="00DB71E0"/>
    <w:rsid w:val="00DC2BB0"/>
    <w:rsid w:val="00E05678"/>
    <w:rsid w:val="00E71B3D"/>
    <w:rsid w:val="00E72AB4"/>
    <w:rsid w:val="00E75CEB"/>
    <w:rsid w:val="00E770F1"/>
    <w:rsid w:val="00E9217E"/>
    <w:rsid w:val="00EB779D"/>
    <w:rsid w:val="00EC3C71"/>
    <w:rsid w:val="00EF1BCF"/>
    <w:rsid w:val="00F42BB0"/>
    <w:rsid w:val="00F53ADE"/>
    <w:rsid w:val="00F62C82"/>
    <w:rsid w:val="00F66372"/>
    <w:rsid w:val="00F84364"/>
    <w:rsid w:val="00F94492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F4A3-43E1-484C-B815-DF7BBFCA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562C8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 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  <w:rPr>
      <w:lang w:val="x-none" w:eastAsia="x-none"/>
    </w:rPr>
  </w:style>
  <w:style w:type="character" w:styleId="a6">
    <w:name w:val="footnote reference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semiHidden/>
    <w:rsid w:val="004C1D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7FBC"/>
    <w:pPr>
      <w:ind w:left="708"/>
    </w:pPr>
  </w:style>
  <w:style w:type="paragraph" w:styleId="aa">
    <w:name w:val="header"/>
    <w:basedOn w:val="a"/>
    <w:link w:val="ab"/>
    <w:uiPriority w:val="99"/>
    <w:rsid w:val="002F7F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2F7FBC"/>
    <w:rPr>
      <w:rFonts w:eastAsia="SimSun"/>
    </w:rPr>
  </w:style>
  <w:style w:type="paragraph" w:styleId="ac">
    <w:name w:val="footer"/>
    <w:basedOn w:val="a"/>
    <w:link w:val="ad"/>
    <w:rsid w:val="002F7F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F7FBC"/>
    <w:rPr>
      <w:rFonts w:eastAsia="SimSun"/>
    </w:rPr>
  </w:style>
  <w:style w:type="table" w:styleId="ae">
    <w:name w:val="Table Grid"/>
    <w:basedOn w:val="a1"/>
    <w:rsid w:val="009F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060D13"/>
    <w:pPr>
      <w:ind w:firstLine="851"/>
      <w:jc w:val="both"/>
    </w:pPr>
    <w:rPr>
      <w:rFonts w:ascii="Courier New" w:eastAsia="Times New Roman" w:hAnsi="Courier New"/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060D13"/>
    <w:rPr>
      <w:rFonts w:ascii="Courier New" w:hAnsi="Courier New" w:cs="Courier New"/>
      <w:sz w:val="28"/>
      <w:szCs w:val="28"/>
    </w:rPr>
  </w:style>
  <w:style w:type="paragraph" w:styleId="22">
    <w:name w:val="Body Text Indent 2"/>
    <w:basedOn w:val="a"/>
    <w:link w:val="23"/>
    <w:rsid w:val="00060D13"/>
    <w:pPr>
      <w:shd w:val="clear" w:color="auto" w:fill="FFFFFF"/>
      <w:ind w:left="446" w:hanging="288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060D13"/>
    <w:rPr>
      <w:b/>
      <w:bCs/>
      <w:sz w:val="28"/>
      <w:szCs w:val="28"/>
      <w:shd w:val="clear" w:color="auto" w:fill="FFFFFF"/>
    </w:rPr>
  </w:style>
  <w:style w:type="character" w:customStyle="1" w:styleId="a5">
    <w:name w:val="Текст сноски Знак"/>
    <w:link w:val="a4"/>
    <w:semiHidden/>
    <w:rsid w:val="00060D13"/>
    <w:rPr>
      <w:rFonts w:eastAsia="SimSun"/>
    </w:rPr>
  </w:style>
  <w:style w:type="paragraph" w:styleId="af">
    <w:name w:val="Body Text Indent"/>
    <w:basedOn w:val="a"/>
    <w:link w:val="af0"/>
    <w:rsid w:val="007128C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7128CD"/>
    <w:rPr>
      <w:rFonts w:eastAsia="SimSun"/>
    </w:rPr>
  </w:style>
  <w:style w:type="paragraph" w:styleId="af1">
    <w:name w:val="Body Text"/>
    <w:basedOn w:val="a"/>
    <w:link w:val="af2"/>
    <w:uiPriority w:val="99"/>
    <w:unhideWhenUsed/>
    <w:rsid w:val="00D818B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D818B6"/>
    <w:rPr>
      <w:sz w:val="24"/>
      <w:szCs w:val="24"/>
    </w:rPr>
  </w:style>
  <w:style w:type="character" w:customStyle="1" w:styleId="10">
    <w:name w:val="Заголовок 1 Знак"/>
    <w:link w:val="1"/>
    <w:rsid w:val="00562C8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ezhukova</dc:creator>
  <cp:keywords/>
  <cp:lastModifiedBy>hp</cp:lastModifiedBy>
  <cp:revision>2</cp:revision>
  <cp:lastPrinted>2016-06-06T09:14:00Z</cp:lastPrinted>
  <dcterms:created xsi:type="dcterms:W3CDTF">2016-06-29T06:24:00Z</dcterms:created>
  <dcterms:modified xsi:type="dcterms:W3CDTF">2016-06-29T06:24:00Z</dcterms:modified>
</cp:coreProperties>
</file>