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5F69" w:rsidRDefault="00515F69" w:rsidP="00146172">
      <w:pPr>
        <w:spacing w:line="216" w:lineRule="auto"/>
        <w:jc w:val="both"/>
        <w:rPr>
          <w:b/>
          <w:sz w:val="28"/>
          <w:szCs w:val="28"/>
        </w:rPr>
      </w:pPr>
      <w:r w:rsidRPr="00515F69">
        <w:rPr>
          <w:b/>
          <w:sz w:val="28"/>
          <w:szCs w:val="28"/>
        </w:rPr>
        <w:t>22</w:t>
      </w:r>
      <w:r w:rsidR="00AA59CB" w:rsidRPr="00515F69">
        <w:rPr>
          <w:b/>
          <w:sz w:val="28"/>
          <w:szCs w:val="28"/>
        </w:rPr>
        <w:t>.12</w:t>
      </w:r>
      <w:r w:rsidR="00146172" w:rsidRPr="00515F69">
        <w:rPr>
          <w:b/>
          <w:sz w:val="28"/>
          <w:szCs w:val="28"/>
        </w:rPr>
        <w:t>.201</w:t>
      </w:r>
      <w:r w:rsidR="00CB51BF">
        <w:rPr>
          <w:b/>
          <w:sz w:val="28"/>
          <w:szCs w:val="28"/>
        </w:rPr>
        <w:t>5</w:t>
      </w:r>
      <w:r w:rsidR="00146172" w:rsidRPr="00515F69">
        <w:rPr>
          <w:b/>
          <w:sz w:val="28"/>
          <w:szCs w:val="28"/>
        </w:rPr>
        <w:t xml:space="preserve">      </w:t>
      </w:r>
      <w:r w:rsidR="00AA59CB" w:rsidRPr="00515F69">
        <w:rPr>
          <w:b/>
          <w:sz w:val="28"/>
          <w:szCs w:val="28"/>
        </w:rPr>
        <w:t xml:space="preserve">                            </w:t>
      </w:r>
      <w:r w:rsidRPr="00515F69">
        <w:rPr>
          <w:b/>
          <w:sz w:val="28"/>
          <w:szCs w:val="28"/>
        </w:rPr>
        <w:t>№ 12</w:t>
      </w:r>
      <w:r w:rsidR="002D5370" w:rsidRPr="00515F69">
        <w:rPr>
          <w:b/>
          <w:sz w:val="28"/>
          <w:szCs w:val="28"/>
        </w:rPr>
        <w:t>/</w:t>
      </w:r>
      <w:r w:rsidR="00CB51BF">
        <w:rPr>
          <w:b/>
          <w:sz w:val="28"/>
          <w:szCs w:val="28"/>
        </w:rPr>
        <w:t>5</w:t>
      </w:r>
      <w:r w:rsidR="00146172" w:rsidRPr="00515F69">
        <w:rPr>
          <w:b/>
          <w:sz w:val="28"/>
          <w:szCs w:val="28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</w:t>
            </w:r>
            <w:r w:rsidR="00515F6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B731AC" w:rsidRDefault="00B731AC" w:rsidP="00B731AC">
      <w:pPr>
        <w:jc w:val="both"/>
        <w:rPr>
          <w:b/>
          <w:sz w:val="28"/>
          <w:szCs w:val="28"/>
        </w:rPr>
      </w:pPr>
    </w:p>
    <w:p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201</w:t>
      </w:r>
      <w:r w:rsidR="00515F69">
        <w:rPr>
          <w:sz w:val="28"/>
          <w:szCs w:val="28"/>
        </w:rPr>
        <w:t>6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proofErr w:type="gramStart"/>
      <w:r w:rsidRPr="00B731AC">
        <w:rPr>
          <w:sz w:val="28"/>
          <w:szCs w:val="28"/>
        </w:rPr>
        <w:t>и  разместить</w:t>
      </w:r>
      <w:proofErr w:type="gramEnd"/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581380" w:rsidRDefault="00581380">
      <w:pPr>
        <w:spacing w:after="160" w:line="259" w:lineRule="auto"/>
      </w:pPr>
      <w:r>
        <w:br w:type="page"/>
      </w:r>
    </w:p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CB51BF">
            <w:r>
              <w:t>от</w:t>
            </w:r>
            <w:r w:rsidR="00515F69">
              <w:t xml:space="preserve"> 22</w:t>
            </w:r>
            <w:r w:rsidR="00AA59CB">
              <w:t>.12.201</w:t>
            </w:r>
            <w:r w:rsidR="00515F69">
              <w:t>5 № 12</w:t>
            </w:r>
            <w:r w:rsidR="00985F16">
              <w:t>/</w:t>
            </w:r>
            <w:r w:rsidR="00CB51BF">
              <w:t>5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201</w:t>
      </w:r>
      <w:r w:rsidR="00515F69">
        <w:rPr>
          <w:b/>
          <w:bCs/>
          <w:spacing w:val="4"/>
          <w:sz w:val="23"/>
          <w:szCs w:val="23"/>
        </w:rPr>
        <w:t>6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067725">
        <w:trPr>
          <w:trHeight w:val="6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4A6AB4" w:rsidRDefault="00515F69" w:rsidP="00515F69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19.01.2016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9F" w:rsidRPr="00361A7C" w:rsidRDefault="00AA59CB" w:rsidP="00067725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sz w:val="27"/>
                <w:szCs w:val="27"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</w:t>
            </w:r>
            <w:r w:rsidR="00515F69">
              <w:t>2015</w:t>
            </w:r>
            <w:r>
              <w:t xml:space="preserve"> году. </w:t>
            </w:r>
          </w:p>
          <w:p w:rsidR="00C53636" w:rsidRPr="007A6332" w:rsidRDefault="00C53636" w:rsidP="00AA59CB">
            <w:pPr>
              <w:jc w:val="both"/>
            </w:pPr>
          </w:p>
          <w:p w:rsidR="00067725" w:rsidRDefault="00067725" w:rsidP="00067725">
            <w:pPr>
              <w:pStyle w:val="a8"/>
              <w:numPr>
                <w:ilvl w:val="0"/>
                <w:numId w:val="5"/>
              </w:numPr>
              <w:ind w:left="0" w:firstLine="40"/>
              <w:jc w:val="both"/>
              <w:rPr>
                <w:color w:val="000000"/>
              </w:rPr>
            </w:pPr>
            <w:r w:rsidRPr="00034AA2">
              <w:rPr>
                <w:color w:val="000000"/>
              </w:rPr>
              <w:t>Об итогах работы</w:t>
            </w:r>
            <w:r>
              <w:rPr>
                <w:color w:val="000000"/>
              </w:rPr>
              <w:t xml:space="preserve"> ОМВД по р</w:t>
            </w:r>
            <w:r w:rsidR="009E781C">
              <w:rPr>
                <w:color w:val="000000"/>
              </w:rPr>
              <w:t>айону Северное Медведково в 2015</w:t>
            </w:r>
            <w:r>
              <w:rPr>
                <w:color w:val="000000"/>
              </w:rPr>
              <w:t xml:space="preserve"> г.</w:t>
            </w:r>
          </w:p>
          <w:p w:rsidR="00067725" w:rsidRPr="00067725" w:rsidRDefault="00067725" w:rsidP="00067725">
            <w:pPr>
              <w:pStyle w:val="a8"/>
              <w:rPr>
                <w:color w:val="000000"/>
              </w:rPr>
            </w:pPr>
          </w:p>
          <w:p w:rsidR="00067725" w:rsidRDefault="00AA59CB" w:rsidP="00067725">
            <w:pPr>
              <w:pStyle w:val="a8"/>
              <w:numPr>
                <w:ilvl w:val="0"/>
                <w:numId w:val="5"/>
              </w:numPr>
              <w:ind w:left="0" w:firstLine="40"/>
              <w:jc w:val="both"/>
              <w:rPr>
                <w:color w:val="000000"/>
              </w:rPr>
            </w:pPr>
            <w:r w:rsidRPr="00067725">
              <w:rPr>
                <w:color w:val="000000"/>
              </w:rPr>
              <w:t>Об итогах проведения призыва молодежи, проживающей в районе Северное Медведково</w:t>
            </w:r>
            <w:r w:rsidR="00D3721C" w:rsidRPr="00067725">
              <w:rPr>
                <w:color w:val="000000"/>
              </w:rPr>
              <w:t>,</w:t>
            </w:r>
            <w:r w:rsidRPr="00067725">
              <w:rPr>
                <w:color w:val="000000"/>
              </w:rPr>
              <w:t xml:space="preserve"> в ряды Вооруженных Сил Российской Федерации в </w:t>
            </w:r>
            <w:r w:rsidR="00515F69" w:rsidRPr="00067725">
              <w:rPr>
                <w:color w:val="000000"/>
              </w:rPr>
              <w:t>2015</w:t>
            </w:r>
            <w:r w:rsidRPr="00067725">
              <w:rPr>
                <w:color w:val="000000"/>
              </w:rPr>
              <w:t xml:space="preserve"> г. и за</w:t>
            </w:r>
            <w:r w:rsidR="00E36A70" w:rsidRPr="00067725">
              <w:rPr>
                <w:color w:val="000000"/>
              </w:rPr>
              <w:t xml:space="preserve">дачах по выполнению плана в </w:t>
            </w:r>
            <w:r w:rsidR="00515F69" w:rsidRPr="00067725">
              <w:rPr>
                <w:color w:val="000000"/>
              </w:rPr>
              <w:t>2016</w:t>
            </w:r>
            <w:r w:rsidRPr="00067725">
              <w:rPr>
                <w:color w:val="000000"/>
              </w:rPr>
              <w:t xml:space="preserve"> году.</w:t>
            </w:r>
          </w:p>
          <w:p w:rsidR="00067725" w:rsidRPr="00067725" w:rsidRDefault="00067725" w:rsidP="00067725">
            <w:pPr>
              <w:pStyle w:val="a8"/>
              <w:rPr>
                <w:color w:val="000000"/>
              </w:rPr>
            </w:pPr>
          </w:p>
          <w:p w:rsidR="002B0207" w:rsidRPr="009B2A7B" w:rsidRDefault="00E36A70" w:rsidP="00067725">
            <w:pPr>
              <w:pStyle w:val="a8"/>
              <w:numPr>
                <w:ilvl w:val="0"/>
                <w:numId w:val="5"/>
              </w:numPr>
              <w:ind w:left="0" w:firstLine="40"/>
              <w:jc w:val="both"/>
            </w:pPr>
            <w:r w:rsidRPr="00067725">
              <w:rPr>
                <w:color w:val="000000"/>
              </w:rPr>
              <w:t xml:space="preserve">О размере и порядке уплаты членских взносов в Ассоциацию «Совет муниципальных образований города Москвы» на </w:t>
            </w:r>
            <w:r w:rsidR="00515F69" w:rsidRPr="00067725">
              <w:rPr>
                <w:color w:val="000000"/>
              </w:rPr>
              <w:t>2016</w:t>
            </w:r>
            <w:r w:rsidRPr="00067725">
              <w:rPr>
                <w:color w:val="000000"/>
              </w:rPr>
              <w:t xml:space="preserve"> год.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70" w:rsidRPr="009E781C" w:rsidRDefault="009E781C" w:rsidP="00E36A70">
            <w:pPr>
              <w:rPr>
                <w:rFonts w:eastAsia="Calibri"/>
              </w:rPr>
            </w:pPr>
            <w:r w:rsidRPr="009E781C">
              <w:rPr>
                <w:b/>
              </w:rPr>
              <w:t xml:space="preserve">Бутрина Е.В. </w:t>
            </w:r>
            <w:r w:rsidRPr="009E781C">
              <w:t>- директор ГБУ ТЦСО «Бабушкинский»</w:t>
            </w:r>
            <w:r w:rsidRPr="009E781C">
              <w:rPr>
                <w:b/>
              </w:rPr>
              <w:t xml:space="preserve"> 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9E781C" w:rsidRDefault="009E781C" w:rsidP="00E36A70">
            <w:pPr>
              <w:rPr>
                <w:rFonts w:eastAsia="Calibri"/>
              </w:rPr>
            </w:pPr>
          </w:p>
          <w:p w:rsidR="009E781C" w:rsidRPr="00E36A70" w:rsidRDefault="009E781C" w:rsidP="00E36A70">
            <w:pPr>
              <w:rPr>
                <w:rFonts w:eastAsia="Calibri"/>
              </w:rPr>
            </w:pPr>
          </w:p>
          <w:p w:rsidR="00617FA0" w:rsidRDefault="00617FA0" w:rsidP="00E36A70">
            <w:pPr>
              <w:jc w:val="both"/>
              <w:rPr>
                <w:rFonts w:eastAsia="Calibri"/>
              </w:rPr>
            </w:pPr>
          </w:p>
          <w:p w:rsidR="00361A7C" w:rsidRDefault="00361A7C" w:rsidP="00E36A70">
            <w:pPr>
              <w:jc w:val="both"/>
              <w:rPr>
                <w:rFonts w:eastAsia="Calibri"/>
                <w:b/>
              </w:rPr>
            </w:pPr>
          </w:p>
          <w:p w:rsidR="00067725" w:rsidRDefault="00067725" w:rsidP="00E36A70">
            <w:pPr>
              <w:jc w:val="both"/>
              <w:rPr>
                <w:rFonts w:eastAsia="Calibri"/>
                <w:b/>
              </w:rPr>
            </w:pPr>
            <w:r w:rsidRPr="00034AA2">
              <w:rPr>
                <w:b/>
                <w:color w:val="000000"/>
              </w:rPr>
              <w:t xml:space="preserve">Андреев И.С. </w:t>
            </w:r>
            <w:r w:rsidRPr="00067725">
              <w:rPr>
                <w:color w:val="000000"/>
              </w:rPr>
              <w:t>– начальник отдела МВД по району Северное Медведково</w:t>
            </w:r>
            <w:r>
              <w:rPr>
                <w:rFonts w:eastAsia="Calibri"/>
                <w:b/>
              </w:rPr>
              <w:t xml:space="preserve"> </w:t>
            </w: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2B0207" w:rsidRPr="00E36A70" w:rsidRDefault="00E36A70" w:rsidP="0006772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57D30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515F69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16.02.2016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B" w:rsidRPr="00225A85" w:rsidRDefault="00F96F0B" w:rsidP="00F96F0B">
            <w:pPr>
              <w:pStyle w:val="a8"/>
              <w:numPr>
                <w:ilvl w:val="0"/>
                <w:numId w:val="9"/>
              </w:numPr>
              <w:jc w:val="both"/>
              <w:rPr>
                <w:spacing w:val="-2"/>
              </w:rPr>
            </w:pPr>
            <w:r>
              <w:t>Об отчете депутатов Совета депутатов муниципального округа Северное Медведково о работе в 2015 году</w:t>
            </w:r>
          </w:p>
          <w:p w:rsidR="00225A85" w:rsidRDefault="00225A85" w:rsidP="00225A85">
            <w:pPr>
              <w:pStyle w:val="a8"/>
              <w:shd w:val="clear" w:color="auto" w:fill="FFFFFF"/>
              <w:spacing w:before="7" w:line="274" w:lineRule="exact"/>
              <w:jc w:val="both"/>
              <w:rPr>
                <w:b/>
              </w:rPr>
            </w:pPr>
          </w:p>
          <w:p w:rsidR="00F96F0B" w:rsidRPr="00225A85" w:rsidRDefault="00F96F0B" w:rsidP="00225A85">
            <w:pPr>
              <w:pStyle w:val="a8"/>
              <w:shd w:val="clear" w:color="auto" w:fill="FFFFFF"/>
              <w:spacing w:before="7" w:line="274" w:lineRule="exact"/>
              <w:jc w:val="both"/>
              <w:rPr>
                <w:b/>
              </w:rPr>
            </w:pPr>
          </w:p>
          <w:p w:rsidR="00C53636" w:rsidRPr="00225A85" w:rsidRDefault="00E36A70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отчете главы муниципального округа Северное Медведково Денисовой Т.Н. о </w:t>
            </w:r>
            <w:r w:rsidR="00CB5790" w:rsidRPr="00225A85">
              <w:rPr>
                <w:spacing w:val="-2"/>
              </w:rPr>
              <w:t xml:space="preserve">результатах своей деятельности, </w:t>
            </w:r>
            <w:r w:rsidR="00361A7C" w:rsidRPr="00225A85">
              <w:rPr>
                <w:spacing w:val="-2"/>
              </w:rPr>
              <w:t>деятельности</w:t>
            </w:r>
            <w:r w:rsidR="00CB5790" w:rsidRPr="00225A85">
              <w:rPr>
                <w:spacing w:val="-2"/>
              </w:rPr>
              <w:t xml:space="preserve"> аппарата Совета депутатов в </w:t>
            </w:r>
            <w:r w:rsidR="00515F69" w:rsidRPr="00225A85">
              <w:rPr>
                <w:spacing w:val="-2"/>
              </w:rPr>
              <w:t>2015</w:t>
            </w:r>
            <w:r w:rsidR="00CB5790" w:rsidRPr="00225A85">
              <w:rPr>
                <w:spacing w:val="-2"/>
              </w:rPr>
              <w:t xml:space="preserve"> году.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0B" w:rsidRDefault="00F96F0B" w:rsidP="00F96F0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Агабабян А.С., Заседателева И.В., Володина Н.Г., </w:t>
            </w:r>
            <w:r w:rsidRPr="00D94D76">
              <w:rPr>
                <w:b/>
              </w:rPr>
              <w:t xml:space="preserve">Сапронов А.С., Соколова Е.И. </w:t>
            </w:r>
            <w:r>
              <w:t xml:space="preserve">- депутаты Совета депутатов </w:t>
            </w:r>
            <w:r w:rsidRPr="00F90130">
              <w:rPr>
                <w:bCs/>
                <w:color w:val="000000"/>
              </w:rPr>
              <w:t>муниципального округа Северное Медведково</w:t>
            </w:r>
          </w:p>
          <w:p w:rsidR="009A671E" w:rsidRPr="0096446C" w:rsidRDefault="00F96F0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Д</w:t>
            </w:r>
            <w:r w:rsidR="00E36A70">
              <w:rPr>
                <w:rFonts w:eastAsia="Calibri"/>
                <w:b/>
              </w:rPr>
              <w:t xml:space="preserve">енисова Т.Н. – </w:t>
            </w:r>
            <w:r w:rsidR="00E36A70"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6446C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C" w:rsidRPr="00552D2A" w:rsidRDefault="009E781C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15.03.2016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5" w:rsidRDefault="00617FA0" w:rsidP="00F96F0B">
            <w:pPr>
              <w:pStyle w:val="a8"/>
              <w:numPr>
                <w:ilvl w:val="0"/>
                <w:numId w:val="10"/>
              </w:numPr>
              <w:ind w:left="0" w:firstLine="360"/>
              <w:jc w:val="both"/>
              <w:rPr>
                <w:spacing w:val="-2"/>
              </w:rPr>
            </w:pPr>
            <w:r w:rsidRPr="00225A85">
              <w:rPr>
                <w:spacing w:val="-2"/>
              </w:rPr>
              <w:t xml:space="preserve">Об отчете главы управы о результатах деятельности управы района </w:t>
            </w:r>
            <w:r w:rsidRPr="00225A85">
              <w:rPr>
                <w:spacing w:val="-2"/>
              </w:rPr>
              <w:lastRenderedPageBreak/>
              <w:t xml:space="preserve">Северное Медведково города Москвы в </w:t>
            </w:r>
            <w:r w:rsidR="00515F69" w:rsidRPr="00225A85">
              <w:rPr>
                <w:spacing w:val="-2"/>
              </w:rPr>
              <w:t>2015</w:t>
            </w:r>
            <w:r w:rsidRPr="00225A85">
              <w:rPr>
                <w:spacing w:val="-2"/>
              </w:rPr>
              <w:t xml:space="preserve"> году.</w:t>
            </w:r>
          </w:p>
          <w:p w:rsidR="00225A85" w:rsidRPr="00F96F0B" w:rsidRDefault="00225A85" w:rsidP="00F96F0B">
            <w:pPr>
              <w:rPr>
                <w:spacing w:val="-2"/>
              </w:rPr>
            </w:pPr>
          </w:p>
          <w:p w:rsidR="00F96F0B" w:rsidRDefault="00F96F0B" w:rsidP="00F96F0B">
            <w:pPr>
              <w:pStyle w:val="a8"/>
              <w:numPr>
                <w:ilvl w:val="0"/>
                <w:numId w:val="10"/>
              </w:numPr>
              <w:spacing w:after="160" w:line="240" w:lineRule="exact"/>
              <w:ind w:left="0" w:firstLine="360"/>
              <w:jc w:val="both"/>
            </w:pPr>
            <w:r>
              <w:t xml:space="preserve">Об информации руководителя амбулаторно-поликлинического учреждения, обслуживающего население муниципального округа Северное </w:t>
            </w:r>
            <w:proofErr w:type="gramStart"/>
            <w:r>
              <w:t>Медведково,  о</w:t>
            </w:r>
            <w:proofErr w:type="gramEnd"/>
            <w:r>
              <w:t xml:space="preserve"> работе учреждения в 2015 году.</w:t>
            </w:r>
          </w:p>
          <w:p w:rsidR="00F96F0B" w:rsidRDefault="00F96F0B" w:rsidP="00F96F0B">
            <w:pPr>
              <w:pStyle w:val="a8"/>
            </w:pPr>
          </w:p>
          <w:p w:rsidR="00F96F0B" w:rsidRPr="00F96F0B" w:rsidRDefault="00F96F0B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40" w:firstLine="426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информации </w:t>
            </w:r>
            <w:r>
              <w:t>руководителя ГБУ «</w:t>
            </w:r>
            <w:r w:rsidRPr="00D3721C">
              <w:t xml:space="preserve">Детская городская поликлиника № 11» Департамента здравоохранения города </w:t>
            </w:r>
            <w:proofErr w:type="gramStart"/>
            <w:r w:rsidRPr="00D3721C">
              <w:t>Москвы  о</w:t>
            </w:r>
            <w:proofErr w:type="gramEnd"/>
            <w:r>
              <w:t xml:space="preserve"> </w:t>
            </w:r>
            <w:r w:rsidRPr="00D3721C">
              <w:t xml:space="preserve">работе учреждения в </w:t>
            </w:r>
            <w:r>
              <w:t>2015</w:t>
            </w:r>
            <w:r w:rsidRPr="00D3721C">
              <w:t xml:space="preserve"> году</w:t>
            </w:r>
          </w:p>
          <w:p w:rsidR="00F96F0B" w:rsidRPr="00F96F0B" w:rsidRDefault="00F96F0B" w:rsidP="00F96F0B">
            <w:pPr>
              <w:shd w:val="clear" w:color="auto" w:fill="FFFFFF"/>
              <w:spacing w:before="7" w:line="274" w:lineRule="exact"/>
              <w:ind w:left="40"/>
              <w:jc w:val="both"/>
              <w:rPr>
                <w:b/>
              </w:rPr>
            </w:pPr>
          </w:p>
          <w:p w:rsidR="00F96F0B" w:rsidRPr="00F96F0B" w:rsidRDefault="001F45EB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360"/>
              <w:jc w:val="both"/>
              <w:rPr>
                <w:b/>
              </w:rPr>
            </w:pPr>
            <w:r w:rsidRPr="00F96F0B">
              <w:rPr>
                <w:spacing w:val="-2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 w:rsidR="00515F69" w:rsidRPr="00F96F0B">
              <w:rPr>
                <w:spacing w:val="-2"/>
              </w:rPr>
              <w:t>2016</w:t>
            </w:r>
            <w:r w:rsidRPr="00F96F0B">
              <w:rPr>
                <w:spacing w:val="-2"/>
              </w:rPr>
              <w:t xml:space="preserve"> года.</w:t>
            </w:r>
          </w:p>
          <w:p w:rsidR="00F96F0B" w:rsidRPr="00F96F0B" w:rsidRDefault="00F96F0B" w:rsidP="00F96F0B">
            <w:pPr>
              <w:pStyle w:val="a8"/>
              <w:shd w:val="clear" w:color="auto" w:fill="FFFFFF"/>
              <w:spacing w:before="7" w:line="274" w:lineRule="exact"/>
              <w:jc w:val="both"/>
              <w:rPr>
                <w:b/>
              </w:rPr>
            </w:pPr>
          </w:p>
          <w:p w:rsidR="00F96F0B" w:rsidRPr="00F96F0B" w:rsidRDefault="00617FA0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360"/>
              <w:jc w:val="both"/>
              <w:rPr>
                <w:b/>
              </w:rPr>
            </w:pPr>
            <w:r w:rsidRPr="00F96F0B">
              <w:rPr>
                <w:spacing w:val="-2"/>
              </w:rPr>
              <w:t xml:space="preserve">Об утверждении плана работы </w:t>
            </w:r>
            <w:r w:rsidR="00933107" w:rsidRPr="00F96F0B">
              <w:rPr>
                <w:spacing w:val="-2"/>
              </w:rPr>
              <w:t>Совета депутатов муниципального округа Северное Медведково</w:t>
            </w:r>
            <w:r w:rsidRPr="00F96F0B">
              <w:rPr>
                <w:spacing w:val="-2"/>
              </w:rPr>
              <w:t xml:space="preserve"> на </w:t>
            </w:r>
            <w:r w:rsidRPr="00F96F0B">
              <w:rPr>
                <w:spacing w:val="-2"/>
                <w:lang w:val="en-US"/>
              </w:rPr>
              <w:t>II</w:t>
            </w:r>
            <w:r w:rsidR="00933107" w:rsidRPr="00F96F0B">
              <w:rPr>
                <w:spacing w:val="-2"/>
              </w:rPr>
              <w:t xml:space="preserve"> квартал </w:t>
            </w:r>
            <w:r w:rsidR="00515F69" w:rsidRPr="00F96F0B">
              <w:rPr>
                <w:spacing w:val="-2"/>
              </w:rPr>
              <w:t>2016</w:t>
            </w:r>
            <w:r w:rsidRPr="00F96F0B">
              <w:rPr>
                <w:spacing w:val="-2"/>
              </w:rPr>
              <w:t xml:space="preserve"> года.</w:t>
            </w:r>
          </w:p>
          <w:p w:rsidR="00F96F0B" w:rsidRPr="00F96F0B" w:rsidRDefault="00F96F0B" w:rsidP="00F96F0B">
            <w:pPr>
              <w:pStyle w:val="a8"/>
              <w:rPr>
                <w:spacing w:val="-2"/>
              </w:rPr>
            </w:pPr>
          </w:p>
          <w:p w:rsidR="00F96F0B" w:rsidRPr="00F96F0B" w:rsidRDefault="00617FA0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466"/>
              <w:jc w:val="both"/>
              <w:rPr>
                <w:b/>
              </w:rPr>
            </w:pPr>
            <w:r w:rsidRPr="00F96F0B">
              <w:rPr>
                <w:spacing w:val="-2"/>
              </w:rPr>
              <w:t xml:space="preserve">Об утверждении графика приема населения депутатами </w:t>
            </w:r>
            <w:r w:rsidR="00933107" w:rsidRPr="00F96F0B">
              <w:rPr>
                <w:spacing w:val="-2"/>
              </w:rPr>
              <w:t xml:space="preserve">Совета депутатов муниципального округа Северное Медведково на </w:t>
            </w:r>
            <w:r w:rsidR="00933107" w:rsidRPr="00F96F0B">
              <w:rPr>
                <w:spacing w:val="-2"/>
                <w:lang w:val="en-US"/>
              </w:rPr>
              <w:t>II</w:t>
            </w:r>
            <w:r w:rsidR="00933107" w:rsidRPr="00F96F0B">
              <w:rPr>
                <w:spacing w:val="-2"/>
              </w:rPr>
              <w:t xml:space="preserve"> квартал </w:t>
            </w:r>
            <w:r w:rsidR="00515F69" w:rsidRPr="00F96F0B">
              <w:rPr>
                <w:spacing w:val="-2"/>
              </w:rPr>
              <w:t>2016</w:t>
            </w:r>
            <w:r w:rsidR="00933107" w:rsidRPr="00F96F0B">
              <w:rPr>
                <w:spacing w:val="-2"/>
              </w:rPr>
              <w:t xml:space="preserve"> года.</w:t>
            </w:r>
          </w:p>
          <w:p w:rsidR="00F96F0B" w:rsidRPr="00F96F0B" w:rsidRDefault="00F96F0B" w:rsidP="00F96F0B">
            <w:pPr>
              <w:pStyle w:val="a8"/>
              <w:rPr>
                <w:rFonts w:eastAsia="Calibri"/>
                <w:spacing w:val="-2"/>
              </w:rPr>
            </w:pPr>
          </w:p>
          <w:p w:rsidR="00CB5790" w:rsidRPr="00F96F0B" w:rsidRDefault="00361A7C" w:rsidP="00F96F0B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0" w:firstLine="466"/>
              <w:jc w:val="both"/>
              <w:rPr>
                <w:b/>
              </w:rPr>
            </w:pPr>
            <w:r w:rsidRPr="00F96F0B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F96F0B">
              <w:rPr>
                <w:rFonts w:eastAsia="Calibri"/>
                <w:spacing w:val="-2"/>
                <w:lang w:val="en-US"/>
              </w:rPr>
              <w:t>I</w:t>
            </w:r>
            <w:r w:rsidRPr="00F96F0B">
              <w:rPr>
                <w:rFonts w:eastAsia="Calibri"/>
                <w:spacing w:val="-2"/>
              </w:rPr>
              <w:t xml:space="preserve"> квартал </w:t>
            </w:r>
            <w:r w:rsidR="00515F69" w:rsidRPr="00F96F0B">
              <w:rPr>
                <w:rFonts w:eastAsia="Calibri"/>
                <w:spacing w:val="-2"/>
              </w:rPr>
              <w:t>2016</w:t>
            </w:r>
            <w:r w:rsidRPr="00F96F0B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225A8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  <w:r>
              <w:rPr>
                <w:b/>
              </w:rPr>
              <w:t xml:space="preserve"> </w:t>
            </w:r>
          </w:p>
          <w:p w:rsidR="00617FA0" w:rsidRDefault="00617FA0" w:rsidP="00C53636">
            <w:pPr>
              <w:rPr>
                <w:b/>
              </w:rPr>
            </w:pPr>
          </w:p>
          <w:p w:rsidR="00617FA0" w:rsidRDefault="00617FA0" w:rsidP="00C53636">
            <w:pPr>
              <w:rPr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F96F0B" w:rsidRDefault="00F96F0B" w:rsidP="00F96F0B">
            <w:pPr>
              <w:jc w:val="both"/>
            </w:pPr>
            <w:r>
              <w:rPr>
                <w:b/>
              </w:rPr>
              <w:t xml:space="preserve">Дьякова Э.Н. - </w:t>
            </w:r>
            <w:r>
              <w:t>руководитель амбулаторно-поликлинического учреждения, обслуживающего население муниципального округа Северное Медведково</w:t>
            </w:r>
          </w:p>
          <w:p w:rsidR="00F96F0B" w:rsidRDefault="00F96F0B" w:rsidP="00F96F0B">
            <w:pPr>
              <w:jc w:val="both"/>
              <w:rPr>
                <w:b/>
                <w:bCs/>
                <w:color w:val="000000"/>
              </w:rPr>
            </w:pPr>
          </w:p>
          <w:p w:rsidR="00D142A4" w:rsidRDefault="00D142A4" w:rsidP="00F96F0B">
            <w:pPr>
              <w:jc w:val="both"/>
              <w:rPr>
                <w:b/>
              </w:rPr>
            </w:pPr>
          </w:p>
          <w:p w:rsidR="00F96F0B" w:rsidRDefault="00F96F0B" w:rsidP="00F96F0B">
            <w:pPr>
              <w:jc w:val="both"/>
            </w:pPr>
            <w:r>
              <w:rPr>
                <w:b/>
              </w:rPr>
              <w:t xml:space="preserve">Стрижиченко Л.В. – </w:t>
            </w:r>
            <w:r>
              <w:t>главный врач ГБУЗ «Детская городская поликлиника № 11»</w:t>
            </w:r>
          </w:p>
          <w:p w:rsidR="00F96F0B" w:rsidRDefault="00F96F0B" w:rsidP="00225A85">
            <w:pPr>
              <w:jc w:val="both"/>
              <w:rPr>
                <w:rFonts w:eastAsia="Calibri"/>
                <w:b/>
              </w:rPr>
            </w:pPr>
          </w:p>
          <w:p w:rsidR="00F96F0B" w:rsidRDefault="00F96F0B" w:rsidP="00225A85">
            <w:pPr>
              <w:jc w:val="both"/>
              <w:rPr>
                <w:rFonts w:eastAsia="Calibri"/>
                <w:b/>
              </w:rPr>
            </w:pPr>
          </w:p>
          <w:p w:rsidR="00846426" w:rsidRDefault="00361A7C" w:rsidP="00225A8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Митрофанова И.Э. – </w:t>
            </w:r>
            <w:r w:rsidRPr="00361A7C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:rsidR="004A6AB4" w:rsidRDefault="004A6AB4" w:rsidP="00933107">
            <w:pPr>
              <w:rPr>
                <w:rFonts w:eastAsia="Calibri"/>
              </w:rPr>
            </w:pPr>
          </w:p>
          <w:p w:rsidR="004A6AB4" w:rsidRDefault="004A6AB4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225A85" w:rsidRDefault="00225A85" w:rsidP="00933107">
            <w:pPr>
              <w:jc w:val="both"/>
              <w:rPr>
                <w:rFonts w:eastAsia="Calibri"/>
                <w:b/>
              </w:rPr>
            </w:pPr>
          </w:p>
          <w:p w:rsidR="00EC0EFE" w:rsidRDefault="00EC0EFE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225A85" w:rsidRPr="00552D2A" w:rsidRDefault="00CB5790" w:rsidP="00EC0EFE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E781C" w:rsidRPr="00552D2A" w:rsidTr="00F703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C" w:rsidRDefault="00225A85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22.03.2015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5" w:rsidRDefault="009E781C" w:rsidP="00225A85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</w:pPr>
            <w:r>
              <w:t>Об информации руководителя государственного бюджетного учреждения города Москвы «Жилищник района Северное Медведково», о работе учреждения в 2015 году.</w:t>
            </w:r>
          </w:p>
          <w:p w:rsidR="00225A85" w:rsidRDefault="00225A85" w:rsidP="00225A85">
            <w:pPr>
              <w:pStyle w:val="a8"/>
              <w:ind w:left="360"/>
              <w:jc w:val="both"/>
            </w:pPr>
          </w:p>
          <w:p w:rsidR="00225A85" w:rsidRPr="00225A85" w:rsidRDefault="009E781C" w:rsidP="009E781C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</w:pPr>
            <w:r>
              <w:t xml:space="preserve">Об информации руководителя </w:t>
            </w:r>
            <w:r w:rsidR="00073D86">
              <w:t xml:space="preserve">центра госсуслуг района Северное Медведково </w:t>
            </w:r>
            <w:r>
              <w:t>о работе учреждения в 2015 году</w:t>
            </w:r>
            <w:r w:rsidRPr="00225A85">
              <w:rPr>
                <w:color w:val="000000"/>
                <w:spacing w:val="-2"/>
              </w:rPr>
              <w:t>.</w:t>
            </w:r>
          </w:p>
          <w:p w:rsidR="00225A85" w:rsidRDefault="00225A85" w:rsidP="00225A85">
            <w:pPr>
              <w:pStyle w:val="a8"/>
            </w:pPr>
          </w:p>
          <w:p w:rsidR="009E781C" w:rsidRPr="00225A85" w:rsidRDefault="009E781C" w:rsidP="009E781C">
            <w:pPr>
              <w:pStyle w:val="a8"/>
              <w:numPr>
                <w:ilvl w:val="0"/>
                <w:numId w:val="11"/>
              </w:numPr>
              <w:ind w:left="0" w:firstLine="360"/>
              <w:jc w:val="both"/>
            </w:pPr>
            <w:r>
              <w:t xml:space="preserve">Об информации руководителя ГПБУ «Мосприрода» Дирекция по СВАО о работе учреждения в 2015 году. </w:t>
            </w:r>
          </w:p>
          <w:p w:rsidR="009E781C" w:rsidRDefault="009E781C" w:rsidP="00617FA0">
            <w:pPr>
              <w:jc w:val="both"/>
              <w:rPr>
                <w:spacing w:val="-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C" w:rsidRPr="00933107" w:rsidRDefault="009E781C" w:rsidP="009E781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Акимова О.Е. </w:t>
            </w:r>
            <w:proofErr w:type="gramStart"/>
            <w:r>
              <w:rPr>
                <w:rFonts w:eastAsia="Calibri"/>
                <w:b/>
              </w:rPr>
              <w:t xml:space="preserve">–  </w:t>
            </w:r>
            <w:r>
              <w:rPr>
                <w:rFonts w:eastAsia="Calibri"/>
              </w:rPr>
              <w:t>руководитель</w:t>
            </w:r>
            <w:proofErr w:type="gramEnd"/>
            <w:r>
              <w:rPr>
                <w:rFonts w:eastAsia="Calibri"/>
              </w:rPr>
              <w:t xml:space="preserve"> ГБУ «Жилищник района Северное Медведково»</w:t>
            </w:r>
          </w:p>
          <w:p w:rsidR="009E781C" w:rsidRDefault="009E781C" w:rsidP="009E781C">
            <w:pPr>
              <w:jc w:val="both"/>
              <w:rPr>
                <w:rFonts w:eastAsia="Calibri"/>
                <w:b/>
              </w:rPr>
            </w:pPr>
          </w:p>
          <w:p w:rsidR="009E781C" w:rsidRDefault="009E781C" w:rsidP="009E781C">
            <w:pPr>
              <w:jc w:val="both"/>
              <w:rPr>
                <w:rFonts w:eastAsia="Calibri"/>
                <w:b/>
              </w:rPr>
            </w:pPr>
          </w:p>
          <w:p w:rsidR="009E781C" w:rsidRDefault="009E781C" w:rsidP="009E781C">
            <w:pPr>
              <w:jc w:val="both"/>
              <w:rPr>
                <w:rFonts w:eastAsia="Calibri"/>
                <w:b/>
              </w:rPr>
            </w:pPr>
          </w:p>
          <w:p w:rsidR="009E781C" w:rsidRDefault="009E781C" w:rsidP="009E781C">
            <w:pPr>
              <w:jc w:val="both"/>
            </w:pPr>
            <w:r w:rsidRPr="00B826BD">
              <w:rPr>
                <w:b/>
                <w:bCs/>
                <w:color w:val="000000"/>
              </w:rPr>
              <w:t>Иванникова Т.Ю.</w:t>
            </w:r>
            <w:r>
              <w:rPr>
                <w:bCs/>
                <w:color w:val="000000"/>
              </w:rPr>
              <w:t xml:space="preserve"> - </w:t>
            </w:r>
            <w:r>
              <w:t xml:space="preserve"> руководитель центра госсуслуг района Северное Медведково</w:t>
            </w:r>
          </w:p>
          <w:p w:rsidR="009E781C" w:rsidRDefault="009E781C" w:rsidP="009E781C">
            <w:pPr>
              <w:jc w:val="both"/>
            </w:pPr>
          </w:p>
          <w:p w:rsidR="00225A85" w:rsidRDefault="00225A85" w:rsidP="009E781C">
            <w:pPr>
              <w:jc w:val="both"/>
              <w:rPr>
                <w:rFonts w:eastAsia="Calibri"/>
                <w:b/>
              </w:rPr>
            </w:pPr>
          </w:p>
          <w:p w:rsidR="009E781C" w:rsidRPr="00361A7C" w:rsidRDefault="009E781C" w:rsidP="009E781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Мусихин</w:t>
            </w:r>
            <w:proofErr w:type="spellEnd"/>
            <w:r>
              <w:rPr>
                <w:rFonts w:eastAsia="Calibri"/>
                <w:b/>
              </w:rPr>
              <w:t xml:space="preserve"> С.А. – </w:t>
            </w:r>
            <w:r>
              <w:rPr>
                <w:rFonts w:eastAsia="Calibri"/>
              </w:rPr>
              <w:t xml:space="preserve">директор дирекции природных территорий СВАО и </w:t>
            </w:r>
            <w:proofErr w:type="gramStart"/>
            <w:r>
              <w:rPr>
                <w:rFonts w:eastAsia="Calibri"/>
              </w:rPr>
              <w:t>Сокольники  ГПБУ</w:t>
            </w:r>
            <w:proofErr w:type="gramEnd"/>
            <w:r>
              <w:rPr>
                <w:rFonts w:eastAsia="Calibri"/>
              </w:rPr>
              <w:t xml:space="preserve"> «Мосприрода»</w:t>
            </w:r>
          </w:p>
          <w:p w:rsidR="009E781C" w:rsidRDefault="009E781C" w:rsidP="00C53636">
            <w:pPr>
              <w:rPr>
                <w:rFonts w:eastAsia="Calibri"/>
                <w:b/>
              </w:rPr>
            </w:pPr>
          </w:p>
        </w:tc>
      </w:tr>
    </w:tbl>
    <w:p w:rsidR="00957D30" w:rsidRDefault="00957D30" w:rsidP="00EC0EFE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919"/>
    <w:multiLevelType w:val="hybridMultilevel"/>
    <w:tmpl w:val="224890E4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0D42"/>
    <w:multiLevelType w:val="hybridMultilevel"/>
    <w:tmpl w:val="821CDEA8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434645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7725"/>
    <w:rsid w:val="00073D86"/>
    <w:rsid w:val="00146172"/>
    <w:rsid w:val="001B10D0"/>
    <w:rsid w:val="001F45EB"/>
    <w:rsid w:val="00225A85"/>
    <w:rsid w:val="002606C8"/>
    <w:rsid w:val="00297671"/>
    <w:rsid w:val="002B0207"/>
    <w:rsid w:val="002D5370"/>
    <w:rsid w:val="003331B6"/>
    <w:rsid w:val="00361A7C"/>
    <w:rsid w:val="00385B85"/>
    <w:rsid w:val="00395B82"/>
    <w:rsid w:val="003D2EAA"/>
    <w:rsid w:val="004A6AB4"/>
    <w:rsid w:val="004C353D"/>
    <w:rsid w:val="00515F69"/>
    <w:rsid w:val="00536244"/>
    <w:rsid w:val="00564F09"/>
    <w:rsid w:val="00581380"/>
    <w:rsid w:val="00617FA0"/>
    <w:rsid w:val="00692F6C"/>
    <w:rsid w:val="006C2E15"/>
    <w:rsid w:val="00714204"/>
    <w:rsid w:val="00846426"/>
    <w:rsid w:val="00850EB4"/>
    <w:rsid w:val="00933107"/>
    <w:rsid w:val="00957D30"/>
    <w:rsid w:val="0096446C"/>
    <w:rsid w:val="00985F16"/>
    <w:rsid w:val="009A671E"/>
    <w:rsid w:val="009B2A7B"/>
    <w:rsid w:val="009E781C"/>
    <w:rsid w:val="009F62EC"/>
    <w:rsid w:val="00A26AD0"/>
    <w:rsid w:val="00A91F70"/>
    <w:rsid w:val="00AA59CB"/>
    <w:rsid w:val="00B731AC"/>
    <w:rsid w:val="00BA24C8"/>
    <w:rsid w:val="00C53636"/>
    <w:rsid w:val="00CB51BF"/>
    <w:rsid w:val="00CB5790"/>
    <w:rsid w:val="00CD439F"/>
    <w:rsid w:val="00D142A4"/>
    <w:rsid w:val="00D15D8A"/>
    <w:rsid w:val="00D3721C"/>
    <w:rsid w:val="00D87307"/>
    <w:rsid w:val="00DA3551"/>
    <w:rsid w:val="00DD27DA"/>
    <w:rsid w:val="00E20D00"/>
    <w:rsid w:val="00E36A70"/>
    <w:rsid w:val="00E4331D"/>
    <w:rsid w:val="00EC0EFE"/>
    <w:rsid w:val="00EC365E"/>
    <w:rsid w:val="00EF15CB"/>
    <w:rsid w:val="00F70334"/>
    <w:rsid w:val="00F77BF1"/>
    <w:rsid w:val="00F96F0B"/>
    <w:rsid w:val="00FA47F9"/>
    <w:rsid w:val="00FB4B84"/>
    <w:rsid w:val="00FD5E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49297-8135-4752-AB89-58D31849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2015-12-15T14:00:00Z</cp:lastPrinted>
  <dcterms:created xsi:type="dcterms:W3CDTF">2015-12-23T06:37:00Z</dcterms:created>
  <dcterms:modified xsi:type="dcterms:W3CDTF">2015-12-23T06:37:00Z</dcterms:modified>
</cp:coreProperties>
</file>