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4" w:rsidRPr="00F06468" w:rsidRDefault="001622E4" w:rsidP="00431099">
      <w:pPr>
        <w:jc w:val="right"/>
        <w:rPr>
          <w:b/>
          <w:sz w:val="28"/>
          <w:szCs w:val="28"/>
          <w:u w:val="single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 xml:space="preserve">СОВЕТ ДЕПУТАТОВ 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муниципального округа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СЕВЕРНОЕ МЕДВЕДКОВО</w:t>
      </w: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</w:p>
    <w:p w:rsidR="001622E4" w:rsidRPr="00F06468" w:rsidRDefault="001622E4" w:rsidP="001622E4">
      <w:pPr>
        <w:jc w:val="center"/>
        <w:rPr>
          <w:b/>
          <w:color w:val="000000"/>
          <w:sz w:val="28"/>
          <w:szCs w:val="28"/>
        </w:rPr>
      </w:pPr>
      <w:r w:rsidRPr="00F06468">
        <w:rPr>
          <w:b/>
          <w:color w:val="000000"/>
          <w:sz w:val="28"/>
          <w:szCs w:val="28"/>
        </w:rPr>
        <w:t>РЕШЕНИЕ</w:t>
      </w:r>
    </w:p>
    <w:p w:rsidR="001622E4" w:rsidRPr="00F06468" w:rsidRDefault="001622E4" w:rsidP="00FB332B">
      <w:pPr>
        <w:rPr>
          <w:b/>
          <w:color w:val="000000"/>
          <w:sz w:val="28"/>
          <w:szCs w:val="28"/>
        </w:rPr>
      </w:pPr>
    </w:p>
    <w:p w:rsidR="00FB332B" w:rsidRPr="00F06468" w:rsidRDefault="009A772C" w:rsidP="00FB3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16.04.2015</w:t>
      </w:r>
      <w:r w:rsidR="00FB332B" w:rsidRPr="00F06468">
        <w:rPr>
          <w:b/>
          <w:sz w:val="28"/>
          <w:szCs w:val="28"/>
        </w:rPr>
        <w:t xml:space="preserve">        </w:t>
      </w:r>
      <w:r w:rsidR="00254E95" w:rsidRPr="00F06468">
        <w:rPr>
          <w:b/>
          <w:sz w:val="28"/>
          <w:szCs w:val="28"/>
        </w:rPr>
        <w:t xml:space="preserve"> </w:t>
      </w:r>
      <w:r w:rsidR="00F97B1D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F97B1D">
        <w:rPr>
          <w:b/>
          <w:sz w:val="28"/>
          <w:szCs w:val="28"/>
        </w:rPr>
        <w:t>№</w:t>
      </w:r>
      <w:r w:rsidR="009652C1" w:rsidRPr="00F0646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761A11" w:rsidRPr="00F06468">
        <w:rPr>
          <w:b/>
          <w:sz w:val="28"/>
          <w:szCs w:val="28"/>
        </w:rPr>
        <w:t>/</w:t>
      </w:r>
      <w:r w:rsidR="00507B8F">
        <w:rPr>
          <w:b/>
          <w:sz w:val="28"/>
          <w:szCs w:val="28"/>
        </w:rPr>
        <w:t>5</w:t>
      </w:r>
      <w:r w:rsidR="00FB332B" w:rsidRPr="00F06468">
        <w:rPr>
          <w:b/>
          <w:sz w:val="28"/>
          <w:szCs w:val="28"/>
        </w:rPr>
        <w:t>-СД</w:t>
      </w:r>
    </w:p>
    <w:p w:rsidR="00FB332B" w:rsidRPr="00F06468" w:rsidRDefault="00FB332B" w:rsidP="00FB332B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2687"/>
        <w:gridCol w:w="2687"/>
      </w:tblGrid>
      <w:tr w:rsidR="00957D32" w:rsidRPr="00F06468" w:rsidTr="00957D32">
        <w:trPr>
          <w:trHeight w:val="1625"/>
        </w:trPr>
        <w:tc>
          <w:tcPr>
            <w:tcW w:w="3981" w:type="dxa"/>
          </w:tcPr>
          <w:p w:rsidR="00957D32" w:rsidRPr="00F06468" w:rsidRDefault="00957D32" w:rsidP="00F06468">
            <w:pPr>
              <w:jc w:val="both"/>
              <w:rPr>
                <w:b/>
                <w:sz w:val="28"/>
                <w:szCs w:val="28"/>
              </w:rPr>
            </w:pPr>
            <w:r w:rsidRPr="00F06468">
              <w:rPr>
                <w:b/>
                <w:sz w:val="28"/>
                <w:szCs w:val="28"/>
              </w:rPr>
              <w:t xml:space="preserve">О согласовании мероприятий </w:t>
            </w:r>
            <w:r w:rsidR="00F46D95">
              <w:rPr>
                <w:b/>
                <w:sz w:val="28"/>
                <w:szCs w:val="28"/>
              </w:rPr>
              <w:t xml:space="preserve">по </w:t>
            </w:r>
            <w:r w:rsidR="00962349">
              <w:rPr>
                <w:b/>
                <w:sz w:val="28"/>
                <w:szCs w:val="28"/>
              </w:rPr>
              <w:t>благоустройству</w:t>
            </w:r>
            <w:r w:rsidR="00F46D95">
              <w:rPr>
                <w:b/>
                <w:sz w:val="28"/>
                <w:szCs w:val="28"/>
              </w:rPr>
              <w:t xml:space="preserve"> </w:t>
            </w:r>
            <w:r w:rsidR="00B601C2">
              <w:rPr>
                <w:b/>
                <w:sz w:val="28"/>
                <w:szCs w:val="28"/>
              </w:rPr>
              <w:t xml:space="preserve">дворовых территорий </w:t>
            </w:r>
            <w:r w:rsidR="00F46D95">
              <w:rPr>
                <w:b/>
                <w:sz w:val="28"/>
                <w:szCs w:val="28"/>
              </w:rPr>
              <w:t xml:space="preserve">и капитальному ремонту многоквартирных домов </w:t>
            </w:r>
            <w:r w:rsidRPr="00F06468">
              <w:rPr>
                <w:b/>
                <w:sz w:val="28"/>
                <w:szCs w:val="28"/>
              </w:rPr>
              <w:t xml:space="preserve">за счет средств, выделенных на стимулирование управы района Северное Медведково  </w:t>
            </w:r>
          </w:p>
          <w:p w:rsidR="00957D32" w:rsidRPr="00F06468" w:rsidRDefault="00957D32" w:rsidP="00427F0E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  <w:tc>
          <w:tcPr>
            <w:tcW w:w="2687" w:type="dxa"/>
          </w:tcPr>
          <w:p w:rsidR="00957D32" w:rsidRPr="00F06468" w:rsidRDefault="00957D32" w:rsidP="00CD5552">
            <w:pPr>
              <w:rPr>
                <w:b/>
                <w:sz w:val="28"/>
                <w:szCs w:val="28"/>
              </w:rPr>
            </w:pPr>
          </w:p>
        </w:tc>
      </w:tr>
    </w:tbl>
    <w:p w:rsidR="00831349" w:rsidRPr="00F06468" w:rsidRDefault="00FB332B" w:rsidP="00F06468">
      <w:pPr>
        <w:jc w:val="both"/>
        <w:rPr>
          <w:b/>
          <w:sz w:val="28"/>
          <w:szCs w:val="28"/>
        </w:rPr>
      </w:pPr>
      <w:r w:rsidRPr="00F06468">
        <w:rPr>
          <w:sz w:val="28"/>
          <w:szCs w:val="28"/>
        </w:rPr>
        <w:t>В</w:t>
      </w:r>
      <w:r w:rsidR="0054280C" w:rsidRPr="00F06468">
        <w:rPr>
          <w:sz w:val="28"/>
          <w:szCs w:val="28"/>
        </w:rPr>
        <w:t xml:space="preserve"> соответствии </w:t>
      </w:r>
      <w:r w:rsidR="00831349" w:rsidRPr="00F06468">
        <w:rPr>
          <w:sz w:val="28"/>
          <w:szCs w:val="28"/>
        </w:rPr>
        <w:t>с Постановлением</w:t>
      </w:r>
      <w:r w:rsidRPr="00F06468">
        <w:rPr>
          <w:sz w:val="28"/>
          <w:szCs w:val="28"/>
        </w:rPr>
        <w:t xml:space="preserve"> Правительства г. Москвы от 26.12.2012 г. № 849-ПП «О стимулировании управ районов г. Москвы»,</w:t>
      </w:r>
      <w:r w:rsidR="0054280C" w:rsidRPr="00F06468">
        <w:rPr>
          <w:sz w:val="28"/>
          <w:szCs w:val="28"/>
        </w:rPr>
        <w:t xml:space="preserve"> </w:t>
      </w:r>
      <w:r w:rsidR="00427F0E" w:rsidRPr="00F06468">
        <w:rPr>
          <w:sz w:val="28"/>
          <w:szCs w:val="28"/>
        </w:rPr>
        <w:t>на основании</w:t>
      </w:r>
      <w:r w:rsidR="00831349" w:rsidRPr="00F06468">
        <w:rPr>
          <w:sz w:val="28"/>
          <w:szCs w:val="28"/>
        </w:rPr>
        <w:t xml:space="preserve"> обращени</w:t>
      </w:r>
      <w:r w:rsidR="00B601C2">
        <w:rPr>
          <w:sz w:val="28"/>
          <w:szCs w:val="28"/>
        </w:rPr>
        <w:t>й</w:t>
      </w:r>
      <w:r w:rsidR="00831349" w:rsidRPr="00F06468">
        <w:rPr>
          <w:sz w:val="28"/>
          <w:szCs w:val="28"/>
        </w:rPr>
        <w:t xml:space="preserve"> главы управы района Северное Медведково</w:t>
      </w:r>
      <w:r w:rsidR="00427F0E" w:rsidRPr="00F06468">
        <w:rPr>
          <w:sz w:val="28"/>
          <w:szCs w:val="28"/>
        </w:rPr>
        <w:t xml:space="preserve"> от </w:t>
      </w:r>
      <w:r w:rsidR="00D941C0">
        <w:rPr>
          <w:sz w:val="28"/>
          <w:szCs w:val="28"/>
        </w:rPr>
        <w:t>9.04.2015</w:t>
      </w:r>
      <w:r w:rsidR="00427F0E" w:rsidRPr="00F06468">
        <w:rPr>
          <w:sz w:val="28"/>
          <w:szCs w:val="28"/>
        </w:rPr>
        <w:t xml:space="preserve"> №3/</w:t>
      </w:r>
      <w:r w:rsidR="00D941C0">
        <w:rPr>
          <w:sz w:val="28"/>
          <w:szCs w:val="28"/>
        </w:rPr>
        <w:t>17</w:t>
      </w:r>
      <w:r w:rsidR="00427F0E" w:rsidRPr="00F06468">
        <w:rPr>
          <w:sz w:val="28"/>
          <w:szCs w:val="28"/>
        </w:rPr>
        <w:t>-СД</w:t>
      </w:r>
      <w:r w:rsidR="00831349" w:rsidRPr="00F06468">
        <w:rPr>
          <w:sz w:val="28"/>
          <w:szCs w:val="28"/>
        </w:rPr>
        <w:t xml:space="preserve">, </w:t>
      </w:r>
      <w:r w:rsidR="00B601C2">
        <w:rPr>
          <w:sz w:val="28"/>
          <w:szCs w:val="28"/>
        </w:rPr>
        <w:t xml:space="preserve">от 15.04.2015 №3/21-СД </w:t>
      </w:r>
      <w:r w:rsidR="00831349" w:rsidRPr="00F06468">
        <w:rPr>
          <w:b/>
          <w:sz w:val="28"/>
          <w:szCs w:val="28"/>
        </w:rPr>
        <w:t>Совет депутатов решил:</w:t>
      </w:r>
    </w:p>
    <w:p w:rsidR="00427F0E" w:rsidRPr="00F06468" w:rsidRDefault="00427F0E" w:rsidP="00F06468">
      <w:pPr>
        <w:jc w:val="both"/>
        <w:rPr>
          <w:b/>
          <w:sz w:val="28"/>
          <w:szCs w:val="28"/>
        </w:rPr>
      </w:pPr>
    </w:p>
    <w:p w:rsidR="00831349" w:rsidRDefault="002F1981" w:rsidP="00F06468">
      <w:pPr>
        <w:pStyle w:val="ac"/>
        <w:numPr>
          <w:ilvl w:val="0"/>
          <w:numId w:val="1"/>
        </w:numPr>
        <w:rPr>
          <w:szCs w:val="28"/>
        </w:rPr>
      </w:pPr>
      <w:r w:rsidRPr="00F06468">
        <w:rPr>
          <w:szCs w:val="28"/>
        </w:rPr>
        <w:t xml:space="preserve">Согласовать мероприятия по </w:t>
      </w:r>
      <w:r w:rsidR="00962349">
        <w:rPr>
          <w:szCs w:val="28"/>
        </w:rPr>
        <w:t>благоустройству</w:t>
      </w:r>
      <w:r w:rsidRPr="00F06468">
        <w:rPr>
          <w:szCs w:val="28"/>
        </w:rPr>
        <w:t xml:space="preserve"> </w:t>
      </w:r>
      <w:r w:rsidR="00B601C2">
        <w:rPr>
          <w:szCs w:val="28"/>
        </w:rPr>
        <w:t xml:space="preserve">дворовых территорий </w:t>
      </w:r>
      <w:r w:rsidRPr="00F06468">
        <w:rPr>
          <w:szCs w:val="28"/>
        </w:rPr>
        <w:t xml:space="preserve">за счет средств, выделенных на стимулирование управы района Северное Медведково (приложение </w:t>
      </w:r>
      <w:r>
        <w:rPr>
          <w:szCs w:val="28"/>
        </w:rPr>
        <w:t>1</w:t>
      </w:r>
      <w:r w:rsidRPr="00F06468">
        <w:rPr>
          <w:szCs w:val="28"/>
        </w:rPr>
        <w:t>)</w:t>
      </w:r>
      <w:r w:rsidR="00831349" w:rsidRPr="00F06468">
        <w:rPr>
          <w:szCs w:val="28"/>
        </w:rPr>
        <w:t>.</w:t>
      </w:r>
    </w:p>
    <w:p w:rsidR="002F1981" w:rsidRPr="00F06468" w:rsidRDefault="002F1981" w:rsidP="00F06468">
      <w:pPr>
        <w:pStyle w:val="ac"/>
        <w:numPr>
          <w:ilvl w:val="0"/>
          <w:numId w:val="1"/>
        </w:numPr>
        <w:rPr>
          <w:szCs w:val="28"/>
        </w:rPr>
      </w:pPr>
      <w:r w:rsidRPr="00F06468">
        <w:rPr>
          <w:szCs w:val="28"/>
        </w:rPr>
        <w:t>Согласовать мероприятия по капитальному ремонту</w:t>
      </w:r>
      <w:r>
        <w:rPr>
          <w:szCs w:val="28"/>
        </w:rPr>
        <w:t xml:space="preserve"> </w:t>
      </w:r>
      <w:r w:rsidR="00F46D95">
        <w:rPr>
          <w:szCs w:val="28"/>
        </w:rPr>
        <w:t>многоквартирных домов</w:t>
      </w:r>
      <w:r w:rsidRPr="00F06468">
        <w:rPr>
          <w:szCs w:val="28"/>
        </w:rPr>
        <w:t xml:space="preserve"> за счет средств, выделенных на стимулирование управы района Северное Медведково (приложение 2)</w:t>
      </w:r>
      <w:r>
        <w:rPr>
          <w:szCs w:val="28"/>
        </w:rPr>
        <w:t>.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 xml:space="preserve">Направить настоящее решение </w:t>
      </w:r>
      <w:r w:rsidR="00427F0E" w:rsidRPr="00F06468">
        <w:t xml:space="preserve">в Департамент территориальных органов исполнительной власти города Москвы, </w:t>
      </w:r>
      <w:r w:rsidRPr="00F06468">
        <w:t xml:space="preserve">управу района Северное Медведково. </w:t>
      </w:r>
    </w:p>
    <w:p w:rsidR="00831349" w:rsidRPr="00F06468" w:rsidRDefault="00831349" w:rsidP="00F06468">
      <w:pPr>
        <w:pStyle w:val="a3"/>
        <w:numPr>
          <w:ilvl w:val="0"/>
          <w:numId w:val="1"/>
        </w:numPr>
      </w:pPr>
      <w:r w:rsidRPr="00F06468">
        <w:t>Опубликовать настоящее решение в бюллетене «Московский муниципальный вестник»</w:t>
      </w:r>
      <w:r w:rsidR="00427F0E" w:rsidRPr="00F06468">
        <w:t xml:space="preserve"> и разместить на официальном сайте муниципального округа Северное Медведково</w:t>
      </w:r>
      <w:r w:rsidR="003F32AE" w:rsidRPr="00F06468">
        <w:t>.</w:t>
      </w:r>
    </w:p>
    <w:p w:rsidR="00831349" w:rsidRPr="00F06468" w:rsidRDefault="00831349" w:rsidP="00431099">
      <w:pPr>
        <w:pStyle w:val="a3"/>
        <w:numPr>
          <w:ilvl w:val="0"/>
          <w:numId w:val="1"/>
        </w:numPr>
      </w:pPr>
      <w:r w:rsidRPr="00F06468">
        <w:t>Контроль за выполнением настоящего решения возложить на главу муниципального округа Северное Медведково</w:t>
      </w:r>
      <w:r w:rsidRPr="00F06468">
        <w:rPr>
          <w:i/>
        </w:rPr>
        <w:t xml:space="preserve"> </w:t>
      </w:r>
      <w:r w:rsidRPr="00F06468">
        <w:t>Денисову Т.Н.</w:t>
      </w:r>
    </w:p>
    <w:p w:rsidR="00431099" w:rsidRPr="00F06468" w:rsidRDefault="00431099" w:rsidP="00431099">
      <w:pPr>
        <w:pStyle w:val="a3"/>
        <w:ind w:left="1429"/>
      </w:pP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Глава муниципального округа </w:t>
      </w:r>
    </w:p>
    <w:p w:rsidR="00831349" w:rsidRPr="00F06468" w:rsidRDefault="00831349" w:rsidP="00831349">
      <w:pPr>
        <w:rPr>
          <w:b/>
          <w:sz w:val="28"/>
          <w:szCs w:val="28"/>
        </w:rPr>
      </w:pPr>
      <w:r w:rsidRPr="00F06468">
        <w:rPr>
          <w:b/>
          <w:sz w:val="28"/>
          <w:szCs w:val="28"/>
        </w:rPr>
        <w:t xml:space="preserve">Северное Медведково 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  <w:t xml:space="preserve"> </w:t>
      </w:r>
      <w:r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ab/>
      </w:r>
      <w:r w:rsidR="00427F0E" w:rsidRPr="00F06468">
        <w:rPr>
          <w:b/>
          <w:sz w:val="28"/>
          <w:szCs w:val="28"/>
        </w:rPr>
        <w:tab/>
      </w:r>
      <w:r w:rsidRPr="00F06468">
        <w:rPr>
          <w:b/>
          <w:sz w:val="28"/>
          <w:szCs w:val="28"/>
        </w:rPr>
        <w:t>Денисова Т.Н.</w:t>
      </w:r>
    </w:p>
    <w:p w:rsidR="004E7C60" w:rsidRPr="00431099" w:rsidRDefault="004E7C60" w:rsidP="004E7C60">
      <w:pPr>
        <w:ind w:firstLine="708"/>
        <w:rPr>
          <w:sz w:val="26"/>
          <w:szCs w:val="26"/>
        </w:rPr>
      </w:pPr>
      <w:r w:rsidRPr="00431099">
        <w:rPr>
          <w:sz w:val="26"/>
          <w:szCs w:val="26"/>
        </w:rPr>
        <w:t xml:space="preserve">  </w:t>
      </w:r>
    </w:p>
    <w:p w:rsidR="004E7C60" w:rsidRPr="001622E4" w:rsidRDefault="004E7C60" w:rsidP="00FB332B">
      <w:pPr>
        <w:rPr>
          <w:szCs w:val="28"/>
        </w:rPr>
      </w:pPr>
    </w:p>
    <w:p w:rsidR="005D09BB" w:rsidRDefault="005D09BB" w:rsidP="00FB332B">
      <w:pPr>
        <w:sectPr w:rsidR="005D09BB" w:rsidSect="00980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416" w:rsidRDefault="00797416" w:rsidP="00FB332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4786"/>
      </w:tblGrid>
      <w:tr w:rsidR="00797416" w:rsidTr="005D09BB">
        <w:tc>
          <w:tcPr>
            <w:tcW w:w="9322" w:type="dxa"/>
          </w:tcPr>
          <w:p w:rsidR="00797416" w:rsidRDefault="00797416" w:rsidP="00FB332B"/>
        </w:tc>
        <w:tc>
          <w:tcPr>
            <w:tcW w:w="4786" w:type="dxa"/>
          </w:tcPr>
          <w:p w:rsidR="00797416" w:rsidRDefault="001622E4" w:rsidP="00FB332B">
            <w:r>
              <w:t>Приложение</w:t>
            </w:r>
            <w:r w:rsidR="00F06468">
              <w:t xml:space="preserve"> 1</w:t>
            </w:r>
            <w:r>
              <w:t xml:space="preserve"> </w:t>
            </w:r>
          </w:p>
          <w:p w:rsidR="00797416" w:rsidRDefault="00797416" w:rsidP="00507B8F">
            <w:r>
              <w:t>к решению Совета депутатов муниципального округа Северное Медведково</w:t>
            </w:r>
            <w:r w:rsidR="003F32AE">
              <w:t xml:space="preserve"> о</w:t>
            </w:r>
            <w:r w:rsidR="001622E4">
              <w:t xml:space="preserve">т </w:t>
            </w:r>
            <w:r w:rsidR="00840168">
              <w:t>1</w:t>
            </w:r>
            <w:r w:rsidR="002C6921">
              <w:t>6</w:t>
            </w:r>
            <w:r w:rsidR="00840168">
              <w:t>.</w:t>
            </w:r>
            <w:r w:rsidR="002C6921">
              <w:t>04.2015</w:t>
            </w:r>
            <w:r w:rsidR="009652C1">
              <w:t xml:space="preserve"> г. № </w:t>
            </w:r>
            <w:r w:rsidR="002C6921">
              <w:t>4</w:t>
            </w:r>
            <w:r w:rsidR="009652C1">
              <w:t>/</w:t>
            </w:r>
            <w:r w:rsidR="00507B8F">
              <w:t>5</w:t>
            </w:r>
            <w:r w:rsidR="00840168">
              <w:t xml:space="preserve"> </w:t>
            </w:r>
            <w:r>
              <w:t>-СД</w:t>
            </w:r>
          </w:p>
        </w:tc>
      </w:tr>
    </w:tbl>
    <w:tbl>
      <w:tblPr>
        <w:tblW w:w="15327" w:type="dxa"/>
        <w:tblInd w:w="-98" w:type="dxa"/>
        <w:tblLook w:val="04A0" w:firstRow="1" w:lastRow="0" w:firstColumn="1" w:lastColumn="0" w:noHBand="0" w:noVBand="1"/>
      </w:tblPr>
      <w:tblGrid>
        <w:gridCol w:w="230"/>
        <w:gridCol w:w="1133"/>
        <w:gridCol w:w="491"/>
        <w:gridCol w:w="768"/>
        <w:gridCol w:w="866"/>
        <w:gridCol w:w="725"/>
        <w:gridCol w:w="581"/>
        <w:gridCol w:w="581"/>
        <w:gridCol w:w="581"/>
        <w:gridCol w:w="581"/>
        <w:gridCol w:w="581"/>
        <w:gridCol w:w="726"/>
        <w:gridCol w:w="581"/>
        <w:gridCol w:w="581"/>
        <w:gridCol w:w="581"/>
        <w:gridCol w:w="581"/>
        <w:gridCol w:w="581"/>
        <w:gridCol w:w="581"/>
        <w:gridCol w:w="581"/>
        <w:gridCol w:w="1016"/>
        <w:gridCol w:w="2611"/>
      </w:tblGrid>
      <w:tr w:rsidR="00DE3403" w:rsidRPr="00ED5421" w:rsidTr="00D941C0">
        <w:trPr>
          <w:gridBefore w:val="1"/>
          <w:wBefore w:w="213" w:type="dxa"/>
          <w:trHeight w:val="40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403" w:rsidRPr="00ED5421" w:rsidRDefault="00DE3403" w:rsidP="006E6E25">
            <w:pPr>
              <w:jc w:val="center"/>
              <w:rPr>
                <w:b/>
                <w:bCs/>
                <w:szCs w:val="28"/>
              </w:rPr>
            </w:pPr>
            <w:r w:rsidRPr="00ED5421">
              <w:rPr>
                <w:b/>
                <w:bCs/>
                <w:szCs w:val="28"/>
              </w:rPr>
              <w:t>АДРЕСНЫЙ ПЕРЕЧЕНЬ</w:t>
            </w:r>
          </w:p>
        </w:tc>
      </w:tr>
      <w:tr w:rsidR="00DE3403" w:rsidRPr="00ED5421" w:rsidTr="00D941C0">
        <w:trPr>
          <w:gridBefore w:val="1"/>
          <w:wBefore w:w="213" w:type="dxa"/>
          <w:trHeight w:val="405"/>
        </w:trPr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403" w:rsidRPr="00ED5421" w:rsidRDefault="002F1981" w:rsidP="002F198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 xml:space="preserve">на выполнение работ </w:t>
            </w:r>
            <w:r w:rsidR="00962349">
              <w:rPr>
                <w:b/>
                <w:szCs w:val="28"/>
              </w:rPr>
              <w:t xml:space="preserve">по благоустройству </w:t>
            </w:r>
            <w:r w:rsidR="00B601C2">
              <w:rPr>
                <w:b/>
                <w:szCs w:val="28"/>
              </w:rPr>
              <w:t xml:space="preserve">дворовых территорий </w:t>
            </w:r>
            <w:r w:rsidR="003F32AE">
              <w:rPr>
                <w:b/>
                <w:bCs/>
                <w:szCs w:val="28"/>
              </w:rPr>
              <w:t>за счет средств, выделенных</w:t>
            </w:r>
            <w:r w:rsidR="00431099" w:rsidRPr="00431099">
              <w:rPr>
                <w:b/>
                <w:bCs/>
                <w:szCs w:val="28"/>
              </w:rPr>
              <w:t xml:space="preserve"> на стимулирование </w:t>
            </w:r>
            <w:r w:rsidR="001725D8" w:rsidRPr="00431099">
              <w:rPr>
                <w:b/>
                <w:bCs/>
                <w:szCs w:val="28"/>
              </w:rPr>
              <w:t>управ районов</w:t>
            </w:r>
            <w:r w:rsidR="00431099" w:rsidRPr="00431099">
              <w:rPr>
                <w:b/>
                <w:bCs/>
                <w:szCs w:val="28"/>
              </w:rPr>
              <w:t xml:space="preserve">  города Москвы  </w:t>
            </w:r>
          </w:p>
        </w:tc>
      </w:tr>
      <w:tr w:rsidR="00D941C0" w:rsidRPr="00962349" w:rsidTr="0081102F">
        <w:trPr>
          <w:trHeight w:val="300"/>
        </w:trPr>
        <w:tc>
          <w:tcPr>
            <w:tcW w:w="12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Адрес двора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Кол-во дворов</w:t>
            </w:r>
          </w:p>
        </w:tc>
        <w:tc>
          <w:tcPr>
            <w:tcW w:w="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Площадь двора</w:t>
            </w:r>
          </w:p>
        </w:tc>
        <w:tc>
          <w:tcPr>
            <w:tcW w:w="7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Затраты всего на двор</w:t>
            </w:r>
          </w:p>
        </w:tc>
        <w:tc>
          <w:tcPr>
            <w:tcW w:w="1205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Работы капитального характера</w:t>
            </w:r>
          </w:p>
        </w:tc>
      </w:tr>
      <w:tr w:rsidR="00D941C0" w:rsidRPr="00962349" w:rsidTr="0081102F">
        <w:trPr>
          <w:trHeight w:val="463"/>
        </w:trPr>
        <w:tc>
          <w:tcPr>
            <w:tcW w:w="12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ремонт асфальтовых покрытий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замена бортового камня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ремонт газонов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 ограждений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покрытия на детской площадке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Замена МАФ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парковочных карманов</w:t>
            </w:r>
          </w:p>
        </w:tc>
        <w:tc>
          <w:tcPr>
            <w:tcW w:w="348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 площадок различного назначения</w:t>
            </w: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Реконструкция  контейнерных площадок</w:t>
            </w:r>
          </w:p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устройство цветников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Прочее</w:t>
            </w:r>
          </w:p>
        </w:tc>
      </w:tr>
      <w:tr w:rsidR="00D941C0" w:rsidRPr="00962349" w:rsidTr="0081102F">
        <w:trPr>
          <w:trHeight w:val="1524"/>
        </w:trPr>
        <w:tc>
          <w:tcPr>
            <w:tcW w:w="12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детские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межквартальный городок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спортивные площадки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 xml:space="preserve">площадки тихого отдыха 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349">
              <w:rPr>
                <w:bCs/>
                <w:color w:val="000000"/>
                <w:sz w:val="18"/>
                <w:szCs w:val="18"/>
              </w:rPr>
              <w:t>площадки для выгула и дрессировки домашних животных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349">
              <w:rPr>
                <w:bCs/>
                <w:color w:val="000000"/>
                <w:sz w:val="18"/>
                <w:szCs w:val="18"/>
              </w:rPr>
              <w:t>хозяйственные площадки</w:t>
            </w: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</w:tr>
      <w:tr w:rsidR="00D941C0" w:rsidRPr="00962349" w:rsidTr="0081102F">
        <w:trPr>
          <w:trHeight w:val="525"/>
        </w:trPr>
        <w:tc>
          <w:tcPr>
            <w:tcW w:w="12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1C0" w:rsidRPr="00962349" w:rsidRDefault="00D941C0" w:rsidP="004E1E7A">
            <w:pPr>
              <w:rPr>
                <w:bCs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 w:rsidRPr="00962349">
              <w:rPr>
                <w:bCs/>
                <w:sz w:val="18"/>
                <w:szCs w:val="18"/>
              </w:rPr>
              <w:br/>
              <w:t>кв.м.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руб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Тыс.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кв.м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пог. 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кв.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пог. 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r w:rsidRPr="00962349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962349">
              <w:rPr>
                <w:bCs/>
                <w:sz w:val="18"/>
                <w:szCs w:val="18"/>
              </w:rPr>
              <w:t>м.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м/ мест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кв. м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вид работ и объем</w:t>
            </w:r>
          </w:p>
        </w:tc>
      </w:tr>
      <w:tr w:rsidR="00D941C0" w:rsidRPr="00962349" w:rsidTr="0081102F">
        <w:trPr>
          <w:trHeight w:val="315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0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41C0" w:rsidRPr="00962349" w:rsidRDefault="00D941C0" w:rsidP="004E1E7A">
            <w:pPr>
              <w:jc w:val="center"/>
              <w:rPr>
                <w:bCs/>
                <w:sz w:val="18"/>
                <w:szCs w:val="18"/>
              </w:rPr>
            </w:pPr>
            <w:r w:rsidRPr="00962349">
              <w:rPr>
                <w:bCs/>
                <w:sz w:val="18"/>
                <w:szCs w:val="18"/>
              </w:rPr>
              <w:t>20</w:t>
            </w:r>
          </w:p>
        </w:tc>
      </w:tr>
      <w:tr w:rsidR="0081102F" w:rsidRPr="00962349" w:rsidTr="0081102F">
        <w:trPr>
          <w:trHeight w:val="510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Полярная 52, корпус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color w:val="000000"/>
                <w:sz w:val="20"/>
                <w:szCs w:val="20"/>
              </w:rPr>
            </w:pPr>
            <w:r w:rsidRPr="009623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асфальтобетонного покрытия</w:t>
            </w:r>
            <w:r w:rsidRPr="00962349">
              <w:rPr>
                <w:sz w:val="20"/>
                <w:szCs w:val="20"/>
              </w:rPr>
              <w:t> </w:t>
            </w:r>
          </w:p>
        </w:tc>
      </w:tr>
      <w:tr w:rsidR="0081102F" w:rsidRPr="00B83DDF" w:rsidTr="0081102F">
        <w:trPr>
          <w:cantSplit/>
          <w:trHeight w:val="1134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Default="0081102F" w:rsidP="008110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Шокальского пр., д.35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356,07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color w:val="000000"/>
                <w:sz w:val="20"/>
                <w:szCs w:val="20"/>
              </w:rPr>
            </w:pPr>
            <w:r w:rsidRPr="0096234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962349" w:rsidRDefault="0081102F" w:rsidP="0081102F">
            <w:pPr>
              <w:jc w:val="center"/>
              <w:rPr>
                <w:sz w:val="20"/>
                <w:szCs w:val="20"/>
              </w:rPr>
            </w:pPr>
            <w:r w:rsidRPr="00962349">
              <w:rPr>
                <w:sz w:val="20"/>
                <w:szCs w:val="20"/>
              </w:rPr>
              <w:t>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Default="0081102F" w:rsidP="00811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парковочных карманов</w:t>
            </w:r>
          </w:p>
        </w:tc>
      </w:tr>
      <w:tr w:rsidR="0081102F" w:rsidRPr="00B83DDF" w:rsidTr="0081102F">
        <w:trPr>
          <w:cantSplit/>
          <w:trHeight w:val="1134"/>
        </w:trPr>
        <w:tc>
          <w:tcPr>
            <w:tcW w:w="12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Default="0081102F" w:rsidP="00811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102F" w:rsidRDefault="0081102F" w:rsidP="00811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2349">
              <w:rPr>
                <w:b/>
                <w:bCs/>
                <w:color w:val="000000"/>
                <w:sz w:val="20"/>
                <w:szCs w:val="20"/>
              </w:rPr>
              <w:t>Итого по району:</w:t>
            </w:r>
          </w:p>
          <w:p w:rsidR="0081102F" w:rsidRDefault="0081102F" w:rsidP="00811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81102F" w:rsidRPr="00962349" w:rsidRDefault="0081102F" w:rsidP="008110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1242,87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9,2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83DDF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  <w:r w:rsidRPr="00B83D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02F" w:rsidRPr="00B83DDF" w:rsidRDefault="0081102F" w:rsidP="0081102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6921" w:rsidRDefault="002C6921" w:rsidP="00DE3403">
      <w:pPr>
        <w:jc w:val="center"/>
      </w:pPr>
    </w:p>
    <w:p w:rsidR="002C6921" w:rsidRDefault="002C6921">
      <w:pPr>
        <w:spacing w:after="200" w:line="276" w:lineRule="auto"/>
      </w:pPr>
      <w:r>
        <w:br w:type="page"/>
      </w:r>
    </w:p>
    <w:p w:rsidR="00F06468" w:rsidRDefault="00F06468" w:rsidP="00DE3403">
      <w:pPr>
        <w:jc w:val="center"/>
      </w:pPr>
    </w:p>
    <w:p w:rsidR="00F06468" w:rsidRDefault="00F06468" w:rsidP="00F06468">
      <w:pPr>
        <w:ind w:left="9498"/>
      </w:pPr>
      <w:r>
        <w:t xml:space="preserve">Приложение 2 </w:t>
      </w:r>
    </w:p>
    <w:p w:rsidR="002C6921" w:rsidRDefault="00F06468" w:rsidP="002C6921">
      <w:pPr>
        <w:ind w:left="9356"/>
      </w:pPr>
      <w:r>
        <w:t xml:space="preserve">к решению </w:t>
      </w:r>
      <w:r w:rsidR="002C6921">
        <w:t xml:space="preserve">Совета депутатов муниципального </w:t>
      </w:r>
      <w:r>
        <w:t xml:space="preserve">округа Северное Медведково </w:t>
      </w:r>
      <w:r w:rsidR="002C6921">
        <w:t xml:space="preserve"> </w:t>
      </w:r>
    </w:p>
    <w:p w:rsidR="00F06468" w:rsidRDefault="002C6921" w:rsidP="002C6921">
      <w:pPr>
        <w:ind w:left="9356"/>
      </w:pPr>
      <w:r>
        <w:t>16.04.2015 г. № 4/</w:t>
      </w:r>
      <w:r w:rsidR="00507B8F">
        <w:t>5</w:t>
      </w:r>
      <w:r>
        <w:t xml:space="preserve"> -СД</w:t>
      </w:r>
    </w:p>
    <w:tbl>
      <w:tblPr>
        <w:tblW w:w="15116" w:type="dxa"/>
        <w:tblInd w:w="113" w:type="dxa"/>
        <w:tblLook w:val="04A0" w:firstRow="1" w:lastRow="0" w:firstColumn="1" w:lastColumn="0" w:noHBand="0" w:noVBand="1"/>
      </w:tblPr>
      <w:tblGrid>
        <w:gridCol w:w="15116"/>
      </w:tblGrid>
      <w:tr w:rsidR="002F1981" w:rsidRPr="00ED5421" w:rsidTr="009F0BF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981" w:rsidRDefault="002F1981" w:rsidP="009F0BFF">
            <w:pPr>
              <w:jc w:val="center"/>
              <w:rPr>
                <w:b/>
                <w:bCs/>
                <w:szCs w:val="28"/>
              </w:rPr>
            </w:pPr>
          </w:p>
          <w:p w:rsidR="002F1981" w:rsidRDefault="002F1981" w:rsidP="009F0BFF">
            <w:pPr>
              <w:jc w:val="center"/>
              <w:rPr>
                <w:b/>
                <w:bCs/>
                <w:szCs w:val="28"/>
              </w:rPr>
            </w:pPr>
          </w:p>
          <w:p w:rsidR="002F1981" w:rsidRPr="00ED5421" w:rsidRDefault="002F1981" w:rsidP="009F0BFF">
            <w:pPr>
              <w:jc w:val="center"/>
              <w:rPr>
                <w:b/>
                <w:bCs/>
                <w:szCs w:val="28"/>
              </w:rPr>
            </w:pPr>
            <w:r w:rsidRPr="00ED5421">
              <w:rPr>
                <w:b/>
                <w:bCs/>
                <w:szCs w:val="28"/>
              </w:rPr>
              <w:t>АДРЕСНЫЙ ПЕРЕЧЕНЬ</w:t>
            </w:r>
          </w:p>
        </w:tc>
      </w:tr>
      <w:tr w:rsidR="002F1981" w:rsidRPr="00ED5421" w:rsidTr="009F0BFF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981" w:rsidRPr="00ED5421" w:rsidRDefault="002F1981" w:rsidP="00F46D9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на выполнение капитального ремонта</w:t>
            </w:r>
            <w:r w:rsidRPr="00431099">
              <w:rPr>
                <w:b/>
                <w:bCs/>
                <w:szCs w:val="28"/>
              </w:rPr>
              <w:t xml:space="preserve"> </w:t>
            </w:r>
            <w:r>
              <w:rPr>
                <w:b/>
                <w:bCs/>
                <w:szCs w:val="28"/>
              </w:rPr>
              <w:t>за счет средств, выделенных</w:t>
            </w:r>
            <w:r w:rsidRPr="00431099">
              <w:rPr>
                <w:b/>
                <w:bCs/>
                <w:szCs w:val="28"/>
              </w:rPr>
              <w:t xml:space="preserve"> на стимулирование управ районов  города Москвы  </w:t>
            </w:r>
          </w:p>
        </w:tc>
      </w:tr>
    </w:tbl>
    <w:p w:rsidR="00F06468" w:rsidRDefault="00F06468" w:rsidP="002F1981"/>
    <w:p w:rsidR="00F06468" w:rsidRDefault="00F06468" w:rsidP="00F06468">
      <w:pPr>
        <w:ind w:left="9356" w:hanging="142"/>
        <w:jc w:val="center"/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456"/>
        <w:gridCol w:w="1240"/>
        <w:gridCol w:w="993"/>
        <w:gridCol w:w="1417"/>
        <w:gridCol w:w="992"/>
        <w:gridCol w:w="1134"/>
        <w:gridCol w:w="1389"/>
        <w:gridCol w:w="3686"/>
        <w:gridCol w:w="3260"/>
      </w:tblGrid>
      <w:tr w:rsidR="002C6921" w:rsidRPr="00043F49" w:rsidTr="004E1E7A">
        <w:trPr>
          <w:trHeight w:val="31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№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Адрес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Серия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Этажность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Кол-во секций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Год  по</w:t>
            </w:r>
            <w:r w:rsidRPr="00043F49">
              <w:rPr>
                <w:b/>
                <w:bCs/>
              </w:rPr>
              <w:softHyphen/>
              <w:t>стройки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Общая площадь МКД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Элементы/вид работ и место проведения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 xml:space="preserve">Ориентировочная стоимость </w:t>
            </w:r>
          </w:p>
          <w:p w:rsidR="002C6921" w:rsidRPr="00043F49" w:rsidRDefault="002C6921" w:rsidP="004E1E7A">
            <w:pPr>
              <w:jc w:val="center"/>
              <w:rPr>
                <w:b/>
                <w:bCs/>
              </w:rPr>
            </w:pPr>
            <w:r w:rsidRPr="00043F49">
              <w:rPr>
                <w:b/>
                <w:bCs/>
              </w:rPr>
              <w:t>(тыс. руб.)</w:t>
            </w:r>
          </w:p>
        </w:tc>
      </w:tr>
      <w:tr w:rsidR="002C6921" w:rsidRPr="00043F49" w:rsidTr="004E1E7A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</w:tr>
      <w:tr w:rsidR="002C6921" w:rsidRPr="00043F49" w:rsidTr="004E1E7A">
        <w:trPr>
          <w:trHeight w:val="58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</w:p>
        </w:tc>
      </w:tr>
      <w:tr w:rsidR="002C6921" w:rsidRPr="00043F49" w:rsidTr="004E1E7A">
        <w:trPr>
          <w:trHeight w:val="109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r>
              <w:t xml:space="preserve">ул. Полярная д. 32, корп.3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Копэ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</w:pPr>
            <w:r>
              <w:t>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11703</w:t>
            </w:r>
          </w:p>
        </w:tc>
        <w:tc>
          <w:tcPr>
            <w:tcW w:w="36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921" w:rsidRPr="00043F49" w:rsidRDefault="00BD552D" w:rsidP="004E1E7A">
            <w:r w:rsidRPr="00043F49">
              <w:t xml:space="preserve">замена </w:t>
            </w:r>
            <w:r>
              <w:t>стояков горячего водоснабжения, аварийное состояние (брак труб при строительстве дома)</w:t>
            </w:r>
          </w:p>
        </w:tc>
        <w:tc>
          <w:tcPr>
            <w:tcW w:w="326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C6921" w:rsidRPr="00043F49" w:rsidRDefault="002C6921" w:rsidP="004E1E7A">
            <w:pPr>
              <w:jc w:val="right"/>
              <w:rPr>
                <w:color w:val="000000"/>
              </w:rPr>
            </w:pPr>
          </w:p>
        </w:tc>
      </w:tr>
      <w:tr w:rsidR="002C6921" w:rsidRPr="00043F49" w:rsidTr="004E1E7A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rPr>
                <w:b/>
                <w:bCs/>
              </w:rPr>
            </w:pPr>
            <w:r w:rsidRPr="00043F49">
              <w:rPr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21" w:rsidRPr="00043F49" w:rsidRDefault="002C6921" w:rsidP="004E1E7A">
            <w:pPr>
              <w:jc w:val="center"/>
            </w:pPr>
            <w:r w:rsidRPr="00043F49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21" w:rsidRPr="00043F49" w:rsidRDefault="002C6921" w:rsidP="004E1E7A">
            <w:pPr>
              <w:jc w:val="center"/>
              <w:rPr>
                <w:color w:val="000000"/>
              </w:rPr>
            </w:pPr>
            <w:r w:rsidRPr="00043F49">
              <w:rPr>
                <w:color w:val="00000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921" w:rsidRPr="00043F49" w:rsidRDefault="002C6921" w:rsidP="004E1E7A">
            <w:r w:rsidRPr="00043F49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921" w:rsidRPr="00043F49" w:rsidRDefault="00BD552D" w:rsidP="004E1E7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2 640 ,526 тыс. руб.</w:t>
            </w:r>
          </w:p>
        </w:tc>
      </w:tr>
    </w:tbl>
    <w:p w:rsidR="00F06468" w:rsidRDefault="00F06468" w:rsidP="00F06468">
      <w:pPr>
        <w:jc w:val="center"/>
      </w:pPr>
    </w:p>
    <w:sectPr w:rsidR="00F06468" w:rsidSect="00061A70">
      <w:pgSz w:w="16838" w:h="11906" w:orient="landscape"/>
      <w:pgMar w:top="14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79" w:rsidRDefault="00E37279" w:rsidP="00797416">
      <w:r>
        <w:separator/>
      </w:r>
    </w:p>
  </w:endnote>
  <w:endnote w:type="continuationSeparator" w:id="0">
    <w:p w:rsidR="00E37279" w:rsidRDefault="00E37279" w:rsidP="0079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79" w:rsidRDefault="00E37279" w:rsidP="00797416">
      <w:r>
        <w:separator/>
      </w:r>
    </w:p>
  </w:footnote>
  <w:footnote w:type="continuationSeparator" w:id="0">
    <w:p w:rsidR="00E37279" w:rsidRDefault="00E37279" w:rsidP="0079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E9D"/>
    <w:multiLevelType w:val="hybridMultilevel"/>
    <w:tmpl w:val="23143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2B"/>
    <w:rsid w:val="00012273"/>
    <w:rsid w:val="00043F49"/>
    <w:rsid w:val="00061A70"/>
    <w:rsid w:val="0008491F"/>
    <w:rsid w:val="00106E04"/>
    <w:rsid w:val="001200CF"/>
    <w:rsid w:val="00121BF0"/>
    <w:rsid w:val="00141DC8"/>
    <w:rsid w:val="00155077"/>
    <w:rsid w:val="001622E4"/>
    <w:rsid w:val="001725D8"/>
    <w:rsid w:val="00254E95"/>
    <w:rsid w:val="002B2A6F"/>
    <w:rsid w:val="002C6921"/>
    <w:rsid w:val="002D35C3"/>
    <w:rsid w:val="002F1981"/>
    <w:rsid w:val="002F5CAF"/>
    <w:rsid w:val="0030746B"/>
    <w:rsid w:val="00324029"/>
    <w:rsid w:val="00331D4D"/>
    <w:rsid w:val="00336AF0"/>
    <w:rsid w:val="00383A44"/>
    <w:rsid w:val="003D175B"/>
    <w:rsid w:val="003F32AE"/>
    <w:rsid w:val="00403373"/>
    <w:rsid w:val="00424854"/>
    <w:rsid w:val="00427F0E"/>
    <w:rsid w:val="00430F96"/>
    <w:rsid w:val="00431099"/>
    <w:rsid w:val="00431250"/>
    <w:rsid w:val="004C6863"/>
    <w:rsid w:val="004E7C60"/>
    <w:rsid w:val="00507B8F"/>
    <w:rsid w:val="00522318"/>
    <w:rsid w:val="0054280C"/>
    <w:rsid w:val="00575BB3"/>
    <w:rsid w:val="005D09BB"/>
    <w:rsid w:val="005E12FF"/>
    <w:rsid w:val="00647564"/>
    <w:rsid w:val="00656CAF"/>
    <w:rsid w:val="00667FE0"/>
    <w:rsid w:val="006D7113"/>
    <w:rsid w:val="00753483"/>
    <w:rsid w:val="00755BF2"/>
    <w:rsid w:val="00761A11"/>
    <w:rsid w:val="00764F6D"/>
    <w:rsid w:val="0079278C"/>
    <w:rsid w:val="00797416"/>
    <w:rsid w:val="007F5CE2"/>
    <w:rsid w:val="008057AF"/>
    <w:rsid w:val="0081102F"/>
    <w:rsid w:val="00831349"/>
    <w:rsid w:val="00840168"/>
    <w:rsid w:val="00856590"/>
    <w:rsid w:val="0087034D"/>
    <w:rsid w:val="0089729B"/>
    <w:rsid w:val="00915286"/>
    <w:rsid w:val="00957D32"/>
    <w:rsid w:val="00962349"/>
    <w:rsid w:val="009652C1"/>
    <w:rsid w:val="00965A23"/>
    <w:rsid w:val="00980592"/>
    <w:rsid w:val="00984E3F"/>
    <w:rsid w:val="009A5461"/>
    <w:rsid w:val="009A772C"/>
    <w:rsid w:val="009F63EB"/>
    <w:rsid w:val="00A60D89"/>
    <w:rsid w:val="00AE55BA"/>
    <w:rsid w:val="00B0442F"/>
    <w:rsid w:val="00B07597"/>
    <w:rsid w:val="00B22CF8"/>
    <w:rsid w:val="00B601C2"/>
    <w:rsid w:val="00B621AD"/>
    <w:rsid w:val="00B630A2"/>
    <w:rsid w:val="00B70DF6"/>
    <w:rsid w:val="00B90354"/>
    <w:rsid w:val="00BA51BD"/>
    <w:rsid w:val="00BD552D"/>
    <w:rsid w:val="00C06179"/>
    <w:rsid w:val="00C1156A"/>
    <w:rsid w:val="00C82573"/>
    <w:rsid w:val="00D21044"/>
    <w:rsid w:val="00D22CA3"/>
    <w:rsid w:val="00D45D01"/>
    <w:rsid w:val="00D60680"/>
    <w:rsid w:val="00D66858"/>
    <w:rsid w:val="00D7621E"/>
    <w:rsid w:val="00D92975"/>
    <w:rsid w:val="00D941C0"/>
    <w:rsid w:val="00DE0CEF"/>
    <w:rsid w:val="00DE3403"/>
    <w:rsid w:val="00E304F0"/>
    <w:rsid w:val="00E37279"/>
    <w:rsid w:val="00EB1964"/>
    <w:rsid w:val="00EB3C64"/>
    <w:rsid w:val="00ED5421"/>
    <w:rsid w:val="00F06468"/>
    <w:rsid w:val="00F15079"/>
    <w:rsid w:val="00F46D95"/>
    <w:rsid w:val="00F630FF"/>
    <w:rsid w:val="00F97B1D"/>
    <w:rsid w:val="00FB332B"/>
    <w:rsid w:val="00F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1BB03-62DB-48ED-90C6-5818F4D5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332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33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97416"/>
    <w:pPr>
      <w:tabs>
        <w:tab w:val="center" w:pos="4677"/>
        <w:tab w:val="right" w:pos="9355"/>
      </w:tabs>
      <w:ind w:firstLine="709"/>
      <w:jc w:val="both"/>
    </w:pPr>
    <w:rPr>
      <w:rFonts w:eastAsia="Calibri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974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7416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97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5507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5077"/>
    <w:rPr>
      <w:rFonts w:ascii="Segoe UI" w:eastAsia="Calibri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965A23"/>
    <w:pPr>
      <w:ind w:left="720" w:firstLine="709"/>
      <w:contextualSpacing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2015-04-13T09:29:00Z</cp:lastPrinted>
  <dcterms:created xsi:type="dcterms:W3CDTF">2015-04-20T07:05:00Z</dcterms:created>
  <dcterms:modified xsi:type="dcterms:W3CDTF">2015-04-20T07:05:00Z</dcterms:modified>
</cp:coreProperties>
</file>