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ED" w:rsidRPr="0073062D" w:rsidRDefault="002373ED" w:rsidP="002373ED">
      <w:pPr>
        <w:jc w:val="center"/>
        <w:rPr>
          <w:b/>
          <w:color w:val="000000" w:themeColor="text1"/>
        </w:rPr>
      </w:pPr>
      <w:r w:rsidRPr="0073062D">
        <w:rPr>
          <w:b/>
          <w:color w:val="000000" w:themeColor="text1"/>
        </w:rPr>
        <w:t>СОВЕТ ДЕПУТАТОВ</w:t>
      </w:r>
    </w:p>
    <w:p w:rsidR="002373ED" w:rsidRPr="0073062D" w:rsidRDefault="002373ED" w:rsidP="002373ED">
      <w:pPr>
        <w:jc w:val="center"/>
        <w:rPr>
          <w:b/>
          <w:color w:val="000000" w:themeColor="text1"/>
        </w:rPr>
      </w:pPr>
      <w:r w:rsidRPr="0073062D">
        <w:rPr>
          <w:b/>
          <w:color w:val="000000" w:themeColor="text1"/>
        </w:rPr>
        <w:t xml:space="preserve"> муниципального округа</w:t>
      </w:r>
    </w:p>
    <w:p w:rsidR="002373ED" w:rsidRPr="0073062D" w:rsidRDefault="002373ED" w:rsidP="002373ED">
      <w:pPr>
        <w:jc w:val="center"/>
        <w:rPr>
          <w:b/>
          <w:color w:val="000000" w:themeColor="text1"/>
        </w:rPr>
      </w:pPr>
      <w:r w:rsidRPr="0073062D">
        <w:rPr>
          <w:b/>
          <w:color w:val="000000" w:themeColor="text1"/>
        </w:rPr>
        <w:t>СЕВЕРНОЕ МЕДВЕДКОВО</w:t>
      </w:r>
    </w:p>
    <w:p w:rsidR="002373ED" w:rsidRPr="0073062D" w:rsidRDefault="002373ED" w:rsidP="002373ED">
      <w:pPr>
        <w:rPr>
          <w:b/>
          <w:color w:val="000000" w:themeColor="text1"/>
        </w:rPr>
      </w:pPr>
    </w:p>
    <w:p w:rsidR="002373ED" w:rsidRPr="0073062D" w:rsidRDefault="002373ED" w:rsidP="002373ED">
      <w:pPr>
        <w:jc w:val="center"/>
        <w:rPr>
          <w:b/>
          <w:color w:val="000000" w:themeColor="text1"/>
        </w:rPr>
      </w:pPr>
      <w:r w:rsidRPr="0073062D">
        <w:rPr>
          <w:b/>
          <w:color w:val="000000" w:themeColor="text1"/>
        </w:rPr>
        <w:t>РЕШЕНИЕ</w:t>
      </w:r>
    </w:p>
    <w:p w:rsidR="002373ED" w:rsidRPr="0073062D" w:rsidRDefault="002373ED" w:rsidP="002373ED">
      <w:pPr>
        <w:spacing w:line="216" w:lineRule="auto"/>
        <w:jc w:val="both"/>
      </w:pPr>
    </w:p>
    <w:p w:rsidR="002373ED" w:rsidRPr="0073062D" w:rsidRDefault="002373ED" w:rsidP="002373ED">
      <w:pPr>
        <w:spacing w:line="216" w:lineRule="auto"/>
        <w:jc w:val="both"/>
      </w:pPr>
    </w:p>
    <w:p w:rsidR="002373ED" w:rsidRPr="0073062D" w:rsidRDefault="002373ED" w:rsidP="002373ED">
      <w:pPr>
        <w:spacing w:line="216" w:lineRule="auto"/>
        <w:jc w:val="both"/>
      </w:pPr>
      <w:r w:rsidRPr="0073062D">
        <w:t>17.03.2015                                   3/1</w:t>
      </w:r>
      <w:r w:rsidR="002C4843">
        <w:t>2</w:t>
      </w:r>
      <w:r w:rsidRPr="0073062D">
        <w:t>-СД</w:t>
      </w:r>
    </w:p>
    <w:p w:rsidR="002373ED" w:rsidRPr="0073062D" w:rsidRDefault="002373ED" w:rsidP="002373ED">
      <w:pPr>
        <w:pStyle w:val="ConsPlusTitle"/>
        <w:rPr>
          <w:sz w:val="24"/>
          <w:szCs w:val="24"/>
        </w:rPr>
      </w:pPr>
    </w:p>
    <w:p w:rsidR="002373ED" w:rsidRPr="002C4843" w:rsidRDefault="002373ED" w:rsidP="008B5556">
      <w:pPr>
        <w:autoSpaceDE w:val="0"/>
        <w:autoSpaceDN w:val="0"/>
        <w:adjustRightInd w:val="0"/>
        <w:spacing w:before="108" w:after="108"/>
        <w:ind w:right="4252"/>
        <w:jc w:val="both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2C484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Северное Медведково от </w:t>
      </w:r>
      <w:r w:rsidR="00C145D5" w:rsidRPr="002C4843">
        <w:rPr>
          <w:rFonts w:eastAsiaTheme="minorHAnsi"/>
          <w:b/>
          <w:bCs/>
          <w:color w:val="26282F"/>
          <w:sz w:val="28"/>
          <w:szCs w:val="28"/>
          <w:lang w:eastAsia="en-US"/>
        </w:rPr>
        <w:t>18.11.2014</w:t>
      </w:r>
      <w:r w:rsidRPr="002C484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№</w:t>
      </w:r>
      <w:r w:rsidR="00C145D5" w:rsidRPr="002C4843">
        <w:rPr>
          <w:rFonts w:eastAsiaTheme="minorHAnsi"/>
          <w:b/>
          <w:bCs/>
          <w:color w:val="26282F"/>
          <w:sz w:val="28"/>
          <w:szCs w:val="28"/>
          <w:lang w:eastAsia="en-US"/>
        </w:rPr>
        <w:t>16/2</w:t>
      </w:r>
      <w:r w:rsidRPr="002C4843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-СД </w:t>
      </w:r>
      <w:r w:rsidR="002C4843" w:rsidRPr="002C4843"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="002C4843" w:rsidRPr="002C4843"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Медведково на 2015 год</w:t>
      </w:r>
      <w:r w:rsidR="002C4843" w:rsidRPr="002C4843">
        <w:rPr>
          <w:b/>
          <w:sz w:val="28"/>
          <w:szCs w:val="28"/>
        </w:rPr>
        <w:t>»</w:t>
      </w:r>
    </w:p>
    <w:p w:rsidR="002C4843" w:rsidRDefault="002C4843" w:rsidP="002C48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A17580">
        <w:rPr>
          <w:sz w:val="28"/>
          <w:szCs w:val="28"/>
        </w:rPr>
        <w:t xml:space="preserve">В соответствии с ч. 6 ст.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</w:t>
      </w:r>
      <w:r>
        <w:rPr>
          <w:sz w:val="28"/>
          <w:szCs w:val="28"/>
        </w:rPr>
        <w:t>в связи с обращением главы управы района Северное Медведково от 17.03.2015 №3/13-СД Совет депутатов решил:</w:t>
      </w:r>
    </w:p>
    <w:p w:rsidR="002373ED" w:rsidRPr="0073062D" w:rsidRDefault="002C4843" w:rsidP="002C484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</w:t>
      </w:r>
    </w:p>
    <w:p w:rsidR="006331F3" w:rsidRPr="002C4843" w:rsidRDefault="002373ED" w:rsidP="00C145D5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4843">
        <w:rPr>
          <w:rFonts w:eastAsiaTheme="minorHAnsi"/>
          <w:sz w:val="28"/>
          <w:szCs w:val="28"/>
          <w:lang w:eastAsia="en-US"/>
        </w:rPr>
        <w:t xml:space="preserve">Внести </w:t>
      </w:r>
      <w:r w:rsidR="009A3E87"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2C4843">
        <w:rPr>
          <w:rFonts w:eastAsiaTheme="minorHAnsi"/>
          <w:sz w:val="28"/>
          <w:szCs w:val="28"/>
          <w:lang w:eastAsia="en-US"/>
        </w:rPr>
        <w:t xml:space="preserve">в решение Совета депутатов </w:t>
      </w:r>
      <w:r w:rsidRPr="002C4843">
        <w:rPr>
          <w:rFonts w:eastAsiaTheme="minorHAnsi"/>
          <w:bCs/>
          <w:color w:val="26282F"/>
          <w:sz w:val="28"/>
          <w:szCs w:val="28"/>
          <w:lang w:eastAsia="en-US"/>
        </w:rPr>
        <w:t xml:space="preserve">муниципального округа Северное Медведково </w:t>
      </w:r>
      <w:r w:rsidR="00C145D5" w:rsidRPr="002C4843">
        <w:rPr>
          <w:rFonts w:eastAsiaTheme="minorHAnsi"/>
          <w:bCs/>
          <w:color w:val="26282F"/>
          <w:sz w:val="28"/>
          <w:szCs w:val="28"/>
          <w:lang w:eastAsia="en-US"/>
        </w:rPr>
        <w:t>от 18.11.2014 №16/2-СД</w:t>
      </w:r>
      <w:bookmarkEnd w:id="0"/>
      <w:r w:rsidR="00C145D5" w:rsidRPr="002C4843">
        <w:rPr>
          <w:rFonts w:eastAsiaTheme="minorHAnsi"/>
          <w:bCs/>
          <w:color w:val="26282F"/>
          <w:sz w:val="28"/>
          <w:szCs w:val="28"/>
          <w:lang w:eastAsia="en-US"/>
        </w:rPr>
        <w:t xml:space="preserve">, </w:t>
      </w:r>
      <w:r w:rsidR="00C145D5" w:rsidRPr="002C4843">
        <w:rPr>
          <w:rFonts w:eastAsiaTheme="minorHAnsi"/>
          <w:sz w:val="28"/>
          <w:szCs w:val="28"/>
          <w:lang w:eastAsia="en-US"/>
        </w:rPr>
        <w:t>изложив</w:t>
      </w:r>
      <w:r w:rsidR="001E7243" w:rsidRPr="002C4843">
        <w:rPr>
          <w:rFonts w:eastAsiaTheme="minorHAnsi"/>
          <w:sz w:val="28"/>
          <w:szCs w:val="28"/>
          <w:lang w:eastAsia="en-US"/>
        </w:rPr>
        <w:t xml:space="preserve"> приложение к решению в новой редакции, согласно </w:t>
      </w:r>
      <w:proofErr w:type="gramStart"/>
      <w:r w:rsidR="001E7243" w:rsidRPr="002C4843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1E7243" w:rsidRPr="002C4843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1E7243" w:rsidRPr="002C4843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4843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1E7243" w:rsidRPr="002C4843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4843">
        <w:rPr>
          <w:sz w:val="28"/>
          <w:szCs w:val="28"/>
        </w:rPr>
        <w:t xml:space="preserve">Настоящее решение вступает в силу со дня его </w:t>
      </w:r>
      <w:r w:rsidR="002C4843" w:rsidRPr="002C4843">
        <w:rPr>
          <w:sz w:val="28"/>
          <w:szCs w:val="28"/>
        </w:rPr>
        <w:t>при</w:t>
      </w:r>
      <w:r w:rsidR="00C145D5" w:rsidRPr="002C4843">
        <w:rPr>
          <w:sz w:val="28"/>
          <w:szCs w:val="28"/>
        </w:rPr>
        <w:t>н</w:t>
      </w:r>
      <w:r w:rsidR="002C4843" w:rsidRPr="002C4843">
        <w:rPr>
          <w:sz w:val="28"/>
          <w:szCs w:val="28"/>
        </w:rPr>
        <w:t>я</w:t>
      </w:r>
      <w:r w:rsidR="00C145D5" w:rsidRPr="002C4843">
        <w:rPr>
          <w:sz w:val="28"/>
          <w:szCs w:val="28"/>
        </w:rPr>
        <w:t>тия</w:t>
      </w:r>
      <w:r w:rsidRPr="002C4843">
        <w:rPr>
          <w:sz w:val="28"/>
          <w:szCs w:val="28"/>
        </w:rPr>
        <w:t>.</w:t>
      </w:r>
    </w:p>
    <w:p w:rsidR="001E7243" w:rsidRPr="002C4843" w:rsidRDefault="001E7243" w:rsidP="001E7243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4843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2C4843" w:rsidRDefault="003B4A6F" w:rsidP="001E7243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C4843" w:rsidTr="003B4A6F">
        <w:trPr>
          <w:trHeight w:val="911"/>
        </w:trPr>
        <w:tc>
          <w:tcPr>
            <w:tcW w:w="4695" w:type="dxa"/>
            <w:hideMark/>
          </w:tcPr>
          <w:p w:rsidR="00B80C3A" w:rsidRPr="002C4843" w:rsidRDefault="00B80C3A" w:rsidP="00EB01A4">
            <w:pPr>
              <w:rPr>
                <w:b/>
                <w:sz w:val="28"/>
                <w:szCs w:val="28"/>
              </w:rPr>
            </w:pPr>
            <w:r w:rsidRPr="002C4843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2C4843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Pr="002C4843" w:rsidRDefault="00B80C3A" w:rsidP="00EB01A4">
            <w:pPr>
              <w:rPr>
                <w:b/>
                <w:sz w:val="28"/>
                <w:szCs w:val="28"/>
              </w:rPr>
            </w:pPr>
            <w:r w:rsidRPr="002C4843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620DA" w:rsidRDefault="00C620DA" w:rsidP="003B4A6F">
      <w:pPr>
        <w:rPr>
          <w:sz w:val="28"/>
          <w:szCs w:val="28"/>
        </w:rPr>
      </w:pPr>
    </w:p>
    <w:p w:rsidR="00C145D5" w:rsidRDefault="00C620DA">
      <w:pPr>
        <w:spacing w:after="160" w:line="259" w:lineRule="auto"/>
        <w:rPr>
          <w:sz w:val="28"/>
          <w:szCs w:val="28"/>
        </w:rPr>
        <w:sectPr w:rsidR="00C14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9A3E87" w:rsidRPr="009A3E87" w:rsidRDefault="009A3E87" w:rsidP="009A3E87">
      <w:pPr>
        <w:ind w:left="10915"/>
        <w:jc w:val="both"/>
        <w:rPr>
          <w:sz w:val="28"/>
          <w:szCs w:val="28"/>
        </w:rPr>
      </w:pPr>
      <w:bookmarkStart w:id="1" w:name="_GoBack"/>
      <w:r w:rsidRPr="009A3E87">
        <w:rPr>
          <w:sz w:val="28"/>
          <w:szCs w:val="28"/>
        </w:rPr>
        <w:lastRenderedPageBreak/>
        <w:t>Приложение</w:t>
      </w:r>
    </w:p>
    <w:p w:rsidR="009A3E87" w:rsidRPr="009A3E87" w:rsidRDefault="009A3E87" w:rsidP="009A3E87">
      <w:pPr>
        <w:ind w:left="10915"/>
        <w:jc w:val="both"/>
        <w:rPr>
          <w:sz w:val="28"/>
          <w:szCs w:val="28"/>
        </w:rPr>
      </w:pPr>
      <w:r w:rsidRPr="009A3E87">
        <w:rPr>
          <w:sz w:val="28"/>
          <w:szCs w:val="28"/>
        </w:rPr>
        <w:t>к решению Совета депутатов муниципального округа Северное Медведково</w:t>
      </w:r>
    </w:p>
    <w:p w:rsidR="009A3E87" w:rsidRPr="009A3E87" w:rsidRDefault="009A3E87" w:rsidP="009A3E87">
      <w:pPr>
        <w:ind w:left="10915"/>
        <w:jc w:val="both"/>
        <w:rPr>
          <w:sz w:val="28"/>
          <w:szCs w:val="28"/>
        </w:rPr>
      </w:pPr>
      <w:r w:rsidRPr="009A3E87">
        <w:rPr>
          <w:sz w:val="28"/>
          <w:szCs w:val="28"/>
        </w:rPr>
        <w:t xml:space="preserve">от </w:t>
      </w:r>
      <w:r w:rsidRPr="009A3E87">
        <w:rPr>
          <w:sz w:val="28"/>
          <w:szCs w:val="28"/>
        </w:rPr>
        <w:t>17.03.2015 №3</w:t>
      </w:r>
      <w:r w:rsidRPr="009A3E87">
        <w:rPr>
          <w:sz w:val="28"/>
          <w:szCs w:val="28"/>
        </w:rPr>
        <w:t>/</w:t>
      </w:r>
      <w:r w:rsidRPr="009A3E87">
        <w:rPr>
          <w:sz w:val="28"/>
          <w:szCs w:val="28"/>
        </w:rPr>
        <w:t>12</w:t>
      </w:r>
      <w:r w:rsidRPr="009A3E87">
        <w:rPr>
          <w:sz w:val="28"/>
          <w:szCs w:val="28"/>
        </w:rPr>
        <w:t xml:space="preserve">-СД  </w:t>
      </w:r>
    </w:p>
    <w:bookmarkEnd w:id="1"/>
    <w:p w:rsidR="009A3E87" w:rsidRPr="00E96190" w:rsidRDefault="009A3E87" w:rsidP="009A3E87">
      <w:pPr>
        <w:ind w:left="10915"/>
        <w:jc w:val="both"/>
      </w:pPr>
    </w:p>
    <w:p w:rsidR="00C145D5" w:rsidRPr="00E96190" w:rsidRDefault="00C145D5" w:rsidP="00C145D5">
      <w:pPr>
        <w:ind w:left="10915"/>
        <w:jc w:val="both"/>
      </w:pPr>
      <w:r w:rsidRPr="00E96190">
        <w:t>Приложение</w:t>
      </w:r>
    </w:p>
    <w:p w:rsidR="00C145D5" w:rsidRPr="00E96190" w:rsidRDefault="00C145D5" w:rsidP="00C145D5">
      <w:pPr>
        <w:ind w:left="10915"/>
        <w:jc w:val="both"/>
      </w:pPr>
      <w:r w:rsidRPr="00E96190">
        <w:t>к решению Совета депутатов муниципального округа Северное Медведково</w:t>
      </w:r>
    </w:p>
    <w:p w:rsidR="00C145D5" w:rsidRPr="00E96190" w:rsidRDefault="00C145D5" w:rsidP="00C145D5">
      <w:pPr>
        <w:ind w:left="10915"/>
        <w:jc w:val="both"/>
      </w:pPr>
      <w:r w:rsidRPr="00E96190">
        <w:t>от 18.11.2014 №16/</w:t>
      </w:r>
      <w:r>
        <w:t>2</w:t>
      </w:r>
      <w:r w:rsidRPr="00E96190">
        <w:t xml:space="preserve">-СД  </w:t>
      </w:r>
    </w:p>
    <w:p w:rsidR="00C145D5" w:rsidRDefault="00C145D5" w:rsidP="00C145D5">
      <w:pPr>
        <w:ind w:left="10915"/>
        <w:jc w:val="both"/>
        <w:rPr>
          <w:sz w:val="18"/>
          <w:szCs w:val="18"/>
        </w:rPr>
      </w:pPr>
    </w:p>
    <w:p w:rsidR="00C145D5" w:rsidRDefault="00C145D5" w:rsidP="00C145D5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1270E">
        <w:rPr>
          <w:b/>
          <w:sz w:val="28"/>
          <w:szCs w:val="28"/>
        </w:rPr>
        <w:t>лан дополнительных мероприятий по социально-экономическому</w:t>
      </w:r>
      <w:r>
        <w:rPr>
          <w:b/>
          <w:sz w:val="28"/>
          <w:szCs w:val="28"/>
        </w:rPr>
        <w:t xml:space="preserve"> </w:t>
      </w:r>
      <w:r w:rsidRPr="00F1270E">
        <w:rPr>
          <w:b/>
          <w:sz w:val="28"/>
          <w:szCs w:val="28"/>
        </w:rPr>
        <w:t xml:space="preserve">развитию </w:t>
      </w:r>
      <w:r>
        <w:rPr>
          <w:b/>
          <w:sz w:val="28"/>
          <w:szCs w:val="28"/>
        </w:rPr>
        <w:t xml:space="preserve">района </w:t>
      </w:r>
      <w:r w:rsidRPr="00F1270E">
        <w:rPr>
          <w:b/>
          <w:sz w:val="28"/>
          <w:szCs w:val="28"/>
        </w:rPr>
        <w:t>Северное Медведково на 2015 год</w:t>
      </w:r>
    </w:p>
    <w:p w:rsidR="00C145D5" w:rsidRDefault="00C145D5" w:rsidP="00C145D5">
      <w:pPr>
        <w:ind w:left="1418"/>
        <w:jc w:val="center"/>
        <w:rPr>
          <w:sz w:val="18"/>
          <w:szCs w:val="18"/>
        </w:rPr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454"/>
        <w:gridCol w:w="1648"/>
        <w:gridCol w:w="909"/>
        <w:gridCol w:w="953"/>
        <w:gridCol w:w="993"/>
        <w:gridCol w:w="1134"/>
        <w:gridCol w:w="1275"/>
        <w:gridCol w:w="2835"/>
        <w:gridCol w:w="1241"/>
        <w:gridCol w:w="886"/>
        <w:gridCol w:w="2232"/>
      </w:tblGrid>
      <w:tr w:rsidR="00C145D5" w:rsidRPr="000E1853" w:rsidTr="00D30EAC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№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Адрес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Серия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Этаж</w:t>
            </w:r>
            <w:r w:rsidRPr="0054793A">
              <w:rPr>
                <w:b/>
                <w:bCs/>
              </w:rPr>
              <w:softHyphen/>
              <w:t>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Кол-во секций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proofErr w:type="gramStart"/>
            <w:r w:rsidRPr="0054793A">
              <w:rPr>
                <w:b/>
                <w:bCs/>
              </w:rPr>
              <w:t>Год  по</w:t>
            </w:r>
            <w:r w:rsidRPr="0054793A">
              <w:rPr>
                <w:b/>
                <w:bCs/>
              </w:rPr>
              <w:softHyphen/>
              <w:t>стройки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Общая площадь МКД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Элементы/вид работ и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  <w:color w:val="000000"/>
              </w:rPr>
            </w:pPr>
            <w:r w:rsidRPr="0054793A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Ориентировочная стоимость (</w:t>
            </w:r>
            <w:proofErr w:type="spellStart"/>
            <w:r w:rsidRPr="0054793A">
              <w:rPr>
                <w:b/>
                <w:bCs/>
              </w:rPr>
              <w:t>тыс.руб</w:t>
            </w:r>
            <w:proofErr w:type="spellEnd"/>
            <w:r w:rsidRPr="0054793A">
              <w:rPr>
                <w:b/>
                <w:bCs/>
              </w:rPr>
              <w:t>.)</w:t>
            </w:r>
          </w:p>
        </w:tc>
      </w:tr>
      <w:tr w:rsidR="00C145D5" w:rsidRPr="000E1853" w:rsidTr="00D30EAC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  <w:color w:val="000000"/>
              </w:rPr>
            </w:pPr>
            <w:r w:rsidRPr="0054793A">
              <w:rPr>
                <w:b/>
                <w:bCs/>
                <w:color w:val="000000"/>
              </w:rPr>
              <w:t>натур.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793A">
              <w:rPr>
                <w:b/>
                <w:bCs/>
                <w:color w:val="000000"/>
              </w:rPr>
              <w:t>ед.изм</w:t>
            </w:r>
            <w:proofErr w:type="spellEnd"/>
            <w:r w:rsidRPr="0054793A">
              <w:rPr>
                <w:b/>
                <w:bCs/>
                <w:color w:val="000000"/>
              </w:rPr>
              <w:t>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</w:tr>
      <w:tr w:rsidR="00C145D5" w:rsidRPr="000E1853" w:rsidTr="00D30EAC">
        <w:trPr>
          <w:trHeight w:val="5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793A">
              <w:rPr>
                <w:b/>
                <w:bCs/>
                <w:color w:val="000000"/>
              </w:rPr>
              <w:t>показат</w:t>
            </w:r>
            <w:proofErr w:type="spellEnd"/>
            <w:r w:rsidRPr="0054793A">
              <w:rPr>
                <w:b/>
                <w:bCs/>
                <w:color w:val="000000"/>
              </w:rPr>
              <w:t>.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  <w:color w:val="00000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b/>
                <w:bCs/>
              </w:rPr>
            </w:pPr>
          </w:p>
        </w:tc>
      </w:tr>
      <w:tr w:rsidR="00C145D5" w:rsidRPr="000E1853" w:rsidTr="00D30EAC">
        <w:trPr>
          <w:trHeight w:val="6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ул. Полярная, д.54 к.1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П-44Т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18662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 xml:space="preserve">замена мягкой кровли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2 523,10</w:t>
            </w:r>
          </w:p>
        </w:tc>
      </w:tr>
      <w:tr w:rsidR="00C145D5" w:rsidRPr="000E1853" w:rsidTr="00D30EAC">
        <w:trPr>
          <w:trHeight w:val="4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ул. Тихомирова, д. 15, к.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 xml:space="preserve">замена мягкой кровли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825,00</w:t>
            </w:r>
          </w:p>
        </w:tc>
      </w:tr>
      <w:tr w:rsidR="00C145D5" w:rsidRPr="000E1853" w:rsidTr="00D30EA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Шокальского пр., д. 59, к.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10465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 xml:space="preserve">замена мягкой кровли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3 130,00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пр. Студеный, д. 4, к. 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5370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504,00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ЦО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790,00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канализации в подвале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145D5" w:rsidRPr="000E1853" w:rsidTr="00D30EAC">
        <w:trPr>
          <w:trHeight w:val="326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устройство цементной стяжки и герметизация подвала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920,00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Студеный д.6 к.2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П-18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195,00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ЦО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канализации в подвале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74,00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пр. Студеный, д. 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И-209А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195,00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335,00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канализации в подвале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C145D5" w:rsidRPr="000E1853" w:rsidTr="00D30EAC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93A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D5" w:rsidRPr="0054793A" w:rsidRDefault="00C145D5" w:rsidP="00D30E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793A">
              <w:rPr>
                <w:b/>
                <w:bCs/>
                <w:color w:val="000000"/>
                <w:sz w:val="22"/>
                <w:szCs w:val="22"/>
              </w:rPr>
              <w:t>10 604,10</w:t>
            </w:r>
          </w:p>
        </w:tc>
      </w:tr>
    </w:tbl>
    <w:p w:rsidR="00C620DA" w:rsidRDefault="00C620DA">
      <w:pPr>
        <w:spacing w:after="160" w:line="259" w:lineRule="auto"/>
        <w:rPr>
          <w:sz w:val="28"/>
          <w:szCs w:val="28"/>
        </w:rPr>
      </w:pPr>
    </w:p>
    <w:sectPr w:rsidR="00C620DA" w:rsidSect="00C145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B5"/>
    <w:multiLevelType w:val="multilevel"/>
    <w:tmpl w:val="E0D623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9CE58A0"/>
    <w:multiLevelType w:val="multilevel"/>
    <w:tmpl w:val="482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714122D"/>
    <w:multiLevelType w:val="hybridMultilevel"/>
    <w:tmpl w:val="4A528C50"/>
    <w:lvl w:ilvl="0" w:tplc="1FCA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711"/>
    <w:multiLevelType w:val="hybridMultilevel"/>
    <w:tmpl w:val="8FA2DD3A"/>
    <w:lvl w:ilvl="0" w:tplc="9E26AB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7907"/>
    <w:multiLevelType w:val="hybridMultilevel"/>
    <w:tmpl w:val="0680A798"/>
    <w:lvl w:ilvl="0" w:tplc="A71691C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BA"/>
    <w:multiLevelType w:val="hybridMultilevel"/>
    <w:tmpl w:val="EBD61556"/>
    <w:lvl w:ilvl="0" w:tplc="1D746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65E"/>
    <w:multiLevelType w:val="hybridMultilevel"/>
    <w:tmpl w:val="9320E16C"/>
    <w:lvl w:ilvl="0" w:tplc="C9AE8C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4DE4"/>
    <w:multiLevelType w:val="multilevel"/>
    <w:tmpl w:val="482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34FE2"/>
    <w:rsid w:val="001646F8"/>
    <w:rsid w:val="001D6B82"/>
    <w:rsid w:val="001E7243"/>
    <w:rsid w:val="002373ED"/>
    <w:rsid w:val="002C4843"/>
    <w:rsid w:val="00306D79"/>
    <w:rsid w:val="003B4A6F"/>
    <w:rsid w:val="003D19DC"/>
    <w:rsid w:val="003E60C4"/>
    <w:rsid w:val="003F7B45"/>
    <w:rsid w:val="00462038"/>
    <w:rsid w:val="004714F0"/>
    <w:rsid w:val="005F4FA3"/>
    <w:rsid w:val="006331F3"/>
    <w:rsid w:val="0063617A"/>
    <w:rsid w:val="0073062D"/>
    <w:rsid w:val="007F4C57"/>
    <w:rsid w:val="00814241"/>
    <w:rsid w:val="00835586"/>
    <w:rsid w:val="008B4CC1"/>
    <w:rsid w:val="008B5556"/>
    <w:rsid w:val="008E3ACB"/>
    <w:rsid w:val="009840B3"/>
    <w:rsid w:val="009A3E87"/>
    <w:rsid w:val="00A92037"/>
    <w:rsid w:val="00B80C3A"/>
    <w:rsid w:val="00BC7F91"/>
    <w:rsid w:val="00C03E23"/>
    <w:rsid w:val="00C145D5"/>
    <w:rsid w:val="00C47FA9"/>
    <w:rsid w:val="00C620DA"/>
    <w:rsid w:val="00C63651"/>
    <w:rsid w:val="00CE0BB6"/>
    <w:rsid w:val="00E31F17"/>
    <w:rsid w:val="00EA2E86"/>
    <w:rsid w:val="00EF1F51"/>
    <w:rsid w:val="00F57D43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20D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620DA"/>
    <w:rPr>
      <w:color w:val="106BBE"/>
    </w:rPr>
  </w:style>
  <w:style w:type="paragraph" w:styleId="a7">
    <w:name w:val="List Paragraph"/>
    <w:basedOn w:val="a"/>
    <w:uiPriority w:val="34"/>
    <w:qFormat/>
    <w:rsid w:val="00C620DA"/>
    <w:pPr>
      <w:ind w:left="720"/>
      <w:contextualSpacing/>
    </w:pPr>
  </w:style>
  <w:style w:type="character" w:customStyle="1" w:styleId="a8">
    <w:name w:val="Цветовое выделение"/>
    <w:uiPriority w:val="99"/>
    <w:rsid w:val="00C620DA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C620D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E3A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8941-E0B5-428C-B819-CF72FA56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2015-03-17T09:06:00Z</cp:lastPrinted>
  <dcterms:created xsi:type="dcterms:W3CDTF">2015-03-19T09:32:00Z</dcterms:created>
  <dcterms:modified xsi:type="dcterms:W3CDTF">2015-03-19T09:32:00Z</dcterms:modified>
</cp:coreProperties>
</file>