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10AE9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17.02.2015</w:t>
      </w:r>
      <w:r w:rsidR="00146172" w:rsidRPr="007D3C9D">
        <w:rPr>
          <w:sz w:val="28"/>
          <w:szCs w:val="28"/>
        </w:rPr>
        <w:t xml:space="preserve">       </w:t>
      </w:r>
      <w:r w:rsidR="00082B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2/6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10AE9" w:rsidRPr="00110AE9" w:rsidRDefault="00110AE9" w:rsidP="00110A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0AE9">
              <w:rPr>
                <w:rFonts w:eastAsiaTheme="minorHAnsi"/>
                <w:b/>
                <w:sz w:val="28"/>
                <w:szCs w:val="28"/>
                <w:lang w:eastAsia="en-US"/>
              </w:rPr>
              <w:t>О согласовании адресного перечня дворовых территорий для проведения работ по благоустройству на 2015 г.</w:t>
            </w:r>
          </w:p>
          <w:p w:rsidR="00146172" w:rsidRPr="007D3C9D" w:rsidRDefault="00146172" w:rsidP="008B71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7612E4">
        <w:rPr>
          <w:sz w:val="28"/>
          <w:szCs w:val="28"/>
        </w:rPr>
        <w:t>с п. 1 ч. 2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="00110AE9">
        <w:rPr>
          <w:rFonts w:cs="Calibri"/>
          <w:sz w:val="28"/>
          <w:szCs w:val="28"/>
        </w:rPr>
        <w:t xml:space="preserve"> Регламентом </w:t>
      </w:r>
      <w:r w:rsidR="00110AE9" w:rsidRPr="00110AE9">
        <w:rPr>
          <w:sz w:val="28"/>
          <w:szCs w:val="28"/>
        </w:rPr>
        <w:t>реализации  отдельных полномочий города Москвы в сферах благоустройства и капитального ремонта жилищного фонда, утвержденным</w:t>
      </w:r>
      <w:r w:rsidR="00110AE9" w:rsidRPr="00110AE9">
        <w:rPr>
          <w:rFonts w:cs="Calibri"/>
          <w:sz w:val="28"/>
          <w:szCs w:val="28"/>
        </w:rPr>
        <w:t xml:space="preserve"> </w:t>
      </w:r>
      <w:r w:rsidR="00110AE9">
        <w:rPr>
          <w:rFonts w:cs="Calibri"/>
          <w:sz w:val="28"/>
          <w:szCs w:val="28"/>
        </w:rPr>
        <w:t xml:space="preserve">решением Совета депутатов муниципального округа Северное Медведково от 16.12.2014 №17/9, </w:t>
      </w:r>
      <w:r w:rsidR="00ED3849" w:rsidRPr="00ED3849">
        <w:rPr>
          <w:sz w:val="28"/>
          <w:szCs w:val="28"/>
        </w:rPr>
        <w:t xml:space="preserve">на основании обращения </w:t>
      </w:r>
      <w:r w:rsidR="00110AE9">
        <w:rPr>
          <w:rFonts w:cs="Calibri"/>
          <w:sz w:val="28"/>
          <w:szCs w:val="28"/>
        </w:rPr>
        <w:t>главы управы района Северное Медведково от 9.02.2015 г. №</w:t>
      </w:r>
      <w:r w:rsidR="00ED3849">
        <w:rPr>
          <w:rFonts w:cs="Calibri"/>
          <w:sz w:val="28"/>
          <w:szCs w:val="28"/>
        </w:rPr>
        <w:t>3/2-СД</w:t>
      </w:r>
      <w:r w:rsidR="00110AE9">
        <w:rPr>
          <w:rFonts w:cs="Calibri"/>
          <w:sz w:val="28"/>
          <w:szCs w:val="28"/>
        </w:rPr>
        <w:t xml:space="preserve"> 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D3849" w:rsidRPr="00ED3849" w:rsidRDefault="00ED3849" w:rsidP="00ED384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D3849">
        <w:rPr>
          <w:sz w:val="28"/>
          <w:szCs w:val="28"/>
        </w:rPr>
        <w:t xml:space="preserve">Согласовать </w:t>
      </w:r>
      <w:r w:rsidR="005B097F">
        <w:rPr>
          <w:rFonts w:eastAsiaTheme="minorHAnsi"/>
          <w:sz w:val="28"/>
          <w:szCs w:val="28"/>
          <w:lang w:eastAsia="en-US"/>
        </w:rPr>
        <w:t>адресный перечень</w:t>
      </w:r>
      <w:r w:rsidRPr="00ED3849">
        <w:rPr>
          <w:rFonts w:eastAsiaTheme="minorHAnsi"/>
          <w:sz w:val="28"/>
          <w:szCs w:val="28"/>
          <w:lang w:eastAsia="en-US"/>
        </w:rPr>
        <w:t xml:space="preserve"> дворовых территорий для проведения работ по благоустройству на 2015 г.</w:t>
      </w:r>
      <w:r w:rsidRPr="00ED3849">
        <w:rPr>
          <w:sz w:val="28"/>
          <w:szCs w:val="28"/>
        </w:rPr>
        <w:t xml:space="preserve"> (приложение).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управу района Северное Медведково</w:t>
      </w:r>
      <w:r w:rsidR="00DC1E8F">
        <w:rPr>
          <w:sz w:val="28"/>
          <w:szCs w:val="28"/>
        </w:rPr>
        <w:t xml:space="preserve">, </w:t>
      </w:r>
      <w:r w:rsidR="00DC1E8F">
        <w:rPr>
          <w:sz w:val="28"/>
          <w:szCs w:val="28"/>
        </w:rPr>
        <w:t>ГБУ «Жилищник района Северное Медведково»</w:t>
      </w:r>
      <w:bookmarkStart w:id="0" w:name="_GoBack"/>
      <w:bookmarkEnd w:id="0"/>
      <w:r w:rsidRPr="00ED3849">
        <w:rPr>
          <w:sz w:val="28"/>
          <w:szCs w:val="28"/>
        </w:rPr>
        <w:t xml:space="preserve">. 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ED3849" w:rsidRPr="00ED3849" w:rsidRDefault="00ED3849" w:rsidP="00ED3849">
      <w:pPr>
        <w:pStyle w:val="a4"/>
        <w:numPr>
          <w:ilvl w:val="0"/>
          <w:numId w:val="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ED3849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</w:t>
      </w:r>
      <w:r w:rsidRPr="00ED3849">
        <w:rPr>
          <w:i/>
          <w:sz w:val="28"/>
          <w:szCs w:val="28"/>
        </w:rPr>
        <w:t xml:space="preserve"> </w:t>
      </w:r>
      <w:r w:rsidRPr="00ED3849">
        <w:rPr>
          <w:sz w:val="28"/>
          <w:szCs w:val="28"/>
        </w:rPr>
        <w:t>Денисову Т.Н.</w:t>
      </w:r>
    </w:p>
    <w:p w:rsidR="00146172" w:rsidRPr="007D3C9D" w:rsidRDefault="00146172" w:rsidP="00ED384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8B71B5">
        <w:tc>
          <w:tcPr>
            <w:tcW w:w="4785" w:type="dxa"/>
            <w:hideMark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8A32B2" w:rsidRDefault="008A32B2">
      <w:pPr>
        <w:sectPr w:rsidR="008A32B2" w:rsidSect="00F473B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097F" w:rsidRDefault="005B097F" w:rsidP="005B097F">
      <w:pPr>
        <w:ind w:left="9781"/>
      </w:pPr>
      <w:r>
        <w:lastRenderedPageBreak/>
        <w:t xml:space="preserve">Приложение </w:t>
      </w:r>
    </w:p>
    <w:p w:rsidR="005B097F" w:rsidRDefault="005B097F" w:rsidP="005B097F">
      <w:pPr>
        <w:ind w:left="9781"/>
      </w:pPr>
      <w:r>
        <w:t>к решению Совета депутатов муниципального округа Северное Медведково</w:t>
      </w:r>
    </w:p>
    <w:p w:rsidR="005B097F" w:rsidRDefault="005B097F" w:rsidP="005B097F">
      <w:pPr>
        <w:autoSpaceDE w:val="0"/>
        <w:autoSpaceDN w:val="0"/>
        <w:adjustRightInd w:val="0"/>
        <w:ind w:left="9498" w:firstLine="284"/>
        <w:rPr>
          <w:rFonts w:eastAsiaTheme="minorHAnsi"/>
          <w:b/>
          <w:sz w:val="28"/>
          <w:szCs w:val="28"/>
          <w:lang w:eastAsia="en-US"/>
        </w:rPr>
      </w:pPr>
      <w:r>
        <w:t>от 17.02.2015 № 2/6-СД</w:t>
      </w:r>
    </w:p>
    <w:p w:rsidR="00ED3849" w:rsidRDefault="00ED3849" w:rsidP="00ED38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Адресный перечень</w:t>
      </w:r>
    </w:p>
    <w:p w:rsidR="00ED3849" w:rsidRPr="00110AE9" w:rsidRDefault="00ED3849" w:rsidP="00ED384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10AE9">
        <w:rPr>
          <w:rFonts w:eastAsiaTheme="minorHAnsi"/>
          <w:b/>
          <w:sz w:val="28"/>
          <w:szCs w:val="28"/>
          <w:lang w:eastAsia="en-US"/>
        </w:rPr>
        <w:t>дворовых территорий для проведения работ по благоустройству на 2015 г.</w:t>
      </w:r>
    </w:p>
    <w:p w:rsidR="008A32B2" w:rsidRDefault="008A32B2" w:rsidP="00ED3849">
      <w:pPr>
        <w:jc w:val="center"/>
        <w:rPr>
          <w:sz w:val="18"/>
          <w:szCs w:val="18"/>
        </w:rPr>
      </w:pP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993"/>
        <w:gridCol w:w="567"/>
        <w:gridCol w:w="425"/>
        <w:gridCol w:w="283"/>
        <w:gridCol w:w="567"/>
        <w:gridCol w:w="709"/>
        <w:gridCol w:w="567"/>
        <w:gridCol w:w="425"/>
        <w:gridCol w:w="426"/>
        <w:gridCol w:w="425"/>
        <w:gridCol w:w="425"/>
        <w:gridCol w:w="425"/>
        <w:gridCol w:w="709"/>
        <w:gridCol w:w="425"/>
        <w:gridCol w:w="567"/>
        <w:gridCol w:w="426"/>
        <w:gridCol w:w="992"/>
        <w:gridCol w:w="567"/>
        <w:gridCol w:w="425"/>
        <w:gridCol w:w="425"/>
        <w:gridCol w:w="426"/>
        <w:gridCol w:w="567"/>
        <w:gridCol w:w="708"/>
        <w:gridCol w:w="1418"/>
      </w:tblGrid>
      <w:tr w:rsidR="009348D5" w:rsidRPr="00ED3849" w:rsidTr="009348D5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Адрес двора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836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Работы капитального характера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Текущий ремонт</w:t>
            </w:r>
          </w:p>
        </w:tc>
      </w:tr>
      <w:tr w:rsidR="00830A56" w:rsidRPr="00ED3849" w:rsidTr="009348D5">
        <w:trPr>
          <w:trHeight w:val="73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9E2E58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устройство  ограждений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устройство  площадок</w:t>
            </w:r>
            <w:proofErr w:type="gramEnd"/>
            <w:r w:rsidRPr="00F7184B">
              <w:rPr>
                <w:b/>
                <w:bCs/>
                <w:sz w:val="18"/>
                <w:szCs w:val="18"/>
              </w:rPr>
              <w:t xml:space="preserve"> различного назначения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7184B">
              <w:rPr>
                <w:b/>
                <w:bCs/>
                <w:sz w:val="18"/>
                <w:szCs w:val="18"/>
              </w:rPr>
              <w:t>Реконструкция  контейнерных</w:t>
            </w:r>
            <w:proofErr w:type="gramEnd"/>
            <w:r w:rsidRPr="00F7184B">
              <w:rPr>
                <w:b/>
                <w:bCs/>
                <w:sz w:val="18"/>
                <w:szCs w:val="18"/>
              </w:rPr>
              <w:t xml:space="preserve"> площадок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в том числе затраты на текущий ремонт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контейнерных площадок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МАФ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 цветников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ограждений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9E2E5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 газона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9E2E58" w:rsidRDefault="00ED3849" w:rsidP="005B097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 xml:space="preserve">Прочее </w:t>
            </w:r>
          </w:p>
        </w:tc>
      </w:tr>
      <w:tr w:rsidR="009348D5" w:rsidRPr="00ED3849" w:rsidTr="009348D5">
        <w:trPr>
          <w:trHeight w:val="26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детские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84B">
              <w:rPr>
                <w:b/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ED38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84B">
              <w:rPr>
                <w:b/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9" w:rsidRPr="009E2E58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348D5" w:rsidRPr="00ED3849" w:rsidTr="009348D5">
        <w:trPr>
          <w:cantSplit/>
          <w:trHeight w:val="1134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3849" w:rsidRPr="00F7184B" w:rsidRDefault="00ED3849" w:rsidP="00ED38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465B3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Pr="00F7184B">
              <w:rPr>
                <w:b/>
                <w:bCs/>
                <w:sz w:val="18"/>
                <w:szCs w:val="18"/>
              </w:rPr>
              <w:br/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84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тыс.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м/ мест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кв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F7184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вид работ и объем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тыс</w:t>
            </w:r>
            <w:proofErr w:type="spellEnd"/>
            <w:r w:rsidR="00F7184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184B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936F92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936F92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</w:t>
            </w:r>
            <w:r w:rsidR="00ED3849" w:rsidRPr="00F7184B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830A56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spellEnd"/>
            <w:r w:rsidR="00ED3849" w:rsidRPr="00F7184B">
              <w:rPr>
                <w:b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84B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F7184B">
              <w:rPr>
                <w:b/>
                <w:bCs/>
                <w:sz w:val="18"/>
                <w:szCs w:val="18"/>
              </w:rPr>
              <w:t>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849" w:rsidRPr="00F7184B" w:rsidRDefault="00ED3849" w:rsidP="00830A5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кв.</w:t>
            </w:r>
            <w:r w:rsidR="009E2E58">
              <w:rPr>
                <w:b/>
                <w:bCs/>
                <w:sz w:val="18"/>
                <w:szCs w:val="18"/>
              </w:rPr>
              <w:t xml:space="preserve"> </w:t>
            </w:r>
            <w:r w:rsidRPr="00F7184B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849" w:rsidRPr="009E2E58" w:rsidRDefault="00ED3849" w:rsidP="009E2E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>вид работ и объем</w:t>
            </w:r>
          </w:p>
        </w:tc>
      </w:tr>
    </w:tbl>
    <w:p w:rsidR="00936F92" w:rsidRDefault="00936F92" w:rsidP="00936F92">
      <w:pPr>
        <w:rPr>
          <w:sz w:val="18"/>
          <w:szCs w:val="18"/>
        </w:rPr>
      </w:pPr>
    </w:p>
    <w:tbl>
      <w:tblPr>
        <w:tblW w:w="1644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850"/>
        <w:gridCol w:w="993"/>
        <w:gridCol w:w="567"/>
        <w:gridCol w:w="425"/>
        <w:gridCol w:w="283"/>
        <w:gridCol w:w="567"/>
        <w:gridCol w:w="709"/>
        <w:gridCol w:w="567"/>
        <w:gridCol w:w="425"/>
        <w:gridCol w:w="426"/>
        <w:gridCol w:w="425"/>
        <w:gridCol w:w="425"/>
        <w:gridCol w:w="425"/>
        <w:gridCol w:w="709"/>
        <w:gridCol w:w="425"/>
        <w:gridCol w:w="567"/>
        <w:gridCol w:w="426"/>
        <w:gridCol w:w="992"/>
        <w:gridCol w:w="567"/>
        <w:gridCol w:w="425"/>
        <w:gridCol w:w="425"/>
        <w:gridCol w:w="426"/>
        <w:gridCol w:w="567"/>
        <w:gridCol w:w="708"/>
        <w:gridCol w:w="1418"/>
      </w:tblGrid>
      <w:tr w:rsidR="00936F92" w:rsidRPr="009E2E58" w:rsidTr="00936F92">
        <w:trPr>
          <w:cantSplit/>
          <w:trHeight w:val="36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F7184B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F7184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936F92" w:rsidRPr="00ED3849" w:rsidTr="00936F92">
        <w:trPr>
          <w:trHeight w:val="330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849">
              <w:rPr>
                <w:b/>
                <w:bCs/>
                <w:sz w:val="20"/>
                <w:szCs w:val="20"/>
              </w:rPr>
              <w:t>Район Северное Медведково</w:t>
            </w:r>
          </w:p>
        </w:tc>
      </w:tr>
      <w:tr w:rsidR="00936F92" w:rsidRPr="00ED3849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21563E" w:rsidP="0021563E">
            <w:pPr>
              <w:rPr>
                <w:sz w:val="20"/>
                <w:szCs w:val="20"/>
              </w:rPr>
            </w:pPr>
            <w:r w:rsidRPr="0021563E">
              <w:rPr>
                <w:sz w:val="20"/>
                <w:szCs w:val="20"/>
              </w:rPr>
              <w:t>Студеный пр., д. 4, к.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21563E" w:rsidP="0021563E">
            <w:pPr>
              <w:jc w:val="center"/>
              <w:rPr>
                <w:sz w:val="20"/>
                <w:szCs w:val="20"/>
              </w:rPr>
            </w:pPr>
            <w:r w:rsidRPr="0021563E">
              <w:rPr>
                <w:sz w:val="20"/>
                <w:szCs w:val="20"/>
              </w:rPr>
              <w:t>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299,99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color w:val="000000"/>
                <w:sz w:val="20"/>
                <w:szCs w:val="20"/>
              </w:rPr>
            </w:pPr>
            <w:r w:rsidRPr="00ED38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21563E" w:rsidP="00F473B2">
            <w:pPr>
              <w:jc w:val="center"/>
              <w:rPr>
                <w:sz w:val="20"/>
                <w:szCs w:val="20"/>
              </w:rPr>
            </w:pPr>
            <w:r w:rsidRPr="0021563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  <w:r w:rsidR="0021563E" w:rsidRPr="0021563E">
              <w:rPr>
                <w:sz w:val="20"/>
                <w:szCs w:val="20"/>
              </w:rPr>
              <w:t>3</w:t>
            </w:r>
            <w:r w:rsidR="0021563E"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  <w:rPr>
                <w:sz w:val="20"/>
                <w:szCs w:val="20"/>
              </w:rPr>
            </w:pPr>
            <w:r w:rsidRPr="00ED384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ED3849" w:rsidRDefault="00936F92" w:rsidP="0021563E">
            <w:pPr>
              <w:jc w:val="center"/>
            </w:pPr>
            <w:r w:rsidRPr="00ED384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92" w:rsidRPr="00ED3849" w:rsidRDefault="00936F92" w:rsidP="0021563E">
            <w:pPr>
              <w:rPr>
                <w:color w:val="000000"/>
              </w:rPr>
            </w:pPr>
            <w:r w:rsidRPr="00ED3849">
              <w:rPr>
                <w:color w:val="000000"/>
              </w:rPr>
              <w:t> </w:t>
            </w:r>
          </w:p>
        </w:tc>
      </w:tr>
      <w:tr w:rsidR="00936F92" w:rsidRPr="009E2E58" w:rsidTr="0021563E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Тихомирова ул., д. 12, к.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775,69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устрой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ство по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крытия на спор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 xml:space="preserve">тивной </w:t>
            </w:r>
            <w:r w:rsidRPr="009E2E58">
              <w:rPr>
                <w:sz w:val="18"/>
                <w:szCs w:val="18"/>
              </w:rPr>
              <w:lastRenderedPageBreak/>
              <w:t xml:space="preserve">площадке - 256 </w:t>
            </w:r>
            <w:proofErr w:type="spellStart"/>
            <w:r w:rsidRPr="009E2E5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 xml:space="preserve"> столбики пре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пятствующие парковки авто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мобилей - 20 ед.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lastRenderedPageBreak/>
              <w:t>Тихомирова ул., д. 17, к. 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1 169,21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150,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Заревый пр., д. 1,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973,38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 xml:space="preserve"> бункерная площадка - 1 шт.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Шокальского пр., д. 39,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853,59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Шокальского пр., д. 41,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522,08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 xml:space="preserve"> бункерная площадка - 1 шт.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Шокальского пр., д.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225,75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Широкая ул., д. 4,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990,86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ремонт пеше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ходной до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рожки - 50 кв. м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Широкая ул., д. 6, к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421,81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Широкая ул., д. 7, к.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316,14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330,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proofErr w:type="spellStart"/>
            <w:r w:rsidRPr="009E2E58">
              <w:rPr>
                <w:sz w:val="18"/>
                <w:szCs w:val="18"/>
              </w:rPr>
              <w:t>Осташков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ская</w:t>
            </w:r>
            <w:proofErr w:type="spellEnd"/>
            <w:r w:rsidRPr="009E2E58">
              <w:rPr>
                <w:sz w:val="18"/>
                <w:szCs w:val="18"/>
              </w:rPr>
              <w:t xml:space="preserve"> ул.,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1 742,13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Полярная ул., д. 34, к.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878,68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Полярная ул., д. 56, к.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1 069,05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Студеный пр., д. 4, к.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1 014,81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ремонт пеше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ходной до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 xml:space="preserve">рожки - 150 </w:t>
            </w:r>
            <w:proofErr w:type="spellStart"/>
            <w:r w:rsidRPr="009E2E58">
              <w:rPr>
                <w:sz w:val="18"/>
                <w:szCs w:val="18"/>
              </w:rPr>
              <w:t>п.м</w:t>
            </w:r>
            <w:proofErr w:type="spellEnd"/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Студеный пр.,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1 126,85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70,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 xml:space="preserve"> </w:t>
            </w:r>
            <w:r w:rsidRPr="009E2E58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Заревый пр.,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установка столбики пре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пятствующие парковки авто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мобилей - 30 ед.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Широкая ул., д. 2, к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lastRenderedPageBreak/>
              <w:t>Широкая ул.,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Широкая ул., д.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104,06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</w:tr>
      <w:tr w:rsidR="00936F92" w:rsidRPr="009E2E58" w:rsidTr="0021563E">
        <w:trPr>
          <w:trHeight w:val="9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Шокальского пр., д. 18Б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164,55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0,20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установка столбики пре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пятствующие парковки авто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мобилей - 50 ед.</w:t>
            </w:r>
          </w:p>
        </w:tc>
      </w:tr>
      <w:tr w:rsidR="00936F92" w:rsidRPr="009E2E58" w:rsidTr="0021563E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Шокальского пр., д. 59,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212,89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color w:val="000000"/>
                <w:sz w:val="18"/>
                <w:szCs w:val="18"/>
              </w:rPr>
            </w:pPr>
            <w:r w:rsidRPr="009E2E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2" w:rsidRPr="009E2E58" w:rsidRDefault="00936F92" w:rsidP="0021563E">
            <w:pPr>
              <w:jc w:val="center"/>
              <w:rPr>
                <w:sz w:val="18"/>
                <w:szCs w:val="18"/>
              </w:rPr>
            </w:pPr>
            <w:r w:rsidRPr="009E2E58">
              <w:rPr>
                <w:sz w:val="18"/>
                <w:szCs w:val="18"/>
              </w:rPr>
              <w:t xml:space="preserve">ремонт </w:t>
            </w:r>
            <w:proofErr w:type="spellStart"/>
            <w:r w:rsidRPr="009E2E58">
              <w:rPr>
                <w:sz w:val="18"/>
                <w:szCs w:val="18"/>
              </w:rPr>
              <w:t>абп</w:t>
            </w:r>
            <w:proofErr w:type="spellEnd"/>
            <w:r w:rsidRPr="009E2E58">
              <w:rPr>
                <w:sz w:val="18"/>
                <w:szCs w:val="18"/>
              </w:rPr>
              <w:t xml:space="preserve"> пе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>шеходных до</w:t>
            </w:r>
            <w:r>
              <w:rPr>
                <w:sz w:val="18"/>
                <w:szCs w:val="18"/>
              </w:rPr>
              <w:softHyphen/>
            </w:r>
            <w:r w:rsidRPr="009E2E58">
              <w:rPr>
                <w:sz w:val="18"/>
                <w:szCs w:val="18"/>
              </w:rPr>
              <w:t xml:space="preserve">рожек - 150 </w:t>
            </w:r>
            <w:proofErr w:type="spellStart"/>
            <w:r w:rsidRPr="009E2E58">
              <w:rPr>
                <w:sz w:val="18"/>
                <w:szCs w:val="18"/>
              </w:rPr>
              <w:t>кв.м</w:t>
            </w:r>
            <w:proofErr w:type="spellEnd"/>
            <w:r w:rsidRPr="009E2E58">
              <w:rPr>
                <w:sz w:val="18"/>
                <w:szCs w:val="18"/>
              </w:rPr>
              <w:t xml:space="preserve"> </w:t>
            </w:r>
          </w:p>
        </w:tc>
      </w:tr>
      <w:tr w:rsidR="00F473B2" w:rsidRPr="009E2E58" w:rsidTr="0054198E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3B2" w:rsidRPr="009E2E58" w:rsidRDefault="00F473B2" w:rsidP="00F473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2E58">
              <w:rPr>
                <w:b/>
                <w:bCs/>
                <w:color w:val="000000"/>
                <w:sz w:val="18"/>
                <w:szCs w:val="18"/>
              </w:rPr>
              <w:t>Итого по району: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187,11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13095,56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2463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D9D9D9"/>
            <w:hideMark/>
          </w:tcPr>
          <w:p w:rsidR="00F473B2" w:rsidRPr="00F473B2" w:rsidRDefault="00F473B2" w:rsidP="00F473B2">
            <w:pPr>
              <w:rPr>
                <w:b/>
                <w:sz w:val="20"/>
                <w:szCs w:val="20"/>
              </w:rPr>
            </w:pPr>
            <w:r w:rsidRPr="00F473B2">
              <w:rPr>
                <w:b/>
                <w:sz w:val="20"/>
                <w:szCs w:val="20"/>
              </w:rPr>
              <w:t>2630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F473B2" w:rsidRPr="009E2E58" w:rsidRDefault="00F473B2" w:rsidP="00F473B2">
            <w:pPr>
              <w:jc w:val="center"/>
              <w:rPr>
                <w:b/>
                <w:bCs/>
                <w:sz w:val="18"/>
                <w:szCs w:val="18"/>
              </w:rPr>
            </w:pPr>
            <w:r w:rsidRPr="009E2E58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36F92" w:rsidRPr="009E2E58" w:rsidRDefault="00936F92" w:rsidP="00ED3849">
      <w:pPr>
        <w:jc w:val="center"/>
        <w:rPr>
          <w:sz w:val="18"/>
          <w:szCs w:val="18"/>
        </w:rPr>
      </w:pPr>
    </w:p>
    <w:sectPr w:rsidR="00936F92" w:rsidRPr="009E2E58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46" w:rsidRDefault="000B4246" w:rsidP="00F473B2">
      <w:r>
        <w:separator/>
      </w:r>
    </w:p>
  </w:endnote>
  <w:endnote w:type="continuationSeparator" w:id="0">
    <w:p w:rsidR="000B4246" w:rsidRDefault="000B4246" w:rsidP="00F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2730"/>
      <w:docPartObj>
        <w:docPartGallery w:val="Page Numbers (Bottom of Page)"/>
        <w:docPartUnique/>
      </w:docPartObj>
    </w:sdtPr>
    <w:sdtContent>
      <w:p w:rsidR="00F473B2" w:rsidRDefault="00F473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8F">
          <w:rPr>
            <w:noProof/>
          </w:rPr>
          <w:t>2</w:t>
        </w:r>
        <w:r>
          <w:fldChar w:fldCharType="end"/>
        </w:r>
      </w:p>
    </w:sdtContent>
  </w:sdt>
  <w:p w:rsidR="00F473B2" w:rsidRDefault="00F473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46" w:rsidRDefault="000B4246" w:rsidP="00F473B2">
      <w:r>
        <w:separator/>
      </w:r>
    </w:p>
  </w:footnote>
  <w:footnote w:type="continuationSeparator" w:id="0">
    <w:p w:rsidR="000B4246" w:rsidRDefault="000B4246" w:rsidP="00F4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262224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7009D"/>
    <w:rsid w:val="00082B51"/>
    <w:rsid w:val="000B4246"/>
    <w:rsid w:val="00110AE9"/>
    <w:rsid w:val="00146172"/>
    <w:rsid w:val="0021563E"/>
    <w:rsid w:val="00237B48"/>
    <w:rsid w:val="00344813"/>
    <w:rsid w:val="0038651A"/>
    <w:rsid w:val="003A4F7E"/>
    <w:rsid w:val="003C66B4"/>
    <w:rsid w:val="003F2EE7"/>
    <w:rsid w:val="00525CA4"/>
    <w:rsid w:val="00560AA6"/>
    <w:rsid w:val="005B097F"/>
    <w:rsid w:val="005B502D"/>
    <w:rsid w:val="00714204"/>
    <w:rsid w:val="007612E4"/>
    <w:rsid w:val="007D3C9D"/>
    <w:rsid w:val="00830A56"/>
    <w:rsid w:val="008A32B2"/>
    <w:rsid w:val="008B71B5"/>
    <w:rsid w:val="009348D5"/>
    <w:rsid w:val="00936F92"/>
    <w:rsid w:val="009441BF"/>
    <w:rsid w:val="009B4EE5"/>
    <w:rsid w:val="009E2E58"/>
    <w:rsid w:val="00A41B5B"/>
    <w:rsid w:val="00B66DDA"/>
    <w:rsid w:val="00C33947"/>
    <w:rsid w:val="00D74FC3"/>
    <w:rsid w:val="00DC1E8F"/>
    <w:rsid w:val="00DD1E58"/>
    <w:rsid w:val="00E465B3"/>
    <w:rsid w:val="00E80CF6"/>
    <w:rsid w:val="00ED3849"/>
    <w:rsid w:val="00F22C43"/>
    <w:rsid w:val="00F473B2"/>
    <w:rsid w:val="00F7184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7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7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AD98-4043-4049-9114-87AA788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2015-02-18T09:02:00Z</cp:lastPrinted>
  <dcterms:created xsi:type="dcterms:W3CDTF">2015-02-18T08:59:00Z</dcterms:created>
  <dcterms:modified xsi:type="dcterms:W3CDTF">2015-02-18T09:02:00Z</dcterms:modified>
</cp:coreProperties>
</file>