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6289" w14:textId="77777777" w:rsidR="004C2143" w:rsidRDefault="00225123" w:rsidP="007320CA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225123">
        <w:rPr>
          <w:b/>
          <w:color w:val="000000"/>
          <w:sz w:val="27"/>
          <w:szCs w:val="27"/>
          <w:u w:val="single"/>
        </w:rPr>
        <w:t xml:space="preserve">ОТЧЕТ ДЕПУТАТОВ СОВЕТА ДЕПУТАТОВ </w:t>
      </w:r>
    </w:p>
    <w:p w14:paraId="6BAA07D2" w14:textId="2528FC5B" w:rsidR="00225123" w:rsidRDefault="00225123" w:rsidP="007320CA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225123">
        <w:rPr>
          <w:b/>
          <w:color w:val="000000"/>
          <w:sz w:val="27"/>
          <w:szCs w:val="27"/>
          <w:u w:val="single"/>
        </w:rPr>
        <w:t xml:space="preserve">ПО </w:t>
      </w:r>
      <w:r w:rsidR="007320CA" w:rsidRPr="00225123">
        <w:rPr>
          <w:b/>
          <w:color w:val="000000"/>
          <w:sz w:val="27"/>
          <w:szCs w:val="27"/>
          <w:u w:val="single"/>
        </w:rPr>
        <w:t>II ИЗБИРАТЕЛЬНОМУ</w:t>
      </w:r>
      <w:r w:rsidRPr="00225123">
        <w:rPr>
          <w:b/>
          <w:color w:val="000000"/>
          <w:sz w:val="27"/>
          <w:szCs w:val="27"/>
          <w:u w:val="single"/>
        </w:rPr>
        <w:t xml:space="preserve"> ОКРУГУ О РЕЗУЛЬТАТАХ </w:t>
      </w:r>
      <w:r w:rsidR="007320CA" w:rsidRPr="00225123">
        <w:rPr>
          <w:b/>
          <w:color w:val="000000"/>
          <w:sz w:val="27"/>
          <w:szCs w:val="27"/>
          <w:u w:val="single"/>
        </w:rPr>
        <w:t xml:space="preserve">ДЕЯТЕЛЬНОСТИ </w:t>
      </w:r>
      <w:r w:rsidR="007320CA">
        <w:rPr>
          <w:b/>
          <w:color w:val="000000"/>
          <w:sz w:val="27"/>
          <w:szCs w:val="27"/>
          <w:u w:val="single"/>
        </w:rPr>
        <w:t>В</w:t>
      </w:r>
      <w:r w:rsidRPr="00225123">
        <w:rPr>
          <w:b/>
          <w:color w:val="000000"/>
          <w:sz w:val="27"/>
          <w:szCs w:val="27"/>
          <w:u w:val="single"/>
        </w:rPr>
        <w:t xml:space="preserve"> 2023г.</w:t>
      </w:r>
    </w:p>
    <w:p w14:paraId="331F88AC" w14:textId="77777777" w:rsidR="007320CA" w:rsidRPr="004C2143" w:rsidRDefault="007320CA" w:rsidP="007320CA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  <w:u w:val="single"/>
        </w:rPr>
      </w:pPr>
    </w:p>
    <w:p w14:paraId="41D73092" w14:textId="77777777" w:rsidR="007320CA" w:rsidRPr="007320CA" w:rsidRDefault="00983066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Друзья, соседи! </w:t>
      </w:r>
      <w:r w:rsidR="001B304D" w:rsidRPr="007320CA">
        <w:rPr>
          <w:rFonts w:ascii="Times New Roman" w:hAnsi="Times New Roman" w:cs="Times New Roman"/>
          <w:sz w:val="28"/>
          <w:szCs w:val="28"/>
        </w:rPr>
        <w:t>Благодарим</w:t>
      </w:r>
      <w:r w:rsidR="004C24BF" w:rsidRPr="007320CA">
        <w:rPr>
          <w:rFonts w:ascii="Times New Roman" w:hAnsi="Times New Roman" w:cs="Times New Roman"/>
          <w:sz w:val="28"/>
          <w:szCs w:val="28"/>
        </w:rPr>
        <w:t xml:space="preserve"> Вас ещё раз за то, что 9, 10 и 11 сентября </w:t>
      </w:r>
      <w:r w:rsidR="004C6E63" w:rsidRPr="007320CA">
        <w:rPr>
          <w:rFonts w:ascii="Times New Roman" w:hAnsi="Times New Roman" w:cs="Times New Roman"/>
          <w:sz w:val="28"/>
          <w:szCs w:val="28"/>
        </w:rPr>
        <w:t>2022</w:t>
      </w:r>
      <w:r w:rsidR="004C24BF" w:rsidRPr="007320CA">
        <w:rPr>
          <w:rFonts w:ascii="Times New Roman" w:hAnsi="Times New Roman" w:cs="Times New Roman"/>
          <w:sz w:val="28"/>
          <w:szCs w:val="28"/>
        </w:rPr>
        <w:t xml:space="preserve"> года вы пришли на избирательные участки района, или проголосовали дистанционно, и выразили свою гражданскую позицию. </w:t>
      </w:r>
    </w:p>
    <w:p w14:paraId="75CD4CFE" w14:textId="77777777" w:rsidR="007320CA" w:rsidRDefault="004C24BF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В 2024 году нас с вами ждёт два избирательных события, выборы Президента РФ (март 2024г.) и депутатов Московской городской Думы (сентябрь 2024г.). Не оставайтесь в стороне, не перекладывайте ответственность за наше будущее на других и проявите инициативу, исп</w:t>
      </w:r>
      <w:r w:rsidR="00D538F7" w:rsidRPr="007320CA">
        <w:rPr>
          <w:rFonts w:ascii="Times New Roman" w:hAnsi="Times New Roman" w:cs="Times New Roman"/>
          <w:sz w:val="28"/>
          <w:szCs w:val="28"/>
        </w:rPr>
        <w:t xml:space="preserve">олните свой гражданский долг! </w:t>
      </w:r>
    </w:p>
    <w:p w14:paraId="74FAEC43" w14:textId="1DBCF9F1" w:rsidR="00A42248" w:rsidRPr="007320CA" w:rsidRDefault="001B304D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Наш </w:t>
      </w:r>
      <w:r w:rsidR="004C24BF" w:rsidRPr="007320CA">
        <w:rPr>
          <w:rFonts w:ascii="Times New Roman" w:hAnsi="Times New Roman" w:cs="Times New Roman"/>
          <w:sz w:val="28"/>
          <w:szCs w:val="28"/>
        </w:rPr>
        <w:t>выбор Президента России 2024 – Владимир ПУТИН, а в Мо</w:t>
      </w:r>
      <w:r w:rsidRPr="007320CA">
        <w:rPr>
          <w:rFonts w:ascii="Times New Roman" w:hAnsi="Times New Roman" w:cs="Times New Roman"/>
          <w:sz w:val="28"/>
          <w:szCs w:val="28"/>
        </w:rPr>
        <w:t>сковскую городскую Думу поддержим</w:t>
      </w:r>
      <w:r w:rsidR="004C24BF" w:rsidRPr="007320CA">
        <w:rPr>
          <w:rFonts w:ascii="Times New Roman" w:hAnsi="Times New Roman" w:cs="Times New Roman"/>
          <w:sz w:val="28"/>
          <w:szCs w:val="28"/>
        </w:rPr>
        <w:t xml:space="preserve"> знающего, и уже помогающего гражданам нашего опытного депутата!</w:t>
      </w:r>
    </w:p>
    <w:p w14:paraId="5946B29C" w14:textId="5D5CC97E" w:rsidR="003D1255" w:rsidRPr="007320CA" w:rsidRDefault="001B304D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Говорим</w:t>
      </w:r>
      <w:r w:rsidR="004C6E63" w:rsidRPr="007320CA">
        <w:rPr>
          <w:rFonts w:ascii="Times New Roman" w:hAnsi="Times New Roman" w:cs="Times New Roman"/>
          <w:sz w:val="28"/>
          <w:szCs w:val="28"/>
        </w:rPr>
        <w:t xml:space="preserve"> ещё раз спасибо всем, кто отдал свой голос именно нашей команде</w:t>
      </w:r>
      <w:r w:rsid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505DF5" w:rsidRPr="007320CA">
        <w:rPr>
          <w:rFonts w:ascii="Times New Roman" w:hAnsi="Times New Roman" w:cs="Times New Roman"/>
          <w:b/>
          <w:sz w:val="28"/>
          <w:szCs w:val="28"/>
          <w:u w:val="single"/>
        </w:rPr>
        <w:t>#Виктории Петровне Коротких,</w:t>
      </w:r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#Русико </w:t>
      </w:r>
      <w:proofErr w:type="spellStart"/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>Гургеновна</w:t>
      </w:r>
      <w:proofErr w:type="spellEnd"/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>Акинян</w:t>
      </w:r>
      <w:proofErr w:type="spellEnd"/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C6E63" w:rsidRPr="007320CA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>Маргарите Петровне Долгих и #Наталье Глебовне Володиной.</w:t>
      </w:r>
    </w:p>
    <w:p w14:paraId="083EF6A6" w14:textId="7594826F" w:rsidR="003D1255" w:rsidRPr="007320CA" w:rsidRDefault="003D1255" w:rsidP="0073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Благодарим за оказанное доверие, за вашу веру в наши</w:t>
      </w:r>
      <w:r w:rsidR="004C6E63" w:rsidRPr="007320CA">
        <w:rPr>
          <w:rFonts w:ascii="Times New Roman" w:hAnsi="Times New Roman" w:cs="Times New Roman"/>
          <w:sz w:val="28"/>
          <w:szCs w:val="28"/>
        </w:rPr>
        <w:t xml:space="preserve"> силы, знания и опыт. </w:t>
      </w:r>
    </w:p>
    <w:p w14:paraId="7288E7F6" w14:textId="77777777" w:rsidR="004C6E63" w:rsidRPr="007320CA" w:rsidRDefault="004C6E63" w:rsidP="0073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Для </w:t>
      </w:r>
      <w:r w:rsidR="003D1255" w:rsidRPr="007320CA">
        <w:rPr>
          <w:rFonts w:ascii="Times New Roman" w:hAnsi="Times New Roman" w:cs="Times New Roman"/>
          <w:sz w:val="28"/>
          <w:szCs w:val="28"/>
        </w:rPr>
        <w:t xml:space="preserve">нас </w:t>
      </w:r>
      <w:r w:rsidRPr="007320CA">
        <w:rPr>
          <w:rFonts w:ascii="Times New Roman" w:hAnsi="Times New Roman" w:cs="Times New Roman"/>
          <w:sz w:val="28"/>
          <w:szCs w:val="28"/>
        </w:rPr>
        <w:t>это — большая ответственность.</w:t>
      </w:r>
    </w:p>
    <w:p w14:paraId="746C2D82" w14:textId="77777777" w:rsidR="007320CA" w:rsidRDefault="007320CA" w:rsidP="0073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7C846" w14:textId="4BAAD9A3" w:rsidR="003D1255" w:rsidRPr="007320CA" w:rsidRDefault="003D1255" w:rsidP="0073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0CA">
        <w:rPr>
          <w:rFonts w:ascii="Times New Roman" w:hAnsi="Times New Roman" w:cs="Times New Roman"/>
          <w:b/>
          <w:sz w:val="28"/>
          <w:szCs w:val="28"/>
        </w:rPr>
        <w:t>Приоритетными направлениями деятельност</w:t>
      </w:r>
      <w:r w:rsidR="001B304D" w:rsidRPr="007320CA">
        <w:rPr>
          <w:rFonts w:ascii="Times New Roman" w:hAnsi="Times New Roman" w:cs="Times New Roman"/>
          <w:b/>
          <w:sz w:val="28"/>
          <w:szCs w:val="28"/>
        </w:rPr>
        <w:t>и муниципального депутата считаем</w:t>
      </w:r>
      <w:r w:rsidRPr="007320CA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3C0ADB4E" w14:textId="77777777" w:rsidR="003D1255" w:rsidRPr="007320CA" w:rsidRDefault="003D1255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b/>
          <w:sz w:val="28"/>
          <w:szCs w:val="28"/>
        </w:rPr>
        <w:t>выполнение своей предвыборной программы, наказов избирателей (соседей</w:t>
      </w:r>
      <w:r w:rsidRPr="007320CA">
        <w:rPr>
          <w:rFonts w:ascii="Times New Roman" w:hAnsi="Times New Roman" w:cs="Times New Roman"/>
          <w:sz w:val="28"/>
          <w:szCs w:val="28"/>
        </w:rPr>
        <w:t>), работе по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b/>
          <w:sz w:val="28"/>
          <w:szCs w:val="28"/>
        </w:rPr>
        <w:t>благоустройству и развитию района</w:t>
      </w:r>
      <w:r w:rsidRPr="007320CA">
        <w:rPr>
          <w:rFonts w:ascii="Times New Roman" w:hAnsi="Times New Roman" w:cs="Times New Roman"/>
          <w:sz w:val="28"/>
          <w:szCs w:val="28"/>
        </w:rPr>
        <w:t>, представление интересов и прав жителей столицы,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 xml:space="preserve">депутатское реагирование на письменные </w:t>
      </w:r>
      <w:r w:rsidRPr="007320CA">
        <w:rPr>
          <w:rFonts w:ascii="Times New Roman" w:hAnsi="Times New Roman" w:cs="Times New Roman"/>
          <w:b/>
          <w:sz w:val="28"/>
          <w:szCs w:val="28"/>
        </w:rPr>
        <w:t>обращения и жалобы граждан.</w:t>
      </w:r>
    </w:p>
    <w:p w14:paraId="078C09D2" w14:textId="5641F629" w:rsidR="003D1255" w:rsidRPr="007320CA" w:rsidRDefault="003D1255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b/>
          <w:sz w:val="28"/>
          <w:szCs w:val="28"/>
        </w:rPr>
        <w:t>Основные обращения жителей</w:t>
      </w:r>
      <w:r w:rsidRPr="007320CA">
        <w:rPr>
          <w:rFonts w:ascii="Times New Roman" w:hAnsi="Times New Roman" w:cs="Times New Roman"/>
          <w:sz w:val="28"/>
          <w:szCs w:val="28"/>
        </w:rPr>
        <w:t xml:space="preserve"> касались вопросов: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проведения текущего ремонта и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>обновления оборудования детских и спортивных площадок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работы ЖКХ по благоустройству</w:t>
      </w:r>
      <w:r w:rsidR="00D538F7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>дворов (управляющая организация)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>*</w:t>
      </w:r>
      <w:r w:rsidRPr="007320CA">
        <w:rPr>
          <w:rFonts w:ascii="Times New Roman" w:hAnsi="Times New Roman" w:cs="Times New Roman"/>
          <w:sz w:val="28"/>
          <w:szCs w:val="28"/>
        </w:rPr>
        <w:t>озеленения и уборки придомовых территорий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установки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>шлагбаумов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решения проблем, связанных с п</w:t>
      </w:r>
      <w:r w:rsidR="000674E3" w:rsidRPr="007320CA">
        <w:rPr>
          <w:rFonts w:ascii="Times New Roman" w:hAnsi="Times New Roman" w:cs="Times New Roman"/>
          <w:sz w:val="28"/>
          <w:szCs w:val="28"/>
        </w:rPr>
        <w:t>р</w:t>
      </w:r>
      <w:r w:rsidRPr="007320CA">
        <w:rPr>
          <w:rFonts w:ascii="Times New Roman" w:hAnsi="Times New Roman" w:cs="Times New Roman"/>
          <w:sz w:val="28"/>
          <w:szCs w:val="28"/>
        </w:rPr>
        <w:t>оведением капитального ремонта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здравоохранения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социальной защиты, социальных льгот и выплат,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Pr="007320CA">
        <w:rPr>
          <w:rFonts w:ascii="Times New Roman" w:hAnsi="Times New Roman" w:cs="Times New Roman"/>
          <w:sz w:val="28"/>
          <w:szCs w:val="28"/>
        </w:rPr>
        <w:t>в том числе для участников СВО и членов их семей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7320CA">
        <w:rPr>
          <w:rFonts w:ascii="Times New Roman" w:hAnsi="Times New Roman" w:cs="Times New Roman"/>
          <w:sz w:val="28"/>
          <w:szCs w:val="28"/>
        </w:rPr>
        <w:t>;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674E3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</w:t>
      </w:r>
      <w:r w:rsidRPr="007320CA">
        <w:rPr>
          <w:rFonts w:ascii="Times New Roman" w:hAnsi="Times New Roman" w:cs="Times New Roman"/>
          <w:sz w:val="28"/>
          <w:szCs w:val="28"/>
        </w:rPr>
        <w:t>регулирования транспортного движения, и многого другого</w:t>
      </w:r>
      <w:r w:rsidR="008F7041" w:rsidRPr="007320CA">
        <w:rPr>
          <w:rFonts w:ascii="Times New Roman" w:hAnsi="Times New Roman" w:cs="Times New Roman"/>
          <w:sz w:val="28"/>
          <w:szCs w:val="28"/>
        </w:rPr>
        <w:t>.</w:t>
      </w:r>
    </w:p>
    <w:p w14:paraId="22615F89" w14:textId="77777777" w:rsidR="00E87395" w:rsidRPr="007320CA" w:rsidRDefault="006345FB" w:rsidP="007320C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0CA">
        <w:rPr>
          <w:color w:val="000000"/>
          <w:sz w:val="28"/>
          <w:szCs w:val="28"/>
        </w:rPr>
        <w:t>Депутаты II</w:t>
      </w:r>
      <w:r w:rsidR="00E87395" w:rsidRPr="007320CA">
        <w:rPr>
          <w:color w:val="000000"/>
          <w:sz w:val="28"/>
          <w:szCs w:val="28"/>
        </w:rPr>
        <w:t xml:space="preserve"> избирательного округа в течение года участвовали во всех </w:t>
      </w:r>
      <w:r w:rsidRPr="007320CA">
        <w:rPr>
          <w:color w:val="000000"/>
          <w:sz w:val="28"/>
          <w:szCs w:val="28"/>
        </w:rPr>
        <w:t xml:space="preserve">    </w:t>
      </w:r>
      <w:r w:rsidR="00E87395" w:rsidRPr="007320CA">
        <w:rPr>
          <w:b/>
          <w:color w:val="000000"/>
          <w:sz w:val="28"/>
          <w:szCs w:val="28"/>
        </w:rPr>
        <w:t>13 заседаниях</w:t>
      </w:r>
      <w:r w:rsidR="00E87395" w:rsidRPr="007320CA">
        <w:rPr>
          <w:color w:val="000000"/>
          <w:sz w:val="28"/>
          <w:szCs w:val="28"/>
        </w:rPr>
        <w:t xml:space="preserve"> Совета депутатов. Подготовлено и обсуждено на заседаниях более 80 вопросов, по каждому из которых приняты решения. В ходе </w:t>
      </w:r>
      <w:r w:rsidR="00E87395" w:rsidRPr="007320CA">
        <w:rPr>
          <w:color w:val="000000"/>
          <w:sz w:val="28"/>
          <w:szCs w:val="28"/>
        </w:rPr>
        <w:lastRenderedPageBreak/>
        <w:t>заседаний Совета депутатов были согласованы установки ограждающих устройств на придомовых территориях многоквартирных домов, проекты изменения схемы размещения нестационарных торговых объектов, согласованы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жительства, сформированы и утверждены планы дополнительных мероприятий по социально-экономическому развитию района, согласован план- график приема населения, закреплены депутаты за контролем по капитальному ремонту многоквартирных домов, а также за благоустройством дворовых территорий.</w:t>
      </w:r>
    </w:p>
    <w:p w14:paraId="515D3915" w14:textId="77777777" w:rsidR="00A52D42" w:rsidRDefault="00A52D42" w:rsidP="00A52D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8FA7EA" w14:textId="5D9FAA83" w:rsidR="00B31963" w:rsidRPr="007320CA" w:rsidRDefault="00B31963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Депутаты 2-го муниципального округа Северное Медведково проводят прием населения </w:t>
      </w:r>
      <w:r w:rsidR="007320CA" w:rsidRPr="007320CA">
        <w:rPr>
          <w:rFonts w:ascii="Times New Roman" w:hAnsi="Times New Roman" w:cs="Times New Roman"/>
          <w:sz w:val="28"/>
          <w:szCs w:val="28"/>
        </w:rPr>
        <w:t>согласно графику</w:t>
      </w:r>
      <w:r w:rsidRPr="007320CA">
        <w:rPr>
          <w:rFonts w:ascii="Times New Roman" w:hAnsi="Times New Roman" w:cs="Times New Roman"/>
          <w:sz w:val="28"/>
          <w:szCs w:val="28"/>
        </w:rPr>
        <w:t xml:space="preserve"> приёма населения, утвержденного решением Совета депутатов и размещённого на официальном сайте муниципального округа Северное Медведково.</w:t>
      </w:r>
    </w:p>
    <w:p w14:paraId="4D2980CB" w14:textId="1364A161" w:rsidR="00373EDB" w:rsidRPr="007320CA" w:rsidRDefault="001B304D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Хотим</w:t>
      </w:r>
      <w:r w:rsidR="00373EDB" w:rsidRPr="007320CA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7320CA" w:rsidRPr="007320CA">
        <w:rPr>
          <w:rFonts w:ascii="Times New Roman" w:hAnsi="Times New Roman" w:cs="Times New Roman"/>
          <w:sz w:val="28"/>
          <w:szCs w:val="28"/>
        </w:rPr>
        <w:t>в 2023</w:t>
      </w:r>
      <w:r w:rsidR="00373EDB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7320CA" w:rsidRPr="007320CA">
        <w:rPr>
          <w:rFonts w:ascii="Times New Roman" w:hAnsi="Times New Roman" w:cs="Times New Roman"/>
          <w:sz w:val="28"/>
          <w:szCs w:val="28"/>
        </w:rPr>
        <w:t>году выросло</w:t>
      </w:r>
      <w:r w:rsidR="00373EDB" w:rsidRPr="007320CA">
        <w:rPr>
          <w:rFonts w:ascii="Times New Roman" w:hAnsi="Times New Roman" w:cs="Times New Roman"/>
          <w:sz w:val="28"/>
          <w:szCs w:val="28"/>
        </w:rPr>
        <w:t xml:space="preserve"> количество обращений, этот показатель говорит о том, что уровень доверия к органам местного самоуправления неуклонно растет.</w:t>
      </w:r>
    </w:p>
    <w:p w14:paraId="4C3EBBD8" w14:textId="77777777" w:rsidR="00B31963" w:rsidRPr="007320CA" w:rsidRDefault="00721476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Также пошел увеличенный поток наказов и вопросов</w:t>
      </w:r>
      <w:r w:rsidR="00D538F7" w:rsidRPr="007320CA">
        <w:rPr>
          <w:rFonts w:ascii="Times New Roman" w:hAnsi="Times New Roman" w:cs="Times New Roman"/>
          <w:sz w:val="28"/>
          <w:szCs w:val="28"/>
        </w:rPr>
        <w:t xml:space="preserve"> именно через социальные сети</w:t>
      </w:r>
      <w:r w:rsidRPr="007320CA">
        <w:rPr>
          <w:rFonts w:ascii="Times New Roman" w:hAnsi="Times New Roman" w:cs="Times New Roman"/>
          <w:sz w:val="28"/>
          <w:szCs w:val="28"/>
        </w:rPr>
        <w:t xml:space="preserve">! </w:t>
      </w:r>
      <w:r w:rsidR="00373EDB" w:rsidRPr="007320CA">
        <w:rPr>
          <w:rFonts w:ascii="Times New Roman" w:hAnsi="Times New Roman" w:cs="Times New Roman"/>
          <w:sz w:val="28"/>
          <w:szCs w:val="28"/>
        </w:rPr>
        <w:t>И мы будем продолжать работать в этом направлении.</w:t>
      </w:r>
    </w:p>
    <w:p w14:paraId="1DB92DFB" w14:textId="77777777" w:rsidR="00B31963" w:rsidRPr="007320CA" w:rsidRDefault="00B31963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Хотим отметить, что депутаты Совета депутатов выезжали по обращениям граждан на места для решения тех или иных вопросов. Всем обратившимся гражданам даны исчерпывающие разъяснения по интересующим их вопросам.</w:t>
      </w:r>
    </w:p>
    <w:p w14:paraId="6425A7DC" w14:textId="22B1F4B5" w:rsidR="00165CA6" w:rsidRPr="007320CA" w:rsidRDefault="00165CA6" w:rsidP="00732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Вся работа, проводимая депутата</w:t>
      </w:r>
      <w:r w:rsidR="001B304D" w:rsidRPr="007320CA">
        <w:rPr>
          <w:rFonts w:ascii="Times New Roman" w:hAnsi="Times New Roman" w:cs="Times New Roman"/>
          <w:sz w:val="28"/>
          <w:szCs w:val="28"/>
        </w:rPr>
        <w:t>ми</w:t>
      </w:r>
      <w:r w:rsidRPr="007320C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7320CA" w:rsidRPr="007320CA">
        <w:rPr>
          <w:rFonts w:ascii="Times New Roman" w:hAnsi="Times New Roman" w:cs="Times New Roman"/>
          <w:sz w:val="28"/>
          <w:szCs w:val="28"/>
        </w:rPr>
        <w:t>округа Северное</w:t>
      </w:r>
      <w:r w:rsidRPr="007320CA">
        <w:rPr>
          <w:rFonts w:ascii="Times New Roman" w:hAnsi="Times New Roman" w:cs="Times New Roman"/>
          <w:sz w:val="28"/>
          <w:szCs w:val="28"/>
        </w:rPr>
        <w:t xml:space="preserve"> Медведково города Москвы с октября 2022г. по декабрь 2023г., основана на нормативных документах, регламентирующих деятельность муниципальных депутатов</w:t>
      </w:r>
      <w:r w:rsidR="009A5E69" w:rsidRPr="007320CA">
        <w:rPr>
          <w:rFonts w:ascii="Times New Roman" w:hAnsi="Times New Roman" w:cs="Times New Roman"/>
          <w:sz w:val="28"/>
          <w:szCs w:val="28"/>
        </w:rPr>
        <w:t xml:space="preserve"> г</w:t>
      </w:r>
      <w:r w:rsidRPr="007320CA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14:paraId="13A58D2C" w14:textId="77777777" w:rsidR="001828E6" w:rsidRPr="007320CA" w:rsidRDefault="001828E6" w:rsidP="007320C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Информация об итогах рассмотрения вопросов по переданным полномочиям города Москвы регулярно размещалась на официальном сайте муниципального округа Северное Медведково </w:t>
      </w:r>
      <w:hyperlink r:id="rId5" w:history="1">
        <w:r w:rsidR="00025C61" w:rsidRPr="007320CA">
          <w:rPr>
            <w:rStyle w:val="a6"/>
            <w:rFonts w:ascii="Times New Roman" w:hAnsi="Times New Roman" w:cs="Times New Roman"/>
            <w:b/>
            <w:sz w:val="28"/>
            <w:szCs w:val="28"/>
          </w:rPr>
          <w:t>www.smedvedkovo.ru</w:t>
        </w:r>
      </w:hyperlink>
      <w:r w:rsidRPr="007320CA">
        <w:rPr>
          <w:rFonts w:ascii="Times New Roman" w:hAnsi="Times New Roman" w:cs="Times New Roman"/>
          <w:b/>
          <w:sz w:val="28"/>
          <w:szCs w:val="28"/>
        </w:rPr>
        <w:t>.</w:t>
      </w:r>
    </w:p>
    <w:p w14:paraId="51259A30" w14:textId="0E5411BF" w:rsidR="00025C61" w:rsidRPr="007320CA" w:rsidRDefault="00025C61" w:rsidP="007320C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0CA">
        <w:rPr>
          <w:color w:val="000000"/>
          <w:sz w:val="28"/>
          <w:szCs w:val="28"/>
        </w:rPr>
        <w:t xml:space="preserve">В отчетный период </w:t>
      </w:r>
      <w:r w:rsidR="007320CA" w:rsidRPr="007320CA">
        <w:rPr>
          <w:color w:val="000000"/>
          <w:sz w:val="28"/>
          <w:szCs w:val="28"/>
        </w:rPr>
        <w:t>заслушаны и</w:t>
      </w:r>
      <w:r w:rsidRPr="007320CA">
        <w:rPr>
          <w:color w:val="000000"/>
          <w:sz w:val="28"/>
          <w:szCs w:val="28"/>
        </w:rPr>
        <w:t xml:space="preserve"> приняты к сведению отчёты главы управы и руководителей государственных бюджетных учреждений.</w:t>
      </w:r>
    </w:p>
    <w:p w14:paraId="2A990F09" w14:textId="395EEC10" w:rsidR="00025C61" w:rsidRPr="007320CA" w:rsidRDefault="00025C61" w:rsidP="007320C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0CA">
        <w:rPr>
          <w:color w:val="000000"/>
          <w:sz w:val="28"/>
          <w:szCs w:val="28"/>
        </w:rPr>
        <w:t xml:space="preserve"> Депутаты 2 </w:t>
      </w:r>
      <w:r w:rsidR="005F4A1E">
        <w:rPr>
          <w:color w:val="000000"/>
          <w:sz w:val="28"/>
          <w:szCs w:val="28"/>
        </w:rPr>
        <w:t>избирательного округа</w:t>
      </w:r>
      <w:r w:rsidRPr="007320CA">
        <w:rPr>
          <w:color w:val="000000"/>
          <w:sz w:val="28"/>
          <w:szCs w:val="28"/>
        </w:rPr>
        <w:t xml:space="preserve"> СД МО Северное Медведково активно принимали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4CE29FD0" w14:textId="77777777" w:rsidR="00025C61" w:rsidRPr="007320CA" w:rsidRDefault="00025C61" w:rsidP="007320C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0CA">
        <w:rPr>
          <w:color w:val="000000"/>
          <w:sz w:val="28"/>
          <w:szCs w:val="28"/>
        </w:rPr>
        <w:t xml:space="preserve">Вопросы </w:t>
      </w:r>
      <w:r w:rsidRPr="007320CA">
        <w:rPr>
          <w:b/>
          <w:color w:val="000000"/>
          <w:sz w:val="28"/>
          <w:szCs w:val="28"/>
        </w:rPr>
        <w:t>капитального ремонта МКД</w:t>
      </w:r>
      <w:r w:rsidRPr="007320CA">
        <w:rPr>
          <w:color w:val="000000"/>
          <w:sz w:val="28"/>
          <w:szCs w:val="28"/>
        </w:rPr>
        <w:t xml:space="preserve"> еженедельно обсуждались на штабе в управе района Северное Медведково. Замечания, претензии депутатов передавались руководителям управляющих компаний.</w:t>
      </w:r>
    </w:p>
    <w:p w14:paraId="2D19DCB5" w14:textId="77777777" w:rsidR="00025C61" w:rsidRPr="007320CA" w:rsidRDefault="00025C61" w:rsidP="007320C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434E60B" w14:textId="77777777" w:rsidR="001E6C89" w:rsidRPr="005F4A1E" w:rsidRDefault="001E6C89" w:rsidP="005F4A1E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срок полномочий депутатов Совета депутатов очередного созыва образованы 4 постоянных комиссии: </w:t>
      </w:r>
    </w:p>
    <w:p w14:paraId="0C6A091E" w14:textId="77777777" w:rsidR="001B304D" w:rsidRPr="005F4A1E" w:rsidRDefault="001E6C89" w:rsidP="007320C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t xml:space="preserve">*Бюджетно-финансовая комиссия; </w:t>
      </w:r>
    </w:p>
    <w:p w14:paraId="5AEC848F" w14:textId="77777777" w:rsidR="001B304D" w:rsidRPr="005F4A1E" w:rsidRDefault="001E6C89" w:rsidP="007320C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t xml:space="preserve"> *Комиссия по благоустройству, капитальному ремонту, строительству, согласованию установки ограждающих устройств, потребительскому рынку и услугам; </w:t>
      </w:r>
    </w:p>
    <w:p w14:paraId="3EA658C9" w14:textId="680EF8DA" w:rsidR="001E6C89" w:rsidRPr="005F4A1E" w:rsidRDefault="001E6C89" w:rsidP="007320C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t>*Комиссия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F4A1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A8F402" w14:textId="0AAEB493" w:rsidR="001E6C89" w:rsidRPr="005F4A1E" w:rsidRDefault="001E6C89" w:rsidP="007320C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t>*Комиссия по организации работы Совета депутатов, соблюдению норм Регламента и развитию муниципального округа Северное Медведково</w:t>
      </w:r>
      <w:r w:rsidR="005F4A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56B260" w14:textId="1E3E8B04" w:rsidR="005F4A1E" w:rsidRDefault="001828E6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По традиции, </w:t>
      </w:r>
      <w:r w:rsidR="001B304D" w:rsidRPr="007320CA">
        <w:rPr>
          <w:rFonts w:ascii="Times New Roman" w:hAnsi="Times New Roman" w:cs="Times New Roman"/>
          <w:sz w:val="28"/>
          <w:szCs w:val="28"/>
        </w:rPr>
        <w:t xml:space="preserve">депутаты 2 </w:t>
      </w:r>
      <w:r w:rsidR="005F4A1E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1B304D" w:rsidRPr="007320CA">
        <w:rPr>
          <w:rFonts w:ascii="Times New Roman" w:hAnsi="Times New Roman" w:cs="Times New Roman"/>
          <w:sz w:val="28"/>
          <w:szCs w:val="28"/>
        </w:rPr>
        <w:t xml:space="preserve">возглавили и вошли во все созданные комиссии, </w:t>
      </w:r>
      <w:r w:rsidR="005F4A1E" w:rsidRPr="007320CA">
        <w:rPr>
          <w:rFonts w:ascii="Times New Roman" w:hAnsi="Times New Roman" w:cs="Times New Roman"/>
          <w:sz w:val="28"/>
          <w:szCs w:val="28"/>
        </w:rPr>
        <w:t>и активно</w:t>
      </w:r>
      <w:r w:rsidR="001E6C89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1B304D" w:rsidRPr="007320CA">
        <w:rPr>
          <w:rFonts w:ascii="Times New Roman" w:hAnsi="Times New Roman" w:cs="Times New Roman"/>
          <w:sz w:val="28"/>
          <w:szCs w:val="28"/>
        </w:rPr>
        <w:t>вед</w:t>
      </w:r>
      <w:r w:rsidR="005F4A1E">
        <w:rPr>
          <w:rFonts w:ascii="Times New Roman" w:hAnsi="Times New Roman" w:cs="Times New Roman"/>
          <w:sz w:val="28"/>
          <w:szCs w:val="28"/>
        </w:rPr>
        <w:t>ут</w:t>
      </w:r>
      <w:r w:rsidR="00165CA6" w:rsidRPr="007320C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F4A1E">
        <w:rPr>
          <w:rFonts w:ascii="Times New Roman" w:hAnsi="Times New Roman" w:cs="Times New Roman"/>
          <w:sz w:val="28"/>
          <w:szCs w:val="28"/>
        </w:rPr>
        <w:t xml:space="preserve"> в работе вышеуказанных комиссий</w:t>
      </w:r>
      <w:r w:rsidR="001B304D" w:rsidRPr="007320CA">
        <w:rPr>
          <w:rFonts w:ascii="Times New Roman" w:hAnsi="Times New Roman" w:cs="Times New Roman"/>
          <w:sz w:val="28"/>
          <w:szCs w:val="28"/>
        </w:rPr>
        <w:t>.</w:t>
      </w:r>
      <w:r w:rsidR="001E6C89" w:rsidRPr="00732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5B42B" w14:textId="481ADB2A" w:rsidR="001B304D" w:rsidRPr="007320CA" w:rsidRDefault="001B304D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В 2023 году было проведено 25 комиссий.</w:t>
      </w:r>
    </w:p>
    <w:p w14:paraId="29FD7505" w14:textId="77777777" w:rsidR="0013532F" w:rsidRPr="00A52D42" w:rsidRDefault="0013532F" w:rsidP="007320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D42">
        <w:rPr>
          <w:rFonts w:ascii="Times New Roman" w:hAnsi="Times New Roman" w:cs="Times New Roman"/>
          <w:b/>
          <w:sz w:val="28"/>
          <w:szCs w:val="28"/>
          <w:u w:val="single"/>
        </w:rPr>
        <w:t>Несколько слов о наших местных праздничных мероприятиях.</w:t>
      </w:r>
    </w:p>
    <w:p w14:paraId="7B7EF86A" w14:textId="77777777" w:rsidR="0013532F" w:rsidRPr="007320CA" w:rsidRDefault="0013532F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Они проходили в соответствии с утвержденной Советом депутатов программой на 2023 год.</w:t>
      </w:r>
    </w:p>
    <w:p w14:paraId="510CE2CF" w14:textId="040986E1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День города «С Днём рождения, Столица!»</w:t>
      </w:r>
    </w:p>
    <w:p w14:paraId="7665F30A" w14:textId="55C84D7A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Поздравление с Новым годом жителей района Северного Медведково</w:t>
      </w:r>
    </w:p>
    <w:p w14:paraId="4029D0A7" w14:textId="35C7C2D5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Новогодние театрализованные представления для детей МО Северное Медведково</w:t>
      </w:r>
    </w:p>
    <w:p w14:paraId="1F3660A0" w14:textId="500E4F6F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«Наш двор-добрые соседи»</w:t>
      </w:r>
    </w:p>
    <w:p w14:paraId="04259852" w14:textId="02752F1B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«Мы все родом из детства!»</w:t>
      </w:r>
    </w:p>
    <w:p w14:paraId="31512C20" w14:textId="12F4D1BB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Экскурсия в парк «Патриот»</w:t>
      </w:r>
    </w:p>
    <w:p w14:paraId="12169328" w14:textId="39382F08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Серия выездных мероприятий к мемориальному комплексу Советскому солдату в город Ржев</w:t>
      </w:r>
    </w:p>
    <w:p w14:paraId="07181C9B" w14:textId="52C29A94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«Обществу инвалидов – 35 лет!»</w:t>
      </w:r>
    </w:p>
    <w:p w14:paraId="430E2D31" w14:textId="1D513E23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>Интеллектуальный турнир «Улицы в лицах»</w:t>
      </w:r>
    </w:p>
    <w:p w14:paraId="11E88433" w14:textId="31959641" w:rsidR="0013532F" w:rsidRPr="00A52D42" w:rsidRDefault="0013532F" w:rsidP="00A52D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D42">
        <w:rPr>
          <w:rFonts w:ascii="Times New Roman" w:hAnsi="Times New Roman" w:cs="Times New Roman"/>
          <w:sz w:val="28"/>
          <w:szCs w:val="28"/>
        </w:rPr>
        <w:t xml:space="preserve">В рамках местных и городских праздничных мероприятий были организованы туристические группы в Новый </w:t>
      </w:r>
      <w:r w:rsidR="005F4A1E" w:rsidRPr="00A52D42">
        <w:rPr>
          <w:rFonts w:ascii="Times New Roman" w:hAnsi="Times New Roman" w:cs="Times New Roman"/>
          <w:sz w:val="28"/>
          <w:szCs w:val="28"/>
        </w:rPr>
        <w:t xml:space="preserve">Иерусалим, </w:t>
      </w:r>
      <w:r w:rsidR="002C022E" w:rsidRPr="00A52D42">
        <w:rPr>
          <w:rFonts w:ascii="Times New Roman" w:hAnsi="Times New Roman" w:cs="Times New Roman"/>
          <w:sz w:val="28"/>
          <w:szCs w:val="28"/>
        </w:rPr>
        <w:t xml:space="preserve">а </w:t>
      </w:r>
      <w:r w:rsidRPr="00A52D42">
        <w:rPr>
          <w:rFonts w:ascii="Times New Roman" w:hAnsi="Times New Roman" w:cs="Times New Roman"/>
          <w:sz w:val="28"/>
          <w:szCs w:val="28"/>
        </w:rPr>
        <w:t>в честь Дня героев Отечества в музей Вооруженных сил Российской Федерации</w:t>
      </w:r>
    </w:p>
    <w:p w14:paraId="20245260" w14:textId="28B70603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Депутатами Совета депутатов 2</w:t>
      </w:r>
      <w:r w:rsidR="005F4A1E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Pr="007320CA">
        <w:rPr>
          <w:rFonts w:ascii="Times New Roman" w:hAnsi="Times New Roman" w:cs="Times New Roman"/>
          <w:sz w:val="28"/>
          <w:szCs w:val="28"/>
        </w:rPr>
        <w:t xml:space="preserve"> вместе с сотрудниками аппарата проводили совещания, собрания, встречи с представителями общественных объединений и жителями района Северное Медведково по различным важным вопросам местного значения и переданным полномочиям города Москвы (государственным полномочиям).</w:t>
      </w:r>
    </w:p>
    <w:p w14:paraId="2C78E90B" w14:textId="515FD935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Депутаты Совета депутатов 2</w:t>
      </w:r>
      <w:r w:rsidR="005F4A1E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5F4A1E">
        <w:rPr>
          <w:rFonts w:ascii="Times New Roman" w:hAnsi="Times New Roman" w:cs="Times New Roman"/>
          <w:sz w:val="28"/>
          <w:szCs w:val="28"/>
        </w:rPr>
        <w:t>о</w:t>
      </w:r>
      <w:r w:rsidR="005F4A1E" w:rsidRPr="007320CA">
        <w:rPr>
          <w:rFonts w:ascii="Times New Roman" w:hAnsi="Times New Roman" w:cs="Times New Roman"/>
          <w:sz w:val="28"/>
          <w:szCs w:val="28"/>
        </w:rPr>
        <w:t>круга активно</w:t>
      </w:r>
      <w:r w:rsidRPr="007320CA">
        <w:rPr>
          <w:rFonts w:ascii="Times New Roman" w:hAnsi="Times New Roman" w:cs="Times New Roman"/>
          <w:sz w:val="28"/>
          <w:szCs w:val="28"/>
        </w:rPr>
        <w:t xml:space="preserve"> поддержали проект «ВСЕ ДЛЯ ПОБЕДЫ», организованный фондом АНО </w:t>
      </w:r>
      <w:r w:rsidRPr="007320CA">
        <w:rPr>
          <w:rFonts w:ascii="Times New Roman" w:hAnsi="Times New Roman" w:cs="Times New Roman"/>
          <w:sz w:val="28"/>
          <w:szCs w:val="28"/>
        </w:rPr>
        <w:lastRenderedPageBreak/>
        <w:t>«СОЛИДАРНОСТЬ», по организации гуманитарной помощи мобилизованным из СВАО и их семей.</w:t>
      </w:r>
    </w:p>
    <w:p w14:paraId="35911F5E" w14:textId="61131B23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 w:rsidR="005F4A1E" w:rsidRPr="007320CA">
        <w:rPr>
          <w:rFonts w:ascii="Times New Roman" w:hAnsi="Times New Roman" w:cs="Times New Roman"/>
          <w:sz w:val="28"/>
          <w:szCs w:val="28"/>
        </w:rPr>
        <w:t>2 избирательного</w:t>
      </w:r>
      <w:r w:rsidR="005F4A1E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5F4A1E">
        <w:rPr>
          <w:rFonts w:ascii="Times New Roman" w:hAnsi="Times New Roman" w:cs="Times New Roman"/>
          <w:sz w:val="28"/>
          <w:szCs w:val="28"/>
        </w:rPr>
        <w:t>о</w:t>
      </w:r>
      <w:r w:rsidR="005F4A1E" w:rsidRPr="007320CA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7320CA">
        <w:rPr>
          <w:rFonts w:ascii="Times New Roman" w:hAnsi="Times New Roman" w:cs="Times New Roman"/>
          <w:sz w:val="28"/>
          <w:szCs w:val="28"/>
        </w:rPr>
        <w:t xml:space="preserve">приняли активное участие в акции партии ЕР </w:t>
      </w:r>
      <w:r w:rsidR="005F4A1E" w:rsidRPr="007320CA">
        <w:rPr>
          <w:rFonts w:ascii="Times New Roman" w:hAnsi="Times New Roman" w:cs="Times New Roman"/>
          <w:sz w:val="28"/>
          <w:szCs w:val="28"/>
        </w:rPr>
        <w:t>по плетению</w:t>
      </w:r>
      <w:r w:rsidRPr="007320CA">
        <w:rPr>
          <w:rFonts w:ascii="Times New Roman" w:hAnsi="Times New Roman" w:cs="Times New Roman"/>
          <w:sz w:val="28"/>
          <w:szCs w:val="28"/>
        </w:rPr>
        <w:t xml:space="preserve"> сетей, и изготовлению </w:t>
      </w:r>
      <w:r w:rsidR="00505DF5" w:rsidRPr="007320CA">
        <w:rPr>
          <w:rFonts w:ascii="Times New Roman" w:hAnsi="Times New Roman" w:cs="Times New Roman"/>
          <w:sz w:val="28"/>
          <w:szCs w:val="28"/>
        </w:rPr>
        <w:t xml:space="preserve">окопных </w:t>
      </w:r>
      <w:r w:rsidRPr="007320CA">
        <w:rPr>
          <w:rFonts w:ascii="Times New Roman" w:hAnsi="Times New Roman" w:cs="Times New Roman"/>
          <w:sz w:val="28"/>
          <w:szCs w:val="28"/>
        </w:rPr>
        <w:t>свечей.</w:t>
      </w:r>
    </w:p>
    <w:p w14:paraId="1B6D20DB" w14:textId="32335F4D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Депутаты 2 </w:t>
      </w:r>
      <w:r w:rsidR="005F4A1E">
        <w:rPr>
          <w:rFonts w:ascii="Times New Roman" w:hAnsi="Times New Roman" w:cs="Times New Roman"/>
          <w:sz w:val="28"/>
          <w:szCs w:val="28"/>
        </w:rPr>
        <w:t>избирательного</w:t>
      </w:r>
      <w:r w:rsidR="005F4A1E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5F4A1E">
        <w:rPr>
          <w:rFonts w:ascii="Times New Roman" w:hAnsi="Times New Roman" w:cs="Times New Roman"/>
          <w:sz w:val="28"/>
          <w:szCs w:val="28"/>
        </w:rPr>
        <w:t>о</w:t>
      </w:r>
      <w:r w:rsidR="005F4A1E" w:rsidRPr="007320CA">
        <w:rPr>
          <w:rFonts w:ascii="Times New Roman" w:hAnsi="Times New Roman" w:cs="Times New Roman"/>
          <w:sz w:val="28"/>
          <w:szCs w:val="28"/>
        </w:rPr>
        <w:t>круга</w:t>
      </w:r>
      <w:r w:rsidRPr="007320CA">
        <w:rPr>
          <w:rFonts w:ascii="Times New Roman" w:hAnsi="Times New Roman" w:cs="Times New Roman"/>
          <w:sz w:val="28"/>
          <w:szCs w:val="28"/>
        </w:rPr>
        <w:t xml:space="preserve"> сотрудничают с Советом ветеранов района Северное Медведково, с общественными объединениями многодетных семей, с молодежной палатой.</w:t>
      </w:r>
    </w:p>
    <w:p w14:paraId="449244E1" w14:textId="0D3134B1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F4A1E" w:rsidRPr="007320CA">
        <w:rPr>
          <w:rFonts w:ascii="Times New Roman" w:hAnsi="Times New Roman" w:cs="Times New Roman"/>
          <w:sz w:val="28"/>
          <w:szCs w:val="28"/>
        </w:rPr>
        <w:t>2</w:t>
      </w:r>
      <w:r w:rsidR="005F4A1E" w:rsidRPr="005F4A1E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="005F4A1E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5F4A1E">
        <w:rPr>
          <w:rFonts w:ascii="Times New Roman" w:hAnsi="Times New Roman" w:cs="Times New Roman"/>
          <w:sz w:val="28"/>
          <w:szCs w:val="28"/>
        </w:rPr>
        <w:t>о</w:t>
      </w:r>
      <w:r w:rsidR="005F4A1E" w:rsidRPr="007320CA">
        <w:rPr>
          <w:rFonts w:ascii="Times New Roman" w:hAnsi="Times New Roman" w:cs="Times New Roman"/>
          <w:sz w:val="28"/>
          <w:szCs w:val="28"/>
        </w:rPr>
        <w:t>круга</w:t>
      </w:r>
      <w:r w:rsidRPr="007320CA">
        <w:rPr>
          <w:rFonts w:ascii="Times New Roman" w:hAnsi="Times New Roman" w:cs="Times New Roman"/>
          <w:sz w:val="28"/>
          <w:szCs w:val="28"/>
        </w:rPr>
        <w:t xml:space="preserve"> всегда принимают участие в подготовке и проведении мероприятий, посвящённых памятным и праздничным датам. </w:t>
      </w:r>
    </w:p>
    <w:p w14:paraId="3A6944FB" w14:textId="77777777" w:rsidR="00AE0011" w:rsidRPr="007320CA" w:rsidRDefault="00AE0011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Наши депутаты участвуют в поздравлениях ветеранов-юбиляров, оказывают спонсорскую помощь Совету ветеранов.</w:t>
      </w:r>
    </w:p>
    <w:p w14:paraId="73881178" w14:textId="77777777" w:rsidR="00AE0011" w:rsidRPr="007320CA" w:rsidRDefault="006345FB" w:rsidP="005F4A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Провели трогательную акцию </w:t>
      </w:r>
      <w:r w:rsidRPr="007320CA">
        <w:rPr>
          <w:rFonts w:ascii="Times New Roman" w:hAnsi="Times New Roman" w:cs="Times New Roman"/>
          <w:b/>
          <w:sz w:val="28"/>
          <w:szCs w:val="28"/>
        </w:rPr>
        <w:t>«Ёлка Желаний»</w:t>
      </w:r>
      <w:r w:rsidRPr="007320CA">
        <w:rPr>
          <w:rFonts w:ascii="Times New Roman" w:hAnsi="Times New Roman" w:cs="Times New Roman"/>
          <w:sz w:val="28"/>
          <w:szCs w:val="28"/>
        </w:rPr>
        <w:t xml:space="preserve"> - с</w:t>
      </w:r>
      <w:r w:rsidR="00AE0011" w:rsidRPr="007320CA">
        <w:rPr>
          <w:rFonts w:ascii="Times New Roman" w:hAnsi="Times New Roman" w:cs="Times New Roman"/>
          <w:sz w:val="28"/>
          <w:szCs w:val="28"/>
        </w:rPr>
        <w:t>пециально для детей из многодетных и социально незащищенных семей, были закуплены и вручены новогодние подарки.</w:t>
      </w:r>
    </w:p>
    <w:p w14:paraId="52C0CD72" w14:textId="77777777" w:rsidR="00AE0011" w:rsidRPr="005F4A1E" w:rsidRDefault="00AE0011" w:rsidP="005F4A1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A1E">
        <w:rPr>
          <w:rFonts w:ascii="Times New Roman" w:hAnsi="Times New Roman" w:cs="Times New Roman"/>
          <w:bCs/>
          <w:sz w:val="28"/>
          <w:szCs w:val="28"/>
        </w:rPr>
        <w:t>Конечно, особое внимание было уделено проведению благотворительных акций:</w:t>
      </w:r>
    </w:p>
    <w:p w14:paraId="292D62AB" w14:textId="6C61732A" w:rsidR="0015566C" w:rsidRPr="007320CA" w:rsidRDefault="008416F8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b/>
          <w:sz w:val="28"/>
          <w:szCs w:val="28"/>
        </w:rPr>
        <w:t>*</w:t>
      </w:r>
      <w:r w:rsidRPr="007320CA">
        <w:rPr>
          <w:rFonts w:ascii="Times New Roman" w:hAnsi="Times New Roman" w:cs="Times New Roman"/>
          <w:sz w:val="28"/>
          <w:szCs w:val="28"/>
        </w:rPr>
        <w:t>Сбор гуманитарной помощи для жителей Луганской и Донецк</w:t>
      </w:r>
      <w:r w:rsidR="00D538F7" w:rsidRPr="007320CA">
        <w:rPr>
          <w:rFonts w:ascii="Times New Roman" w:hAnsi="Times New Roman" w:cs="Times New Roman"/>
          <w:sz w:val="28"/>
          <w:szCs w:val="28"/>
        </w:rPr>
        <w:t xml:space="preserve">ой народных </w:t>
      </w:r>
      <w:r w:rsidR="00983066" w:rsidRPr="007320CA">
        <w:rPr>
          <w:rFonts w:ascii="Times New Roman" w:hAnsi="Times New Roman" w:cs="Times New Roman"/>
          <w:sz w:val="28"/>
          <w:szCs w:val="28"/>
        </w:rPr>
        <w:t xml:space="preserve">республик совместно </w:t>
      </w:r>
      <w:r w:rsidRPr="007320CA">
        <w:rPr>
          <w:rFonts w:ascii="Times New Roman" w:hAnsi="Times New Roman" w:cs="Times New Roman"/>
          <w:sz w:val="28"/>
          <w:szCs w:val="28"/>
        </w:rPr>
        <w:t xml:space="preserve">с </w:t>
      </w:r>
      <w:r w:rsidR="00983066" w:rsidRPr="007320CA">
        <w:rPr>
          <w:rFonts w:ascii="Times New Roman" w:hAnsi="Times New Roman" w:cs="Times New Roman"/>
          <w:sz w:val="28"/>
          <w:szCs w:val="28"/>
        </w:rPr>
        <w:t>группой нашей партийной организации волонтеров</w:t>
      </w:r>
      <w:r w:rsidR="00A52D42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7320CA">
        <w:rPr>
          <w:rFonts w:ascii="Times New Roman" w:hAnsi="Times New Roman" w:cs="Times New Roman"/>
          <w:b/>
          <w:sz w:val="28"/>
          <w:szCs w:val="28"/>
        </w:rPr>
        <w:t>#</w:t>
      </w:r>
      <w:r w:rsidR="00983066" w:rsidRPr="005F4A1E">
        <w:rPr>
          <w:rFonts w:ascii="Times New Roman" w:hAnsi="Times New Roman" w:cs="Times New Roman"/>
          <w:bCs/>
          <w:sz w:val="28"/>
          <w:szCs w:val="28"/>
        </w:rPr>
        <w:t>Сила_</w:t>
      </w:r>
      <w:r w:rsidR="00983066" w:rsidRPr="005F4A1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83066" w:rsidRPr="005F4A1E">
        <w:rPr>
          <w:rFonts w:ascii="Times New Roman" w:hAnsi="Times New Roman" w:cs="Times New Roman"/>
          <w:bCs/>
          <w:sz w:val="28"/>
          <w:szCs w:val="28"/>
        </w:rPr>
        <w:t>_Своих</w:t>
      </w:r>
      <w:r w:rsidR="006345FB" w:rsidRPr="005F4A1E">
        <w:rPr>
          <w:rFonts w:ascii="Times New Roman" w:hAnsi="Times New Roman" w:cs="Times New Roman"/>
          <w:bCs/>
          <w:sz w:val="28"/>
          <w:szCs w:val="28"/>
        </w:rPr>
        <w:t>;</w:t>
      </w:r>
      <w:r w:rsidR="00983066" w:rsidRPr="005F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5FB" w:rsidRPr="005F4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83066" w:rsidRPr="005F4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538F7" w:rsidRPr="005F4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983066" w:rsidRPr="005F4A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8C18C0" w14:textId="77777777" w:rsidR="00A52D42" w:rsidRDefault="006345FB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*«Спасибо, ветеран!</w:t>
      </w:r>
      <w:r w:rsidR="005F4A1E" w:rsidRPr="007320CA">
        <w:rPr>
          <w:rFonts w:ascii="Times New Roman" w:hAnsi="Times New Roman" w:cs="Times New Roman"/>
          <w:sz w:val="28"/>
          <w:szCs w:val="28"/>
        </w:rPr>
        <w:t>»;</w:t>
      </w:r>
    </w:p>
    <w:p w14:paraId="0EA479B5" w14:textId="77777777" w:rsidR="00A52D42" w:rsidRDefault="00AE0011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*«Коробка храбрости»</w:t>
      </w:r>
      <w:r w:rsidR="006345FB" w:rsidRPr="007320CA">
        <w:rPr>
          <w:rFonts w:ascii="Times New Roman" w:hAnsi="Times New Roman" w:cs="Times New Roman"/>
          <w:sz w:val="28"/>
          <w:szCs w:val="28"/>
        </w:rPr>
        <w:t>;</w:t>
      </w:r>
    </w:p>
    <w:p w14:paraId="4D2EFE88" w14:textId="5FCB2056" w:rsidR="006345FB" w:rsidRPr="007320CA" w:rsidRDefault="00AE0011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*Социальный проект «С Новым годом, Медведково!»</w:t>
      </w:r>
      <w:r w:rsidR="00A52D42">
        <w:rPr>
          <w:rFonts w:ascii="Times New Roman" w:hAnsi="Times New Roman" w:cs="Times New Roman"/>
          <w:sz w:val="28"/>
          <w:szCs w:val="28"/>
        </w:rPr>
        <w:t>.</w:t>
      </w:r>
    </w:p>
    <w:p w14:paraId="1EE77B07" w14:textId="77777777" w:rsidR="006345FB" w:rsidRPr="007320CA" w:rsidRDefault="006345FB" w:rsidP="007320CA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63C0A1" w14:textId="77777777" w:rsidR="00A52D42" w:rsidRDefault="00AE0011" w:rsidP="007320C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>В заключение хотим поблагодарить</w:t>
      </w:r>
      <w:r w:rsidR="006345FB" w:rsidRPr="00732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5FB"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совместную </w:t>
      </w:r>
      <w:r w:rsidR="00A52D42" w:rsidRPr="007320CA">
        <w:rPr>
          <w:rFonts w:ascii="Times New Roman" w:hAnsi="Times New Roman" w:cs="Times New Roman"/>
          <w:b/>
          <w:sz w:val="28"/>
          <w:szCs w:val="28"/>
          <w:u w:val="single"/>
        </w:rPr>
        <w:t>работу:</w:t>
      </w:r>
    </w:p>
    <w:p w14:paraId="13CB8AB9" w14:textId="6BACC739" w:rsidR="00A52D42" w:rsidRDefault="006345FB" w:rsidP="007320C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1678A4B" w14:textId="70A5B1A7" w:rsidR="006345FB" w:rsidRPr="007320CA" w:rsidRDefault="00AE0011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•депутатов </w:t>
      </w:r>
      <w:r w:rsidR="00025C61" w:rsidRPr="007320CA">
        <w:rPr>
          <w:rFonts w:ascii="Times New Roman" w:hAnsi="Times New Roman" w:cs="Times New Roman"/>
          <w:sz w:val="28"/>
          <w:szCs w:val="28"/>
        </w:rPr>
        <w:t>С</w:t>
      </w:r>
      <w:r w:rsidR="00A52D42">
        <w:rPr>
          <w:rFonts w:ascii="Times New Roman" w:hAnsi="Times New Roman" w:cs="Times New Roman"/>
          <w:sz w:val="28"/>
          <w:szCs w:val="28"/>
        </w:rPr>
        <w:t>овета депутатов муниципального округа Северное Медведково</w:t>
      </w:r>
      <w:r w:rsidR="00025C61"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6345FB" w:rsidRPr="007320CA">
        <w:rPr>
          <w:rFonts w:ascii="Times New Roman" w:hAnsi="Times New Roman" w:cs="Times New Roman"/>
          <w:sz w:val="28"/>
          <w:szCs w:val="28"/>
        </w:rPr>
        <w:t xml:space="preserve">и аппарат Совета депутатов </w:t>
      </w:r>
    </w:p>
    <w:p w14:paraId="6C313569" w14:textId="77777777" w:rsidR="00AE0011" w:rsidRPr="007320CA" w:rsidRDefault="00AE0011" w:rsidP="00732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>•главу управы, замов, сотрудников управы</w:t>
      </w:r>
      <w:r w:rsidR="0015566C" w:rsidRPr="00732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25C61" w:rsidRPr="007320CA">
        <w:rPr>
          <w:rFonts w:ascii="Times New Roman" w:hAnsi="Times New Roman" w:cs="Times New Roman"/>
          <w:sz w:val="28"/>
          <w:szCs w:val="28"/>
        </w:rPr>
        <w:t>•всех руководителей районных организаций</w:t>
      </w:r>
      <w:r w:rsidRPr="007320CA">
        <w:rPr>
          <w:rFonts w:ascii="Times New Roman" w:hAnsi="Times New Roman" w:cs="Times New Roman"/>
          <w:sz w:val="28"/>
          <w:szCs w:val="28"/>
        </w:rPr>
        <w:t>: ГБУ «Жилищник», ОСЗН,</w:t>
      </w:r>
      <w:r w:rsidR="00025C61" w:rsidRPr="007320CA">
        <w:rPr>
          <w:rFonts w:ascii="Times New Roman" w:hAnsi="Times New Roman" w:cs="Times New Roman"/>
          <w:sz w:val="28"/>
          <w:szCs w:val="28"/>
        </w:rPr>
        <w:t xml:space="preserve"> ТЦСО, МФЦ, ПАЛЛАДА, поликлиник</w:t>
      </w:r>
      <w:r w:rsidRPr="007320CA">
        <w:rPr>
          <w:rFonts w:ascii="Times New Roman" w:hAnsi="Times New Roman" w:cs="Times New Roman"/>
          <w:sz w:val="28"/>
          <w:szCs w:val="28"/>
        </w:rPr>
        <w:t xml:space="preserve"> </w:t>
      </w:r>
      <w:r w:rsidR="00025C61" w:rsidRPr="007320CA">
        <w:rPr>
          <w:rFonts w:ascii="Times New Roman" w:hAnsi="Times New Roman" w:cs="Times New Roman"/>
          <w:sz w:val="28"/>
          <w:szCs w:val="28"/>
        </w:rPr>
        <w:t>и образовательных учреждений.</w:t>
      </w:r>
    </w:p>
    <w:p w14:paraId="36DAF900" w14:textId="70799169" w:rsidR="00AE0011" w:rsidRPr="007320CA" w:rsidRDefault="00AE0011" w:rsidP="00732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0CA">
        <w:rPr>
          <w:rFonts w:ascii="Times New Roman" w:hAnsi="Times New Roman" w:cs="Times New Roman"/>
          <w:sz w:val="28"/>
          <w:szCs w:val="28"/>
        </w:rPr>
        <w:t xml:space="preserve">•наших соседей - население нашего района, актив общественных советников, актив </w:t>
      </w:r>
      <w:r w:rsidR="00A52D42">
        <w:rPr>
          <w:rFonts w:ascii="Times New Roman" w:hAnsi="Times New Roman" w:cs="Times New Roman"/>
          <w:sz w:val="28"/>
          <w:szCs w:val="28"/>
        </w:rPr>
        <w:t>С</w:t>
      </w:r>
      <w:r w:rsidRPr="007320CA">
        <w:rPr>
          <w:rFonts w:ascii="Times New Roman" w:hAnsi="Times New Roman" w:cs="Times New Roman"/>
          <w:sz w:val="28"/>
          <w:szCs w:val="28"/>
        </w:rPr>
        <w:t>овета ветеранов.</w:t>
      </w:r>
      <w:r w:rsidR="00983066" w:rsidRPr="00732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30598" w14:textId="77777777" w:rsidR="00A52D42" w:rsidRDefault="00A52D42" w:rsidP="0073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460EF7" w14:textId="02CC5B31" w:rsidR="00505DF5" w:rsidRPr="007320CA" w:rsidRDefault="00025C61" w:rsidP="0073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0CA">
        <w:rPr>
          <w:rFonts w:ascii="Times New Roman" w:hAnsi="Times New Roman" w:cs="Times New Roman"/>
          <w:b/>
          <w:sz w:val="28"/>
          <w:szCs w:val="28"/>
          <w:u w:val="single"/>
        </w:rPr>
        <w:t>ЖЕЛАЕМ</w:t>
      </w:r>
      <w:r w:rsidR="009A5E69" w:rsidRPr="0073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20CA" w:rsidRPr="007320CA">
        <w:rPr>
          <w:rFonts w:ascii="Times New Roman" w:hAnsi="Times New Roman" w:cs="Times New Roman"/>
          <w:b/>
          <w:sz w:val="28"/>
          <w:szCs w:val="28"/>
          <w:u w:val="single"/>
        </w:rPr>
        <w:t>ВСЕМ ДОБРА И УДАЧИ</w:t>
      </w:r>
      <w:r w:rsidR="00505DF5" w:rsidRPr="007320C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sectPr w:rsidR="00505DF5" w:rsidRPr="007320CA" w:rsidSect="00DC08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5E7"/>
    <w:multiLevelType w:val="hybridMultilevel"/>
    <w:tmpl w:val="C458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3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F"/>
    <w:rsid w:val="00025C61"/>
    <w:rsid w:val="000674E3"/>
    <w:rsid w:val="000D7EB8"/>
    <w:rsid w:val="0013532F"/>
    <w:rsid w:val="0015566C"/>
    <w:rsid w:val="00165CA6"/>
    <w:rsid w:val="001828E6"/>
    <w:rsid w:val="00191CDA"/>
    <w:rsid w:val="001B304D"/>
    <w:rsid w:val="001E6C89"/>
    <w:rsid w:val="00225123"/>
    <w:rsid w:val="002C022E"/>
    <w:rsid w:val="00362EFC"/>
    <w:rsid w:val="00373EDB"/>
    <w:rsid w:val="003D1255"/>
    <w:rsid w:val="004C2143"/>
    <w:rsid w:val="004C24BF"/>
    <w:rsid w:val="004C2A40"/>
    <w:rsid w:val="004C6E63"/>
    <w:rsid w:val="00505DF5"/>
    <w:rsid w:val="00571FEB"/>
    <w:rsid w:val="005F4A1E"/>
    <w:rsid w:val="006345FB"/>
    <w:rsid w:val="00721476"/>
    <w:rsid w:val="007320CA"/>
    <w:rsid w:val="008416F8"/>
    <w:rsid w:val="008C155E"/>
    <w:rsid w:val="008F7041"/>
    <w:rsid w:val="00983066"/>
    <w:rsid w:val="009A5E69"/>
    <w:rsid w:val="00A42248"/>
    <w:rsid w:val="00A52D42"/>
    <w:rsid w:val="00AE0011"/>
    <w:rsid w:val="00B31963"/>
    <w:rsid w:val="00D538F7"/>
    <w:rsid w:val="00DC0867"/>
    <w:rsid w:val="00DE0E1F"/>
    <w:rsid w:val="00E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8B31"/>
  <w15:docId w15:val="{333E021C-5DC0-4185-B576-0327F99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5C61"/>
    <w:rPr>
      <w:color w:val="0000FF" w:themeColor="hyperlink"/>
      <w:u w:val="single"/>
    </w:rPr>
  </w:style>
  <w:style w:type="paragraph" w:styleId="a7">
    <w:name w:val="No Spacing"/>
    <w:uiPriority w:val="1"/>
    <w:qFormat/>
    <w:rsid w:val="0015566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5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edved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User</cp:lastModifiedBy>
  <cp:revision>2</cp:revision>
  <cp:lastPrinted>2024-02-27T18:25:00Z</cp:lastPrinted>
  <dcterms:created xsi:type="dcterms:W3CDTF">2024-03-07T08:04:00Z</dcterms:created>
  <dcterms:modified xsi:type="dcterms:W3CDTF">2024-03-07T08:04:00Z</dcterms:modified>
</cp:coreProperties>
</file>