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7F9" w:rsidRDefault="00FA47F9" w:rsidP="001461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146172" w:rsidRPr="006E0BEC" w:rsidRDefault="00146172" w:rsidP="00146172">
      <w:pPr>
        <w:jc w:val="center"/>
        <w:rPr>
          <w:b/>
          <w:color w:val="000000" w:themeColor="text1"/>
        </w:rPr>
      </w:pPr>
      <w:r w:rsidRPr="006E0BEC">
        <w:rPr>
          <w:b/>
          <w:color w:val="000000" w:themeColor="text1"/>
        </w:rPr>
        <w:t>СОВЕТ ДЕПУТАТОВ</w:t>
      </w:r>
    </w:p>
    <w:p w:rsidR="00146172" w:rsidRPr="006E0BEC" w:rsidRDefault="00146172" w:rsidP="00146172">
      <w:pPr>
        <w:jc w:val="center"/>
        <w:rPr>
          <w:b/>
          <w:color w:val="000000" w:themeColor="text1"/>
        </w:rPr>
      </w:pPr>
      <w:r w:rsidRPr="006E0BEC">
        <w:rPr>
          <w:b/>
          <w:color w:val="000000" w:themeColor="text1"/>
        </w:rPr>
        <w:t xml:space="preserve"> муниципального округа</w:t>
      </w:r>
    </w:p>
    <w:p w:rsidR="00146172" w:rsidRPr="006E0BEC" w:rsidRDefault="00146172" w:rsidP="00146172">
      <w:pPr>
        <w:jc w:val="center"/>
        <w:rPr>
          <w:b/>
          <w:color w:val="000000" w:themeColor="text1"/>
        </w:rPr>
      </w:pPr>
      <w:r w:rsidRPr="006E0BEC">
        <w:rPr>
          <w:b/>
          <w:color w:val="000000" w:themeColor="text1"/>
        </w:rPr>
        <w:t>СЕВЕРНОЕ МЕДВЕДКОВО</w:t>
      </w:r>
    </w:p>
    <w:p w:rsidR="00146172" w:rsidRPr="006E0BEC" w:rsidRDefault="00146172" w:rsidP="00146172">
      <w:pPr>
        <w:jc w:val="center"/>
        <w:rPr>
          <w:b/>
          <w:color w:val="000000" w:themeColor="text1"/>
        </w:rPr>
      </w:pPr>
    </w:p>
    <w:p w:rsidR="00146172" w:rsidRPr="006E0BEC" w:rsidRDefault="00146172" w:rsidP="00146172">
      <w:pPr>
        <w:jc w:val="center"/>
        <w:rPr>
          <w:b/>
          <w:color w:val="000000" w:themeColor="text1"/>
        </w:rPr>
      </w:pPr>
    </w:p>
    <w:p w:rsidR="00146172" w:rsidRPr="006E0BEC" w:rsidRDefault="00146172" w:rsidP="00146172">
      <w:pPr>
        <w:jc w:val="center"/>
        <w:rPr>
          <w:b/>
          <w:color w:val="000000" w:themeColor="text1"/>
        </w:rPr>
      </w:pPr>
      <w:r w:rsidRPr="006E0BEC">
        <w:rPr>
          <w:b/>
          <w:color w:val="000000" w:themeColor="text1"/>
        </w:rPr>
        <w:t>РЕШЕНИЕ</w:t>
      </w:r>
    </w:p>
    <w:p w:rsidR="00146172" w:rsidRPr="006E0BEC" w:rsidRDefault="00146172" w:rsidP="00146172">
      <w:pPr>
        <w:spacing w:line="216" w:lineRule="auto"/>
        <w:jc w:val="both"/>
      </w:pPr>
    </w:p>
    <w:p w:rsidR="00146172" w:rsidRPr="006E0BEC" w:rsidRDefault="00146172" w:rsidP="00146172">
      <w:pPr>
        <w:spacing w:line="216" w:lineRule="auto"/>
        <w:jc w:val="both"/>
      </w:pPr>
    </w:p>
    <w:p w:rsidR="00146172" w:rsidRPr="006E0BEC" w:rsidRDefault="00146172" w:rsidP="00146172">
      <w:pPr>
        <w:spacing w:line="216" w:lineRule="auto"/>
        <w:jc w:val="both"/>
      </w:pPr>
      <w:r w:rsidRPr="006E0BEC">
        <w:t xml:space="preserve">10.09.2013       </w:t>
      </w:r>
      <w:r w:rsidR="00873377" w:rsidRPr="006E0BEC">
        <w:t xml:space="preserve">                            12/3</w:t>
      </w:r>
      <w:r w:rsidRPr="006E0BEC">
        <w:t>-СД</w:t>
      </w:r>
    </w:p>
    <w:p w:rsidR="00146172" w:rsidRPr="006E0BEC" w:rsidRDefault="00146172" w:rsidP="00146172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RPr="006E0BEC" w:rsidTr="00146172">
        <w:tc>
          <w:tcPr>
            <w:tcW w:w="5812" w:type="dxa"/>
          </w:tcPr>
          <w:p w:rsidR="00146172" w:rsidRPr="006E0BEC" w:rsidRDefault="00873377" w:rsidP="00873377">
            <w:pPr>
              <w:jc w:val="both"/>
              <w:rPr>
                <w:b/>
              </w:rPr>
            </w:pPr>
            <w:r w:rsidRPr="006E0BEC">
              <w:rPr>
                <w:b/>
              </w:rPr>
              <w:t>Об утверждении плана дополнительных мероприятий по социально-экономическому развитию в муниципальном округе Северное Медведково на 2014 год</w:t>
            </w:r>
          </w:p>
        </w:tc>
        <w:tc>
          <w:tcPr>
            <w:tcW w:w="745" w:type="dxa"/>
          </w:tcPr>
          <w:p w:rsidR="00146172" w:rsidRPr="006E0BEC" w:rsidRDefault="00146172" w:rsidP="008B71B5">
            <w:pPr>
              <w:rPr>
                <w:b/>
              </w:rPr>
            </w:pPr>
          </w:p>
        </w:tc>
        <w:tc>
          <w:tcPr>
            <w:tcW w:w="2798" w:type="dxa"/>
          </w:tcPr>
          <w:p w:rsidR="00146172" w:rsidRPr="006E0BEC" w:rsidRDefault="00146172" w:rsidP="008B71B5">
            <w:pPr>
              <w:rPr>
                <w:b/>
              </w:rPr>
            </w:pPr>
          </w:p>
        </w:tc>
      </w:tr>
    </w:tbl>
    <w:p w:rsidR="00146172" w:rsidRPr="006E0BEC" w:rsidRDefault="00146172" w:rsidP="00146172">
      <w:pPr>
        <w:shd w:val="clear" w:color="auto" w:fill="FFFFFF"/>
        <w:tabs>
          <w:tab w:val="left" w:leader="underscore" w:pos="9498"/>
        </w:tabs>
        <w:ind w:right="68"/>
      </w:pPr>
    </w:p>
    <w:p w:rsidR="00146172" w:rsidRPr="006E0BEC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</w:rPr>
      </w:pPr>
      <w:r w:rsidRPr="006E0BEC">
        <w:rPr>
          <w:bCs/>
          <w:color w:val="000000"/>
          <w:spacing w:val="-1"/>
        </w:rPr>
        <w:t xml:space="preserve">   </w:t>
      </w:r>
    </w:p>
    <w:p w:rsidR="00146172" w:rsidRPr="006E0BEC" w:rsidRDefault="00146172" w:rsidP="001461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 w:rsidRPr="006E0BEC">
        <w:t xml:space="preserve">В соответствии </w:t>
      </w:r>
      <w:r w:rsidR="00873377" w:rsidRPr="006E0BEC">
        <w:t>с  ч. 6</w:t>
      </w:r>
      <w:r w:rsidRPr="006E0BEC">
        <w:t xml:space="preserve"> ст. 1 Закона города Москвы </w:t>
      </w:r>
      <w:r w:rsidRPr="006E0BEC">
        <w:rPr>
          <w:rFonts w:cs="Calibri"/>
        </w:rPr>
        <w:t>от 11 июля 2012 года N 39 "О наделении органов местного самоуправления муниципальных округов в городе Москве отдельными полномочиями города Москвы"</w:t>
      </w:r>
      <w:r w:rsidR="007D3C9D" w:rsidRPr="006E0BEC">
        <w:rPr>
          <w:rFonts w:cs="Calibri"/>
        </w:rPr>
        <w:t>,</w:t>
      </w:r>
      <w:r w:rsidRPr="006E0BEC">
        <w:rPr>
          <w:rFonts w:cs="Calibri"/>
        </w:rPr>
        <w:t xml:space="preserve"> </w:t>
      </w:r>
      <w:r w:rsidRPr="006E0BEC">
        <w:rPr>
          <w:b/>
        </w:rPr>
        <w:t>Совет депутатов решил</w:t>
      </w:r>
      <w:r w:rsidRPr="006E0BEC">
        <w:t>:</w:t>
      </w:r>
    </w:p>
    <w:p w:rsidR="00146172" w:rsidRPr="006E0BEC" w:rsidRDefault="00146172" w:rsidP="00146172">
      <w:pPr>
        <w:tabs>
          <w:tab w:val="left" w:pos="1335"/>
        </w:tabs>
        <w:ind w:firstLine="720"/>
        <w:jc w:val="both"/>
        <w:rPr>
          <w:b/>
        </w:rPr>
      </w:pPr>
    </w:p>
    <w:p w:rsidR="00146172" w:rsidRPr="006E0BEC" w:rsidRDefault="00714204" w:rsidP="00146172">
      <w:pPr>
        <w:ind w:firstLine="709"/>
        <w:jc w:val="both"/>
        <w:rPr>
          <w:bCs/>
          <w:color w:val="000000"/>
        </w:rPr>
      </w:pPr>
      <w:r w:rsidRPr="006E0BEC">
        <w:t xml:space="preserve">1. </w:t>
      </w:r>
      <w:r w:rsidR="006E0BEC" w:rsidRPr="006E0BEC">
        <w:t>Утвердить план дополнительных мероприятий по социально-экономическому развитию</w:t>
      </w:r>
      <w:r w:rsidR="007612E4" w:rsidRPr="006E0BEC">
        <w:t xml:space="preserve"> по благоустройству</w:t>
      </w:r>
      <w:r w:rsidR="006E0BEC" w:rsidRPr="006E0BEC">
        <w:t xml:space="preserve"> дворовых территорий</w:t>
      </w:r>
      <w:r w:rsidR="007612E4" w:rsidRPr="006E0BEC">
        <w:t xml:space="preserve"> в муниципальном округе Северное Медведково на 2014 год</w:t>
      </w:r>
      <w:r w:rsidR="007D3C9D" w:rsidRPr="006E0BEC">
        <w:rPr>
          <w:bCs/>
          <w:color w:val="000000"/>
        </w:rPr>
        <w:t xml:space="preserve"> </w:t>
      </w:r>
      <w:r w:rsidR="00146172" w:rsidRPr="006E0BEC">
        <w:rPr>
          <w:bCs/>
          <w:color w:val="000000"/>
        </w:rPr>
        <w:t>(приложение</w:t>
      </w:r>
      <w:r w:rsidR="006E0BEC" w:rsidRPr="006E0BEC">
        <w:rPr>
          <w:bCs/>
          <w:color w:val="000000"/>
        </w:rPr>
        <w:t xml:space="preserve"> 1</w:t>
      </w:r>
      <w:r w:rsidR="00146172" w:rsidRPr="006E0BEC">
        <w:rPr>
          <w:bCs/>
          <w:color w:val="000000"/>
        </w:rPr>
        <w:t>).</w:t>
      </w:r>
    </w:p>
    <w:p w:rsidR="006E0BEC" w:rsidRPr="006E0BEC" w:rsidRDefault="006E0BEC" w:rsidP="006E0BEC">
      <w:pPr>
        <w:ind w:firstLine="709"/>
        <w:jc w:val="right"/>
        <w:rPr>
          <w:bCs/>
          <w:color w:val="000000"/>
        </w:rPr>
      </w:pPr>
    </w:p>
    <w:p w:rsidR="006E0BEC" w:rsidRPr="006E0BEC" w:rsidRDefault="006E0BEC" w:rsidP="006E0BEC">
      <w:pPr>
        <w:ind w:firstLine="709"/>
        <w:jc w:val="both"/>
        <w:rPr>
          <w:bCs/>
          <w:color w:val="000000"/>
        </w:rPr>
      </w:pPr>
      <w:r w:rsidRPr="006E0BEC">
        <w:rPr>
          <w:bCs/>
          <w:color w:val="000000"/>
        </w:rPr>
        <w:t xml:space="preserve">2. </w:t>
      </w:r>
      <w:r w:rsidRPr="006E0BEC">
        <w:t>Утвердить план дополнительных мероприятий по социально-экономическому развитию по выборочному капитальному ремонту многоквартирных домов в муниципальном округе Северное Медведково на 2014 год</w:t>
      </w:r>
      <w:r w:rsidRPr="006E0BEC">
        <w:rPr>
          <w:bCs/>
          <w:color w:val="000000"/>
        </w:rPr>
        <w:t xml:space="preserve"> (приложение 2).</w:t>
      </w:r>
    </w:p>
    <w:p w:rsidR="00344813" w:rsidRPr="006E0BEC" w:rsidRDefault="00344813" w:rsidP="006E0BEC">
      <w:pPr>
        <w:jc w:val="both"/>
      </w:pPr>
    </w:p>
    <w:p w:rsidR="00146172" w:rsidRPr="006E0BEC" w:rsidRDefault="006E0BEC" w:rsidP="00146172">
      <w:pPr>
        <w:ind w:firstLine="709"/>
        <w:jc w:val="both"/>
      </w:pPr>
      <w:r w:rsidRPr="006E0BEC">
        <w:t>3</w:t>
      </w:r>
      <w:r w:rsidR="00344813" w:rsidRPr="006E0BEC">
        <w:t>. Направить настоящее решение в управу района Северное Медведково</w:t>
      </w:r>
    </w:p>
    <w:p w:rsidR="00344813" w:rsidRPr="006E0BEC" w:rsidRDefault="00344813" w:rsidP="00146172">
      <w:pPr>
        <w:ind w:firstLine="709"/>
        <w:jc w:val="both"/>
      </w:pPr>
    </w:p>
    <w:p w:rsidR="00344813" w:rsidRPr="006E0BEC" w:rsidRDefault="006E0BEC" w:rsidP="00344813">
      <w:pPr>
        <w:ind w:firstLine="709"/>
        <w:jc w:val="both"/>
      </w:pPr>
      <w:r w:rsidRPr="006E0BEC">
        <w:t>4</w:t>
      </w:r>
      <w:r w:rsidR="00344813" w:rsidRPr="006E0BEC">
        <w:t>. Опубликовать настоящее решение в газете «Вестник Северное Медведково» или в бюллетене «Московский муниципальный вестник» и разместить на официальном сайте аппарата Совета депутатов муниципального округа Северное Медведково</w:t>
      </w:r>
    </w:p>
    <w:p w:rsidR="00146172" w:rsidRPr="006E0BEC" w:rsidRDefault="00146172" w:rsidP="00344813">
      <w:pPr>
        <w:jc w:val="both"/>
      </w:pPr>
    </w:p>
    <w:p w:rsidR="00146172" w:rsidRPr="006E0BEC" w:rsidRDefault="006E0BEC" w:rsidP="00146172">
      <w:pPr>
        <w:pStyle w:val="a4"/>
        <w:ind w:left="0" w:firstLine="283"/>
        <w:jc w:val="both"/>
      </w:pPr>
      <w:r w:rsidRPr="006E0BEC">
        <w:t xml:space="preserve">      5</w:t>
      </w:r>
      <w:r w:rsidR="00146172" w:rsidRPr="006E0BEC">
        <w:t>.  Контроль за выполнением настоящего решения возложить на главу муниципального округа Северное Медведково Денисову Т.Н.</w:t>
      </w:r>
    </w:p>
    <w:p w:rsidR="00146172" w:rsidRPr="006E0BEC" w:rsidRDefault="00146172" w:rsidP="00146172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1"/>
        <w:gridCol w:w="4664"/>
      </w:tblGrid>
      <w:tr w:rsidR="00146172" w:rsidRPr="006E0BEC" w:rsidTr="008B71B5">
        <w:tc>
          <w:tcPr>
            <w:tcW w:w="4785" w:type="dxa"/>
            <w:hideMark/>
          </w:tcPr>
          <w:p w:rsidR="00146172" w:rsidRPr="006E0BEC" w:rsidRDefault="00146172" w:rsidP="008B71B5">
            <w:pPr>
              <w:rPr>
                <w:b/>
              </w:rPr>
            </w:pPr>
            <w:r w:rsidRPr="006E0BEC">
              <w:rPr>
                <w:b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6E0BEC" w:rsidRDefault="00146172" w:rsidP="008B71B5">
            <w:pPr>
              <w:rPr>
                <w:b/>
              </w:rPr>
            </w:pPr>
          </w:p>
          <w:p w:rsidR="00146172" w:rsidRPr="006E0BEC" w:rsidRDefault="00146172" w:rsidP="008B71B5">
            <w:pPr>
              <w:rPr>
                <w:b/>
              </w:rPr>
            </w:pPr>
            <w:r w:rsidRPr="006E0BEC">
              <w:rPr>
                <w:b/>
              </w:rPr>
              <w:t xml:space="preserve">                                     Т.Н. Денисова</w:t>
            </w:r>
          </w:p>
        </w:tc>
      </w:tr>
    </w:tbl>
    <w:p w:rsidR="00146172" w:rsidRPr="006E0BEC" w:rsidRDefault="00146172" w:rsidP="00146172">
      <w:pPr>
        <w:ind w:firstLine="709"/>
        <w:jc w:val="both"/>
      </w:pPr>
    </w:p>
    <w:p w:rsidR="00146172" w:rsidRPr="006E0BEC" w:rsidRDefault="00146172" w:rsidP="00146172"/>
    <w:p w:rsidR="00F77BF1" w:rsidRPr="006E0BEC" w:rsidRDefault="00F77BF1"/>
    <w:p w:rsidR="00F22C43" w:rsidRPr="006E0BEC" w:rsidRDefault="00F22C43"/>
    <w:p w:rsidR="00F22C43" w:rsidRPr="006E0BEC" w:rsidRDefault="00F22C43"/>
    <w:p w:rsidR="008A32B2" w:rsidRPr="006E0BEC" w:rsidRDefault="008A32B2">
      <w:pPr>
        <w:sectPr w:rsidR="008A32B2" w:rsidRPr="006E0B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5103"/>
      </w:tblGrid>
      <w:tr w:rsidR="00F22C43" w:rsidTr="008A32B2">
        <w:tc>
          <w:tcPr>
            <w:tcW w:w="9351" w:type="dxa"/>
          </w:tcPr>
          <w:tbl>
            <w:tblPr>
              <w:tblpPr w:leftFromText="180" w:rightFromText="180" w:vertAnchor="page" w:horzAnchor="page" w:tblpX="2731" w:tblpY="13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036"/>
            </w:tblGrid>
            <w:tr w:rsidR="00BB6E34" w:rsidRPr="006E0BEC" w:rsidTr="00BB6E34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6E34" w:rsidRPr="006E0BEC" w:rsidRDefault="00BB6E34" w:rsidP="00BB6E3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E0BEC">
                    <w:rPr>
                      <w:b/>
                      <w:bCs/>
                      <w:sz w:val="22"/>
                      <w:szCs w:val="22"/>
                    </w:rPr>
                    <w:lastRenderedPageBreak/>
                    <w:t>План дополнительных мероприятий по социально-экономическому развитию</w:t>
                  </w:r>
                </w:p>
              </w:tc>
            </w:tr>
            <w:tr w:rsidR="00BB6E34" w:rsidRPr="006E0BEC" w:rsidTr="00BB6E34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6E34" w:rsidRPr="006E0BEC" w:rsidRDefault="00BB6E34" w:rsidP="00BB6E3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E0BEC">
                    <w:rPr>
                      <w:b/>
                      <w:bCs/>
                      <w:sz w:val="22"/>
                      <w:szCs w:val="22"/>
                    </w:rPr>
                    <w:t xml:space="preserve">по благоустройству дворовых территорий </w:t>
                  </w:r>
                </w:p>
              </w:tc>
            </w:tr>
            <w:tr w:rsidR="00BB6E34" w:rsidRPr="006E0BEC" w:rsidTr="00BB6E34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6E34" w:rsidRPr="006E0BEC" w:rsidRDefault="00BB6E34" w:rsidP="00BB6E3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E0BEC">
                    <w:rPr>
                      <w:b/>
                      <w:bCs/>
                      <w:sz w:val="22"/>
                      <w:szCs w:val="22"/>
                    </w:rPr>
                    <w:t>в муниципальном округе Северное Медведково на 2014 год</w:t>
                  </w:r>
                </w:p>
              </w:tc>
            </w:tr>
          </w:tbl>
          <w:p w:rsidR="00F22C43" w:rsidRDefault="00F22C43"/>
        </w:tc>
        <w:tc>
          <w:tcPr>
            <w:tcW w:w="5103" w:type="dxa"/>
          </w:tcPr>
          <w:p w:rsidR="00F22C43" w:rsidRDefault="00F22C43">
            <w:r>
              <w:t xml:space="preserve">Приложение </w:t>
            </w:r>
            <w:r w:rsidR="006E0BEC">
              <w:t>1</w:t>
            </w:r>
          </w:p>
          <w:p w:rsidR="00F22C43" w:rsidRDefault="00F22C43">
            <w:r>
              <w:t>к решению Совета депутатов муниципального округа Северное Медведково</w:t>
            </w:r>
          </w:p>
          <w:p w:rsidR="00F22C43" w:rsidRDefault="006E0BEC">
            <w:r>
              <w:t>от 10.09.2013 № 12/3</w:t>
            </w:r>
            <w:r w:rsidR="00F22C43">
              <w:t>-СД</w:t>
            </w:r>
          </w:p>
          <w:p w:rsidR="006E0BEC" w:rsidRDefault="006E0BEC"/>
        </w:tc>
      </w:tr>
    </w:tbl>
    <w:p w:rsidR="008A32B2" w:rsidRDefault="008A32B2">
      <w:pPr>
        <w:rPr>
          <w:sz w:val="18"/>
          <w:szCs w:val="18"/>
        </w:rPr>
      </w:pPr>
    </w:p>
    <w:p w:rsidR="006E0BEC" w:rsidRDefault="006E0BEC">
      <w:pPr>
        <w:rPr>
          <w:sz w:val="18"/>
          <w:szCs w:val="18"/>
        </w:rPr>
      </w:pPr>
    </w:p>
    <w:tbl>
      <w:tblPr>
        <w:tblW w:w="0" w:type="auto"/>
        <w:tblInd w:w="-492" w:type="dxa"/>
        <w:tblLook w:val="04A0" w:firstRow="1" w:lastRow="0" w:firstColumn="1" w:lastColumn="0" w:noHBand="0" w:noVBand="1"/>
        <w:tblCaption w:val="План дополнительных мероприятий по социально-экономическому развитию"/>
      </w:tblPr>
      <w:tblGrid>
        <w:gridCol w:w="1597"/>
        <w:gridCol w:w="245"/>
        <w:gridCol w:w="245"/>
        <w:gridCol w:w="288"/>
        <w:gridCol w:w="288"/>
        <w:gridCol w:w="89"/>
        <w:gridCol w:w="671"/>
        <w:gridCol w:w="892"/>
        <w:gridCol w:w="89"/>
        <w:gridCol w:w="312"/>
        <w:gridCol w:w="312"/>
        <w:gridCol w:w="814"/>
        <w:gridCol w:w="398"/>
        <w:gridCol w:w="225"/>
        <w:gridCol w:w="238"/>
        <w:gridCol w:w="385"/>
        <w:gridCol w:w="403"/>
        <w:gridCol w:w="459"/>
        <w:gridCol w:w="403"/>
        <w:gridCol w:w="403"/>
        <w:gridCol w:w="403"/>
        <w:gridCol w:w="377"/>
        <w:gridCol w:w="2022"/>
        <w:gridCol w:w="687"/>
        <w:gridCol w:w="403"/>
        <w:gridCol w:w="403"/>
        <w:gridCol w:w="486"/>
        <w:gridCol w:w="426"/>
        <w:gridCol w:w="486"/>
        <w:gridCol w:w="603"/>
      </w:tblGrid>
      <w:tr w:rsidR="00B97AA2" w:rsidRPr="00054A62" w:rsidTr="00337739">
        <w:trPr>
          <w:gridAfter w:val="14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A2" w:rsidRPr="006E0BEC" w:rsidRDefault="00B97AA2" w:rsidP="003377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A2" w:rsidRPr="006E0BEC" w:rsidRDefault="00B97AA2" w:rsidP="003377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A2" w:rsidRPr="006E0BEC" w:rsidRDefault="00B97AA2" w:rsidP="003377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A2" w:rsidRPr="006E0BEC" w:rsidRDefault="00B97AA2" w:rsidP="003377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A2" w:rsidRPr="006E0BEC" w:rsidRDefault="00B97AA2" w:rsidP="00337739"/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A2" w:rsidRPr="006E0BEC" w:rsidRDefault="00B97AA2" w:rsidP="0033773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A2" w:rsidRPr="006E0BEC" w:rsidRDefault="00B97AA2" w:rsidP="0033773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A2" w:rsidRPr="006E0BEC" w:rsidRDefault="00B97AA2" w:rsidP="0033773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A2" w:rsidRPr="006E0BEC" w:rsidRDefault="00B97AA2" w:rsidP="0033773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A2" w:rsidRPr="006E0BEC" w:rsidRDefault="00B97AA2" w:rsidP="00337739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A2" w:rsidRPr="006E0BEC" w:rsidRDefault="00B97AA2" w:rsidP="0033773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A2" w:rsidRPr="006E0BEC" w:rsidRDefault="00B97AA2" w:rsidP="00337739"/>
        </w:tc>
      </w:tr>
      <w:tr w:rsidR="00B97AA2" w:rsidRPr="00BB6E34" w:rsidTr="00337739">
        <w:trPr>
          <w:trHeight w:val="5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Адрес двора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Кол-во дворов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Площадь двора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Затраты всего на двор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Работы капитального характера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Текущий ремонт</w:t>
            </w:r>
          </w:p>
        </w:tc>
      </w:tr>
      <w:tr w:rsidR="00B97AA2" w:rsidRPr="00BB6E34" w:rsidTr="00337739">
        <w:trPr>
          <w:trHeight w:val="2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7AA2" w:rsidRPr="00BB6E34" w:rsidRDefault="00B97AA2" w:rsidP="003377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Pr="00BB6E34" w:rsidRDefault="00B97AA2" w:rsidP="003377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Pr="00BB6E34" w:rsidRDefault="00B97AA2" w:rsidP="003377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Pr="00BB6E34" w:rsidRDefault="00B97AA2" w:rsidP="003377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ремонт асфальтовых покрытий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замена бортового камня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ремонт газонов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устройство  ограждений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устройство покрытия на детской площадке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Замена МАФ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устройство парковочных карманов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Межквартальный городок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устройство  площадок различного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Реконструкция  контейнерных площадок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устройство цветников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Прочее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в том числе затраты на текущий 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контейнерных площадок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МАФ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 xml:space="preserve"> цветников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ограждений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 xml:space="preserve"> газона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 xml:space="preserve">Прочее </w:t>
            </w:r>
          </w:p>
        </w:tc>
      </w:tr>
      <w:tr w:rsidR="00B97AA2" w:rsidRPr="00BB6E34" w:rsidTr="0033773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AA2" w:rsidRPr="00BB6E34" w:rsidRDefault="00B97AA2" w:rsidP="00337739">
            <w:pPr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тыс.</w:t>
            </w:r>
            <w:r w:rsidRPr="00BB6E34">
              <w:rPr>
                <w:b/>
                <w:bCs/>
                <w:sz w:val="20"/>
                <w:szCs w:val="20"/>
              </w:rPr>
              <w:br/>
              <w:t>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тыс.руб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тыс.кв.м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пог.м.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кв.м.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пог. м.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м/ мест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вид работ и объем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пог.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вид работ и объем</w:t>
            </w:r>
          </w:p>
        </w:tc>
      </w:tr>
      <w:tr w:rsidR="00B97AA2" w:rsidRPr="00BB6E34" w:rsidTr="003377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34"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B97AA2" w:rsidRPr="00BB6E34" w:rsidTr="00337739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7AA2" w:rsidRPr="00BB6E34" w:rsidRDefault="00B97AA2" w:rsidP="00337739">
            <w:pPr>
              <w:rPr>
                <w:b/>
                <w:bCs/>
              </w:rPr>
            </w:pPr>
            <w:r w:rsidRPr="00BB6E34">
              <w:rPr>
                <w:b/>
                <w:bCs/>
              </w:rPr>
              <w:t>СЕВЕРНОЕ МЕДВЕДКОВО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7AA2" w:rsidRPr="00BB6E34" w:rsidRDefault="00B97AA2" w:rsidP="00337739">
            <w:pPr>
              <w:rPr>
                <w:b/>
                <w:bCs/>
              </w:rPr>
            </w:pPr>
            <w:r w:rsidRPr="00BB6E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7AA2" w:rsidRPr="00BB6E34" w:rsidRDefault="00B97AA2" w:rsidP="00337739">
            <w:pPr>
              <w:rPr>
                <w:b/>
                <w:bCs/>
              </w:rPr>
            </w:pPr>
            <w:r w:rsidRPr="00BB6E34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7AA2" w:rsidRPr="00BB6E34" w:rsidRDefault="00B97AA2" w:rsidP="00337739">
            <w:pPr>
              <w:rPr>
                <w:b/>
                <w:bCs/>
              </w:rPr>
            </w:pPr>
            <w:r w:rsidRPr="00BB6E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7AA2" w:rsidRPr="00BB6E34" w:rsidRDefault="00B97AA2" w:rsidP="00337739">
            <w:pPr>
              <w:rPr>
                <w:b/>
                <w:bCs/>
              </w:rPr>
            </w:pPr>
            <w:r w:rsidRPr="00BB6E34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7AA2" w:rsidRPr="00BB6E34" w:rsidRDefault="00B97AA2" w:rsidP="00337739">
            <w:pPr>
              <w:rPr>
                <w:b/>
                <w:bCs/>
              </w:rPr>
            </w:pPr>
            <w:r w:rsidRPr="00BB6E34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7AA2" w:rsidRPr="00BB6E34" w:rsidRDefault="00B97AA2" w:rsidP="00337739">
            <w:pPr>
              <w:rPr>
                <w:b/>
                <w:bCs/>
              </w:rPr>
            </w:pPr>
            <w:r w:rsidRPr="00BB6E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7AA2" w:rsidRPr="00BB6E34" w:rsidRDefault="00B97AA2" w:rsidP="00337739">
            <w:pPr>
              <w:rPr>
                <w:b/>
                <w:bCs/>
              </w:rPr>
            </w:pPr>
            <w:r w:rsidRPr="00BB6E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7AA2" w:rsidRPr="00BB6E34" w:rsidRDefault="00B97AA2" w:rsidP="00337739">
            <w:pPr>
              <w:rPr>
                <w:b/>
                <w:bCs/>
              </w:rPr>
            </w:pPr>
            <w:r w:rsidRPr="00BB6E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7AA2" w:rsidRPr="00BB6E34" w:rsidRDefault="00B97AA2" w:rsidP="00337739">
            <w:pPr>
              <w:rPr>
                <w:b/>
                <w:bCs/>
              </w:rPr>
            </w:pPr>
            <w:r w:rsidRPr="00BB6E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7AA2" w:rsidRPr="00BB6E34" w:rsidRDefault="00B97AA2" w:rsidP="00337739">
            <w:pPr>
              <w:rPr>
                <w:b/>
                <w:bCs/>
              </w:rPr>
            </w:pPr>
            <w:r w:rsidRPr="00BB6E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7AA2" w:rsidRPr="00BB6E34" w:rsidRDefault="00B97AA2" w:rsidP="00337739">
            <w:pPr>
              <w:rPr>
                <w:b/>
                <w:bCs/>
              </w:rPr>
            </w:pPr>
            <w:r w:rsidRPr="00BB6E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7AA2" w:rsidRPr="00BB6E34" w:rsidRDefault="00B97AA2" w:rsidP="00337739">
            <w:pPr>
              <w:rPr>
                <w:b/>
                <w:bCs/>
              </w:rPr>
            </w:pPr>
            <w:r w:rsidRPr="00BB6E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7AA2" w:rsidRPr="00BB6E34" w:rsidRDefault="00B97AA2" w:rsidP="00337739">
            <w:pPr>
              <w:rPr>
                <w:b/>
                <w:bCs/>
              </w:rPr>
            </w:pPr>
            <w:r w:rsidRPr="00BB6E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7AA2" w:rsidRPr="00BB6E34" w:rsidRDefault="00B97AA2" w:rsidP="00337739">
            <w:pPr>
              <w:rPr>
                <w:b/>
                <w:bCs/>
              </w:rPr>
            </w:pPr>
            <w:r w:rsidRPr="00BB6E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7AA2" w:rsidRPr="00BB6E34" w:rsidRDefault="00B97AA2" w:rsidP="00337739">
            <w:pPr>
              <w:rPr>
                <w:b/>
                <w:bCs/>
              </w:rPr>
            </w:pPr>
            <w:r w:rsidRPr="00BB6E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7AA2" w:rsidRPr="00BB6E34" w:rsidRDefault="00B97AA2" w:rsidP="00337739">
            <w:pPr>
              <w:rPr>
                <w:b/>
                <w:bCs/>
              </w:rPr>
            </w:pPr>
            <w:r w:rsidRPr="00BB6E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7AA2" w:rsidRPr="00BB6E34" w:rsidRDefault="00B97AA2" w:rsidP="00337739">
            <w:pPr>
              <w:rPr>
                <w:b/>
                <w:bCs/>
              </w:rPr>
            </w:pPr>
            <w:r w:rsidRPr="00BB6E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7AA2" w:rsidRPr="00BB6E34" w:rsidRDefault="00B97AA2" w:rsidP="00337739">
            <w:pPr>
              <w:rPr>
                <w:b/>
                <w:bCs/>
              </w:rPr>
            </w:pPr>
            <w:r w:rsidRPr="00BB6E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7AA2" w:rsidRPr="00BB6E34" w:rsidRDefault="00B97AA2" w:rsidP="00337739">
            <w:pPr>
              <w:rPr>
                <w:b/>
                <w:bCs/>
              </w:rPr>
            </w:pPr>
            <w:r w:rsidRPr="00BB6E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Pr="00BB6E34" w:rsidRDefault="00B97AA2" w:rsidP="00337739">
            <w:pPr>
              <w:rPr>
                <w:b/>
                <w:bCs/>
              </w:rPr>
            </w:pPr>
            <w:r w:rsidRPr="00BB6E34">
              <w:rPr>
                <w:b/>
                <w:bCs/>
              </w:rPr>
              <w:t> </w:t>
            </w:r>
          </w:p>
        </w:tc>
      </w:tr>
      <w:tr w:rsidR="00B97AA2" w:rsidRPr="00BB6E34" w:rsidTr="003377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lastRenderedPageBreak/>
              <w:t>Северодвинская ул., д. 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Pr="00BB6E34" w:rsidRDefault="00B97AA2" w:rsidP="003377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E34">
              <w:rPr>
                <w:rFonts w:ascii="Calibri" w:hAnsi="Calibri"/>
                <w:color w:val="000000"/>
                <w:sz w:val="22"/>
                <w:szCs w:val="22"/>
              </w:rPr>
              <w:t>5 303,89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3,800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 w:rsidRPr="00BB6E34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220,0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color w:val="000000"/>
                <w:sz w:val="22"/>
                <w:szCs w:val="22"/>
              </w:rPr>
            </w:pPr>
            <w:r w:rsidRPr="00BB6E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color w:val="000000"/>
                <w:sz w:val="22"/>
                <w:szCs w:val="22"/>
              </w:rPr>
            </w:pPr>
            <w:r w:rsidRPr="00BB6E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color w:val="000000"/>
                <w:sz w:val="22"/>
                <w:szCs w:val="22"/>
              </w:rPr>
            </w:pPr>
            <w:r w:rsidRPr="00BB6E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color w:val="000000"/>
                <w:sz w:val="22"/>
                <w:szCs w:val="22"/>
              </w:rPr>
            </w:pPr>
            <w:r w:rsidRPr="00BB6E34">
              <w:rPr>
                <w:color w:val="000000"/>
                <w:sz w:val="22"/>
                <w:szCs w:val="22"/>
              </w:rPr>
              <w:t>посадка кустарника - 300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</w:tr>
      <w:tr w:rsidR="00B97AA2" w:rsidRPr="00BB6E34" w:rsidTr="003377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Северодвинская ул., д. 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Pr="00BB6E34" w:rsidRDefault="00B97AA2" w:rsidP="003377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E34">
              <w:rPr>
                <w:rFonts w:ascii="Calibri" w:hAnsi="Calibri"/>
                <w:color w:val="000000"/>
                <w:sz w:val="22"/>
                <w:szCs w:val="22"/>
              </w:rPr>
              <w:t>4 615,93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3,600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121,0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 w:rsidRPr="00BB6E34">
              <w:rPr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120,0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color w:val="000000"/>
                <w:sz w:val="22"/>
                <w:szCs w:val="22"/>
              </w:rPr>
            </w:pPr>
            <w:r w:rsidRPr="00BB6E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color w:val="000000"/>
                <w:sz w:val="22"/>
                <w:szCs w:val="22"/>
              </w:rPr>
            </w:pPr>
            <w:r w:rsidRPr="00BB6E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color w:val="000000"/>
                <w:sz w:val="22"/>
                <w:szCs w:val="22"/>
              </w:rPr>
            </w:pPr>
            <w:r w:rsidRPr="00BB6E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color w:val="000000"/>
                <w:sz w:val="22"/>
                <w:szCs w:val="22"/>
              </w:rPr>
            </w:pPr>
            <w:r w:rsidRPr="00BB6E34">
              <w:rPr>
                <w:color w:val="000000"/>
                <w:sz w:val="22"/>
                <w:szCs w:val="22"/>
              </w:rPr>
              <w:t>посадка кустарника - 300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</w:tr>
      <w:tr w:rsidR="00B97AA2" w:rsidRPr="00BB6E34" w:rsidTr="003377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Шокальского пр., д. 18Б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Pr="00BB6E34" w:rsidRDefault="00B97AA2" w:rsidP="003377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E34">
              <w:rPr>
                <w:rFonts w:ascii="Calibri" w:hAnsi="Calibri"/>
                <w:color w:val="000000"/>
                <w:sz w:val="22"/>
                <w:szCs w:val="22"/>
              </w:rPr>
              <w:t>1 439,84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1,300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1 600,0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color w:val="000000"/>
                <w:sz w:val="22"/>
                <w:szCs w:val="22"/>
              </w:rPr>
            </w:pPr>
            <w:r w:rsidRPr="00BB6E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обустройство зоны отдыха - 12 кв.м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</w:tr>
      <w:tr w:rsidR="00B97AA2" w:rsidRPr="00BB6E34" w:rsidTr="003377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Молодцова ул., д. 2А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Pr="00BB6E34" w:rsidRDefault="00B97AA2" w:rsidP="003377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E34">
              <w:rPr>
                <w:rFonts w:ascii="Calibri" w:hAnsi="Calibri"/>
                <w:color w:val="000000"/>
                <w:sz w:val="22"/>
                <w:szCs w:val="22"/>
              </w:rPr>
              <w:t>3 967,41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2,000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2 500,0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120,0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color w:val="000000"/>
                <w:sz w:val="22"/>
                <w:szCs w:val="22"/>
              </w:rPr>
            </w:pPr>
            <w:r w:rsidRPr="00BB6E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посадка кустарника - 200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</w:tr>
      <w:tr w:rsidR="00B97AA2" w:rsidRPr="00BB6E34" w:rsidTr="0033773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Грекова, д. 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Pr="00BB6E34" w:rsidRDefault="00B97AA2" w:rsidP="003377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E34">
              <w:rPr>
                <w:rFonts w:ascii="Calibri" w:hAnsi="Calibri"/>
                <w:color w:val="000000"/>
                <w:sz w:val="22"/>
                <w:szCs w:val="22"/>
              </w:rPr>
              <w:t>1 658,48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0,300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2 800,0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240,0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color w:val="000000"/>
                <w:sz w:val="22"/>
                <w:szCs w:val="22"/>
              </w:rPr>
            </w:pPr>
            <w:r w:rsidRPr="00BB6E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color w:val="000000"/>
                <w:sz w:val="22"/>
                <w:szCs w:val="22"/>
              </w:rPr>
            </w:pPr>
            <w:r w:rsidRPr="00BB6E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устройство искусственного покрытия на спортплощадке - 100 кв.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</w:tr>
      <w:tr w:rsidR="00B97AA2" w:rsidRPr="00BB6E34" w:rsidTr="003377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Шокальского пр., д. 67, к. 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Pr="00BB6E34" w:rsidRDefault="00B97AA2" w:rsidP="003377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E34">
              <w:rPr>
                <w:rFonts w:ascii="Calibri" w:hAnsi="Calibri"/>
                <w:color w:val="000000"/>
                <w:sz w:val="22"/>
                <w:szCs w:val="22"/>
              </w:rPr>
              <w:t>2 727,63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1 500,000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2 000,0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80,0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color w:val="000000"/>
                <w:sz w:val="22"/>
                <w:szCs w:val="22"/>
              </w:rPr>
            </w:pPr>
            <w:r w:rsidRPr="00BB6E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color w:val="000000"/>
                <w:sz w:val="22"/>
                <w:szCs w:val="22"/>
              </w:rPr>
            </w:pPr>
            <w:r w:rsidRPr="00BB6E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</w:tr>
      <w:tr w:rsidR="00B97AA2" w:rsidRPr="00BB6E34" w:rsidTr="003377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Шокальского пр., д. 67, к.1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Pr="00BB6E34" w:rsidRDefault="00B97AA2" w:rsidP="003377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E34">
              <w:rPr>
                <w:rFonts w:ascii="Calibri" w:hAnsi="Calibri"/>
                <w:color w:val="000000"/>
                <w:sz w:val="22"/>
                <w:szCs w:val="22"/>
              </w:rPr>
              <w:t>2 515,22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2 100,000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2 500,0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120,0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color w:val="000000"/>
                <w:sz w:val="22"/>
                <w:szCs w:val="22"/>
              </w:rPr>
            </w:pPr>
            <w:r w:rsidRPr="00BB6E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color w:val="000000"/>
                <w:sz w:val="22"/>
                <w:szCs w:val="22"/>
              </w:rPr>
            </w:pPr>
            <w:r w:rsidRPr="00BB6E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sz w:val="20"/>
                <w:szCs w:val="20"/>
              </w:rPr>
            </w:pPr>
            <w:r w:rsidRPr="00BB6E34">
              <w:rPr>
                <w:sz w:val="20"/>
                <w:szCs w:val="20"/>
              </w:rPr>
              <w:t> </w:t>
            </w:r>
          </w:p>
        </w:tc>
      </w:tr>
      <w:tr w:rsidR="00B97AA2" w:rsidRPr="00BB6E34" w:rsidTr="00337739">
        <w:trPr>
          <w:trHeight w:val="22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</w:rPr>
            </w:pPr>
            <w:r w:rsidRPr="00BB6E34">
              <w:rPr>
                <w:b/>
                <w:bCs/>
              </w:rPr>
              <w:t>ИТОГО: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</w:rPr>
            </w:pPr>
            <w:r w:rsidRPr="00BB6E34">
              <w:rPr>
                <w:b/>
                <w:bCs/>
              </w:rPr>
              <w:t>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</w:rPr>
            </w:pPr>
            <w:r w:rsidRPr="00BB6E34">
              <w:rPr>
                <w:b/>
                <w:bCs/>
              </w:rPr>
              <w:t>88,6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</w:rPr>
            </w:pPr>
            <w:r w:rsidRPr="00BB6E34">
              <w:rPr>
                <w:b/>
                <w:bCs/>
              </w:rPr>
              <w:t>22 228,40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</w:rPr>
            </w:pPr>
            <w:r w:rsidRPr="00BB6E34">
              <w:rPr>
                <w:b/>
                <w:bCs/>
              </w:rPr>
              <w:t>3 611,00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</w:rPr>
            </w:pPr>
            <w:r w:rsidRPr="00BB6E34">
              <w:rPr>
                <w:b/>
                <w:bCs/>
              </w:rPr>
              <w:t>841,0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</w:rPr>
            </w:pPr>
            <w:r w:rsidRPr="00BB6E34">
              <w:rPr>
                <w:b/>
                <w:bCs/>
              </w:rPr>
              <w:t>17 300,0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</w:rPr>
            </w:pPr>
            <w:r w:rsidRPr="00BB6E34">
              <w:rPr>
                <w:b/>
                <w:bCs/>
              </w:rPr>
              <w:t>900,0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</w:rPr>
            </w:pPr>
            <w:r w:rsidRPr="00BB6E34">
              <w:rPr>
                <w:b/>
                <w:bCs/>
              </w:rPr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</w:rPr>
            </w:pPr>
            <w:r w:rsidRPr="00BB6E34">
              <w:rPr>
                <w:b/>
                <w:bCs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</w:rPr>
            </w:pPr>
            <w:r w:rsidRPr="00BB6E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</w:rPr>
            </w:pPr>
            <w:r w:rsidRPr="00BB6E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</w:rPr>
            </w:pPr>
            <w:r w:rsidRPr="00BB6E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</w:rPr>
            </w:pPr>
            <w:r w:rsidRPr="00BB6E34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</w:rPr>
            </w:pPr>
            <w:r w:rsidRPr="00BB6E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</w:rPr>
            </w:pPr>
            <w:r w:rsidRPr="00BB6E34">
              <w:rPr>
                <w:b/>
                <w:bCs/>
              </w:rPr>
              <w:t>посадка кустарника - 800 шт.; обустройство зоны отдыха - 12 кв. м, устройство искусственного покрытия на спортплощадке - 100 кв.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</w:rPr>
            </w:pPr>
            <w:r w:rsidRPr="00BB6E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</w:rPr>
            </w:pPr>
            <w:r w:rsidRPr="00BB6E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</w:rPr>
            </w:pPr>
            <w:r w:rsidRPr="00BB6E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</w:rPr>
            </w:pPr>
            <w:r w:rsidRPr="00BB6E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</w:rPr>
            </w:pPr>
            <w:r w:rsidRPr="00BB6E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</w:rPr>
            </w:pPr>
            <w:r w:rsidRPr="00BB6E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AA2" w:rsidRPr="00BB6E34" w:rsidRDefault="00B97AA2" w:rsidP="00337739">
            <w:pPr>
              <w:jc w:val="center"/>
              <w:rPr>
                <w:b/>
                <w:bCs/>
              </w:rPr>
            </w:pPr>
            <w:r w:rsidRPr="00BB6E34">
              <w:rPr>
                <w:b/>
                <w:bCs/>
              </w:rPr>
              <w:t xml:space="preserve"> - </w:t>
            </w:r>
          </w:p>
        </w:tc>
      </w:tr>
    </w:tbl>
    <w:p w:rsidR="00BB6E34" w:rsidRDefault="00BB6E34">
      <w:pPr>
        <w:rPr>
          <w:sz w:val="18"/>
          <w:szCs w:val="18"/>
        </w:rPr>
      </w:pPr>
    </w:p>
    <w:p w:rsidR="00BB6E34" w:rsidRDefault="00BB6E34">
      <w:pPr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5103"/>
      </w:tblGrid>
      <w:tr w:rsidR="006E0BEC" w:rsidTr="00BB6E34">
        <w:tc>
          <w:tcPr>
            <w:tcW w:w="9351" w:type="dxa"/>
          </w:tcPr>
          <w:p w:rsidR="006E0BEC" w:rsidRDefault="006E0BEC" w:rsidP="00BB6E34"/>
        </w:tc>
        <w:tc>
          <w:tcPr>
            <w:tcW w:w="5103" w:type="dxa"/>
          </w:tcPr>
          <w:p w:rsidR="006E0BEC" w:rsidRDefault="006E0BEC" w:rsidP="00BB6E34">
            <w:r>
              <w:t>Приложение 2</w:t>
            </w:r>
          </w:p>
          <w:p w:rsidR="006E0BEC" w:rsidRDefault="006E0BEC" w:rsidP="00BB6E34">
            <w:r>
              <w:t>к решению Совета депутатов муниципального округа Северное Медведково</w:t>
            </w:r>
          </w:p>
          <w:p w:rsidR="006E0BEC" w:rsidRDefault="006E0BEC" w:rsidP="00BB6E34">
            <w:r>
              <w:t>от 10.09.2013 № 12/3-СД</w:t>
            </w:r>
          </w:p>
        </w:tc>
      </w:tr>
      <w:tr w:rsidR="00C767BA" w:rsidTr="002370D0">
        <w:tc>
          <w:tcPr>
            <w:tcW w:w="14454" w:type="dxa"/>
            <w:gridSpan w:val="2"/>
          </w:tcPr>
          <w:p w:rsidR="00C767BA" w:rsidRDefault="00C767BA" w:rsidP="00BB6E34"/>
          <w:tbl>
            <w:tblPr>
              <w:tblpPr w:leftFromText="180" w:rightFromText="180" w:vertAnchor="page" w:horzAnchor="page" w:tblpX="2716" w:tblpY="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036"/>
            </w:tblGrid>
            <w:tr w:rsidR="00C767BA" w:rsidRPr="006E0BEC" w:rsidTr="00C767BA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67BA" w:rsidRPr="006E0BEC" w:rsidRDefault="00C767BA" w:rsidP="00C767B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E0BEC">
                    <w:rPr>
                      <w:b/>
                      <w:bCs/>
                      <w:sz w:val="22"/>
                      <w:szCs w:val="22"/>
                    </w:rPr>
                    <w:t>План дополнительных мероприятий по социально-экономическому развитию</w:t>
                  </w:r>
                </w:p>
              </w:tc>
            </w:tr>
            <w:tr w:rsidR="00C767BA" w:rsidRPr="006E0BEC" w:rsidTr="00C767BA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67BA" w:rsidRPr="006E0BEC" w:rsidRDefault="00C767BA" w:rsidP="00C767B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E0BEC">
                    <w:rPr>
                      <w:b/>
                      <w:bCs/>
                      <w:sz w:val="22"/>
                      <w:szCs w:val="22"/>
                    </w:rPr>
                    <w:t xml:space="preserve">по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выборочному капитальному ремонту многоквартирных домовы</w:t>
                  </w:r>
                  <w:r w:rsidRPr="006E0BEC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767BA" w:rsidRPr="006E0BEC" w:rsidTr="00C767BA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767BA" w:rsidRPr="006E0BEC" w:rsidRDefault="00C767BA" w:rsidP="00C767B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E0BEC">
                    <w:rPr>
                      <w:b/>
                      <w:bCs/>
                      <w:sz w:val="22"/>
                      <w:szCs w:val="22"/>
                    </w:rPr>
                    <w:t>в муниципальном округе Северное Медведково на 2014 год</w:t>
                  </w:r>
                </w:p>
              </w:tc>
            </w:tr>
          </w:tbl>
          <w:p w:rsidR="00C767BA" w:rsidRDefault="00C767BA" w:rsidP="00BB6E34"/>
        </w:tc>
      </w:tr>
    </w:tbl>
    <w:p w:rsidR="006E0BEC" w:rsidRDefault="006E0BEC">
      <w:pPr>
        <w:rPr>
          <w:sz w:val="18"/>
          <w:szCs w:val="18"/>
        </w:rPr>
      </w:pPr>
    </w:p>
    <w:p w:rsidR="006E0BEC" w:rsidRDefault="006E0BEC" w:rsidP="006E0BEC">
      <w:pPr>
        <w:ind w:firstLine="708"/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618"/>
        <w:gridCol w:w="1787"/>
        <w:gridCol w:w="2410"/>
        <w:gridCol w:w="1134"/>
        <w:gridCol w:w="992"/>
        <w:gridCol w:w="709"/>
        <w:gridCol w:w="1176"/>
        <w:gridCol w:w="1020"/>
        <w:gridCol w:w="2340"/>
        <w:gridCol w:w="992"/>
        <w:gridCol w:w="709"/>
        <w:gridCol w:w="1417"/>
      </w:tblGrid>
      <w:tr w:rsidR="00B97AA2" w:rsidTr="00337739">
        <w:trPr>
          <w:trHeight w:val="76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A2" w:rsidRDefault="00B97AA2" w:rsidP="00337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№№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A2" w:rsidRDefault="00B97AA2" w:rsidP="00337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A2" w:rsidRDefault="00B97AA2" w:rsidP="00337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A2" w:rsidRDefault="00B97AA2" w:rsidP="00337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A2" w:rsidRDefault="00B97AA2" w:rsidP="00337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A2" w:rsidRDefault="00B97AA2" w:rsidP="00337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A2" w:rsidRDefault="00B97AA2" w:rsidP="00337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 постройки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A2" w:rsidRDefault="00B97AA2" w:rsidP="00337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Общая площадь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A2" w:rsidRDefault="00B97AA2" w:rsidP="00337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A2" w:rsidRDefault="00B97AA2" w:rsidP="00337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A2" w:rsidRDefault="00B97AA2" w:rsidP="00337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Ед.   изм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A2" w:rsidRDefault="00B97AA2" w:rsidP="00337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Сметная стоимость, тыс.руб.</w:t>
            </w:r>
          </w:p>
        </w:tc>
      </w:tr>
      <w:tr w:rsidR="00B97AA2" w:rsidTr="00337739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Северное медведково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Грекова ул., д.3 к.2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П-68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мягкой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1 771,00</w:t>
            </w:r>
          </w:p>
        </w:tc>
      </w:tr>
      <w:tr w:rsidR="00B97AA2" w:rsidTr="00337739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Северное медведково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Студеный пр., д.4 к.5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П-44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мягкой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1 432,00</w:t>
            </w:r>
          </w:p>
        </w:tc>
      </w:tr>
      <w:tr w:rsidR="00B97AA2" w:rsidTr="00337739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Северное медведково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Студеный пр., д.6 к.3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П-68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мягкой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1 125,00</w:t>
            </w:r>
          </w:p>
        </w:tc>
      </w:tr>
      <w:tr w:rsidR="00B97AA2" w:rsidTr="00337739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Северное медведково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Студеный пр., д.7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И-209-А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мягкой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</w:tr>
      <w:tr w:rsidR="00B97AA2" w:rsidTr="00337739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Северное медведково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Заревый пр., д.10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И-522А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мягкой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5 476,00</w:t>
            </w:r>
          </w:p>
        </w:tc>
      </w:tr>
      <w:tr w:rsidR="00B97AA2" w:rsidTr="00337739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Северное медведково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Заревый пр., д.14/12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П-68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мягкой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1 026,00</w:t>
            </w:r>
          </w:p>
        </w:tc>
      </w:tr>
      <w:tr w:rsidR="00B97AA2" w:rsidTr="00337739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Северное медведково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Широкая ул., д.2 к.1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П-49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мягкой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3 116,00</w:t>
            </w:r>
          </w:p>
        </w:tc>
      </w:tr>
      <w:tr w:rsidR="00B97AA2" w:rsidTr="00337739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Северное медведково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Широкая ул., д.5 к.4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П-44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мягкой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1 296,00</w:t>
            </w:r>
          </w:p>
        </w:tc>
      </w:tr>
      <w:tr w:rsidR="00B97AA2" w:rsidTr="00337739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Северное медведково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Широкая ул., д.6 к.4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П-44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мягкой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2 322,00</w:t>
            </w:r>
          </w:p>
        </w:tc>
      </w:tr>
      <w:tr w:rsidR="00B97AA2" w:rsidTr="00337739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Северное медведково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Шокальского пр., д.18 к.2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П-68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мягкой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1 026,00</w:t>
            </w:r>
          </w:p>
        </w:tc>
      </w:tr>
      <w:tr w:rsidR="00B97AA2" w:rsidTr="00337739">
        <w:trPr>
          <w:trHeight w:val="510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A2" w:rsidRDefault="00B97AA2" w:rsidP="00337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Северное медведково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Грекова ул., д. 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П-29-160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нижней  и верней разводки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910,00</w:t>
            </w:r>
          </w:p>
        </w:tc>
      </w:tr>
      <w:tr w:rsidR="00B97AA2" w:rsidTr="00337739">
        <w:trPr>
          <w:trHeight w:val="2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нижней разводки ХВС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420,00</w:t>
            </w:r>
          </w:p>
        </w:tc>
      </w:tr>
      <w:tr w:rsidR="00B97AA2" w:rsidTr="00337739">
        <w:trPr>
          <w:trHeight w:val="51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нижней и верхней разводки ц/о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910,00</w:t>
            </w:r>
          </w:p>
        </w:tc>
      </w:tr>
      <w:tr w:rsidR="00B97AA2" w:rsidTr="00337739">
        <w:trPr>
          <w:trHeight w:val="2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канализации в подвале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</w:t>
            </w:r>
          </w:p>
        </w:tc>
      </w:tr>
      <w:tr w:rsidR="00B97AA2" w:rsidTr="00337739">
        <w:trPr>
          <w:trHeight w:val="2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Default="00B97AA2" w:rsidP="00337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Северное медведково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Широкая ул., д. 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П-49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нижней  разводки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714,00</w:t>
            </w:r>
          </w:p>
        </w:tc>
      </w:tr>
      <w:tr w:rsidR="00B97AA2" w:rsidTr="00337739">
        <w:trPr>
          <w:trHeight w:val="2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нижней разводки ХВС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392,00</w:t>
            </w:r>
          </w:p>
        </w:tc>
      </w:tr>
      <w:tr w:rsidR="00B97AA2" w:rsidTr="00337739">
        <w:trPr>
          <w:trHeight w:val="2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нижней  разводки ц/о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936,00</w:t>
            </w:r>
          </w:p>
        </w:tc>
      </w:tr>
      <w:tr w:rsidR="00B97AA2" w:rsidTr="00337739">
        <w:trPr>
          <w:trHeight w:val="2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канализации в подвале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143,00</w:t>
            </w:r>
          </w:p>
        </w:tc>
      </w:tr>
      <w:tr w:rsidR="00B97AA2" w:rsidTr="00337739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Северное медведково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Широкая ул., д.13 к.1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П-49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стояков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3 407,90</w:t>
            </w:r>
          </w:p>
        </w:tc>
      </w:tr>
      <w:tr w:rsidR="00B97AA2" w:rsidTr="00337739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Северное медведково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Широкая ул., д.17 к.1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П-49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стояков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3 407,90</w:t>
            </w:r>
          </w:p>
        </w:tc>
      </w:tr>
      <w:tr w:rsidR="00B97AA2" w:rsidTr="00337739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A2" w:rsidRDefault="00B97AA2" w:rsidP="00337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30 850,80</w:t>
            </w:r>
          </w:p>
        </w:tc>
      </w:tr>
    </w:tbl>
    <w:p w:rsidR="00B97AA2" w:rsidRPr="00054A62" w:rsidRDefault="00B97AA2" w:rsidP="006E0BEC">
      <w:pPr>
        <w:ind w:firstLine="708"/>
      </w:pPr>
    </w:p>
    <w:sectPr w:rsidR="00B97AA2" w:rsidRPr="00054A62" w:rsidSect="008A32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54A62"/>
    <w:rsid w:val="00146172"/>
    <w:rsid w:val="00237B48"/>
    <w:rsid w:val="00344813"/>
    <w:rsid w:val="003A4F7E"/>
    <w:rsid w:val="00560AA6"/>
    <w:rsid w:val="005B502D"/>
    <w:rsid w:val="006E0BEC"/>
    <w:rsid w:val="00714204"/>
    <w:rsid w:val="007612E4"/>
    <w:rsid w:val="007D3C9D"/>
    <w:rsid w:val="00873377"/>
    <w:rsid w:val="008A32B2"/>
    <w:rsid w:val="008B71B5"/>
    <w:rsid w:val="008F5D4E"/>
    <w:rsid w:val="00B97AA2"/>
    <w:rsid w:val="00BB6E34"/>
    <w:rsid w:val="00C33947"/>
    <w:rsid w:val="00C767BA"/>
    <w:rsid w:val="00D760A2"/>
    <w:rsid w:val="00F22C43"/>
    <w:rsid w:val="00F77BF1"/>
    <w:rsid w:val="00FA47F9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347D8-D447-4695-A7D4-A30BC5F9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901</Words>
  <Characters>4578</Characters>
  <Application>Microsoft Office Word</Application>
  <DocSecurity>0</DocSecurity>
  <Lines>802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cp:lastPrinted>2013-09-17T05:01:00Z</cp:lastPrinted>
  <dcterms:created xsi:type="dcterms:W3CDTF">2013-09-06T09:29:00Z</dcterms:created>
  <dcterms:modified xsi:type="dcterms:W3CDTF">2013-09-20T05:41:00Z</dcterms:modified>
</cp:coreProperties>
</file>